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0456"/>
      </w:tblGrid>
      <w:tr w:rsidR="00203503" w14:paraId="0A06339E" w14:textId="77777777" w:rsidTr="00A70F71">
        <w:tc>
          <w:tcPr>
            <w:tcW w:w="10456" w:type="dxa"/>
          </w:tcPr>
          <w:p w14:paraId="3195AD64" w14:textId="7B543708" w:rsidR="00203503" w:rsidRPr="004F4FBD" w:rsidRDefault="00203503" w:rsidP="00A70F71">
            <w:pPr>
              <w:pStyle w:val="Heading1"/>
              <w:outlineLvl w:val="0"/>
              <w:rPr>
                <w:b/>
                <w:bCs/>
                <w:color w:val="FF0000"/>
              </w:rPr>
            </w:pPr>
            <w:r w:rsidRPr="004F4FBD">
              <w:rPr>
                <w:rFonts w:ascii="Calibri Light" w:eastAsia="Calibri Light" w:hAnsi="Calibri Light" w:cs="Calibri Light"/>
                <w:b/>
                <w:bCs/>
                <w:color w:val="FF0000"/>
                <w:sz w:val="24"/>
                <w:szCs w:val="24"/>
              </w:rPr>
              <w:t>Reflection (1500 words)- Guidelines for Students</w:t>
            </w:r>
          </w:p>
          <w:p w14:paraId="13525345" w14:textId="4E40B6F0" w:rsidR="00203503" w:rsidRPr="004F4FBD" w:rsidRDefault="00203503" w:rsidP="00A70F71">
            <w:pPr>
              <w:spacing w:line="257" w:lineRule="auto"/>
              <w:jc w:val="both"/>
              <w:rPr>
                <w:rFonts w:ascii="Arial" w:eastAsia="Arial" w:hAnsi="Arial" w:cs="Arial"/>
                <w:sz w:val="24"/>
                <w:szCs w:val="24"/>
              </w:rPr>
            </w:pPr>
            <w:r w:rsidRPr="004F4FBD">
              <w:rPr>
                <w:rFonts w:ascii="Arial" w:eastAsia="Arial" w:hAnsi="Arial" w:cs="Arial"/>
                <w:sz w:val="24"/>
                <w:szCs w:val="24"/>
              </w:rPr>
              <w:t>Reflection will be included at the end of the Report after the appendices</w:t>
            </w:r>
            <w:r w:rsidR="00132DFC" w:rsidRPr="004F4FBD">
              <w:rPr>
                <w:rFonts w:ascii="Arial" w:eastAsia="Arial" w:hAnsi="Arial" w:cs="Arial"/>
                <w:sz w:val="24"/>
                <w:szCs w:val="24"/>
              </w:rPr>
              <w:t>.</w:t>
            </w:r>
            <w:r w:rsidRPr="004F4FBD">
              <w:rPr>
                <w:rFonts w:ascii="Arial" w:eastAsia="Arial" w:hAnsi="Arial" w:cs="Arial"/>
                <w:sz w:val="24"/>
                <w:szCs w:val="24"/>
              </w:rPr>
              <w:t xml:space="preserve"> </w:t>
            </w:r>
          </w:p>
          <w:p w14:paraId="3F31044C" w14:textId="77777777" w:rsidR="00203503" w:rsidRPr="004F4FBD" w:rsidRDefault="00203503" w:rsidP="00A70F71">
            <w:pPr>
              <w:spacing w:line="257" w:lineRule="auto"/>
              <w:jc w:val="both"/>
              <w:rPr>
                <w:rFonts w:ascii="Arial" w:eastAsia="Arial" w:hAnsi="Arial" w:cs="Arial"/>
                <w:sz w:val="24"/>
                <w:szCs w:val="24"/>
              </w:rPr>
            </w:pPr>
            <w:r w:rsidRPr="004F4FBD">
              <w:rPr>
                <w:rFonts w:ascii="Arial" w:eastAsia="Arial" w:hAnsi="Arial" w:cs="Arial"/>
                <w:sz w:val="24"/>
                <w:szCs w:val="24"/>
              </w:rPr>
              <w:t>1500 words worth 15%.</w:t>
            </w:r>
          </w:p>
          <w:p w14:paraId="5EAD6D9C" w14:textId="77777777" w:rsidR="00203503" w:rsidRPr="004F4FBD" w:rsidRDefault="00203503" w:rsidP="00A70F71">
            <w:pPr>
              <w:spacing w:line="257" w:lineRule="auto"/>
              <w:jc w:val="both"/>
              <w:rPr>
                <w:rFonts w:ascii="Arial" w:eastAsia="Arial" w:hAnsi="Arial" w:cs="Arial"/>
                <w:sz w:val="24"/>
                <w:szCs w:val="24"/>
              </w:rPr>
            </w:pPr>
            <w:r w:rsidRPr="004F4FBD">
              <w:rPr>
                <w:rFonts w:ascii="Arial" w:eastAsia="Arial" w:hAnsi="Arial" w:cs="Arial"/>
                <w:sz w:val="24"/>
                <w:szCs w:val="24"/>
              </w:rPr>
              <w:t>Include word count.</w:t>
            </w:r>
          </w:p>
          <w:p w14:paraId="07E809F1" w14:textId="77777777" w:rsidR="00203503" w:rsidRPr="004F4FBD" w:rsidRDefault="00203503" w:rsidP="00A70F71">
            <w:pPr>
              <w:spacing w:line="257" w:lineRule="auto"/>
              <w:jc w:val="both"/>
              <w:rPr>
                <w:rFonts w:ascii="Arial" w:eastAsia="Arial" w:hAnsi="Arial" w:cs="Arial"/>
                <w:sz w:val="24"/>
                <w:szCs w:val="24"/>
              </w:rPr>
            </w:pPr>
            <w:r w:rsidRPr="004F4FBD">
              <w:rPr>
                <w:rFonts w:ascii="Arial" w:eastAsia="Arial" w:hAnsi="Arial" w:cs="Arial"/>
                <w:sz w:val="24"/>
                <w:szCs w:val="24"/>
              </w:rPr>
              <w:t>Use a model of reflection (</w:t>
            </w:r>
            <w:r w:rsidRPr="004F4FBD">
              <w:rPr>
                <w:rFonts w:ascii="Arial" w:eastAsia="Arial" w:hAnsi="Arial" w:cs="Arial"/>
                <w:b/>
                <w:bCs/>
                <w:sz w:val="24"/>
                <w:szCs w:val="24"/>
              </w:rPr>
              <w:t xml:space="preserve">choose </w:t>
            </w:r>
            <w:r w:rsidRPr="004F4FBD">
              <w:rPr>
                <w:rFonts w:ascii="Arial" w:eastAsia="Arial" w:hAnsi="Arial" w:cs="Arial"/>
                <w:sz w:val="24"/>
                <w:szCs w:val="24"/>
              </w:rPr>
              <w:t xml:space="preserve">the model you like best – Gibbs is included as a sample below). Include personal and professional objectives. </w:t>
            </w:r>
          </w:p>
          <w:p w14:paraId="56299ED5" w14:textId="7BB1F3A0" w:rsidR="00203503" w:rsidRPr="004F4FBD" w:rsidRDefault="00203503" w:rsidP="00A70F71">
            <w:pPr>
              <w:spacing w:line="257" w:lineRule="auto"/>
              <w:jc w:val="both"/>
              <w:rPr>
                <w:rFonts w:ascii="Arial" w:eastAsia="Arial" w:hAnsi="Arial" w:cs="Arial"/>
                <w:b/>
                <w:bCs/>
                <w:sz w:val="24"/>
                <w:szCs w:val="24"/>
              </w:rPr>
            </w:pPr>
            <w:r w:rsidRPr="004F4FBD">
              <w:rPr>
                <w:rFonts w:ascii="Arial" w:eastAsia="Arial" w:hAnsi="Arial" w:cs="Arial"/>
                <w:b/>
                <w:bCs/>
                <w:sz w:val="24"/>
                <w:szCs w:val="24"/>
              </w:rPr>
              <w:t>You can copy and paste this table into your report and write into the table.</w:t>
            </w:r>
          </w:p>
          <w:p w14:paraId="74DC4D03" w14:textId="77777777" w:rsidR="00203503" w:rsidRPr="004F4FBD" w:rsidRDefault="00203503" w:rsidP="00A70F71">
            <w:pPr>
              <w:spacing w:line="257" w:lineRule="auto"/>
              <w:jc w:val="both"/>
              <w:rPr>
                <w:b/>
                <w:bCs/>
              </w:rPr>
            </w:pPr>
          </w:p>
          <w:p w14:paraId="15BF327D" w14:textId="77777777" w:rsidR="00203503" w:rsidRPr="004F4FBD" w:rsidRDefault="00203503" w:rsidP="00A70F71">
            <w:pPr>
              <w:spacing w:line="257" w:lineRule="auto"/>
              <w:jc w:val="both"/>
            </w:pPr>
            <w:r w:rsidRPr="004F4FBD">
              <w:rPr>
                <w:rFonts w:ascii="Arial" w:eastAsia="Arial" w:hAnsi="Arial" w:cs="Arial"/>
                <w:sz w:val="24"/>
                <w:szCs w:val="24"/>
              </w:rPr>
              <w:t>Contents of Reflection:</w:t>
            </w:r>
          </w:p>
          <w:tbl>
            <w:tblPr>
              <w:tblStyle w:val="TableGrid"/>
              <w:tblW w:w="0" w:type="auto"/>
              <w:tblLook w:val="04A0" w:firstRow="1" w:lastRow="0" w:firstColumn="1" w:lastColumn="0" w:noHBand="0" w:noVBand="1"/>
            </w:tblPr>
            <w:tblGrid>
              <w:gridCol w:w="9015"/>
            </w:tblGrid>
            <w:tr w:rsidR="00203503" w:rsidRPr="004F4FBD" w14:paraId="2B4BF33D" w14:textId="77777777" w:rsidTr="00A70F71">
              <w:tc>
                <w:tcPr>
                  <w:tcW w:w="9015" w:type="dxa"/>
                  <w:tcBorders>
                    <w:top w:val="single" w:sz="8" w:space="0" w:color="auto"/>
                    <w:left w:val="single" w:sz="8" w:space="0" w:color="auto"/>
                    <w:bottom w:val="single" w:sz="8" w:space="0" w:color="auto"/>
                    <w:right w:val="single" w:sz="8" w:space="0" w:color="auto"/>
                  </w:tcBorders>
                </w:tcPr>
                <w:p w14:paraId="6300A878" w14:textId="77777777" w:rsidR="00203503" w:rsidRPr="004F4FBD" w:rsidRDefault="00203503" w:rsidP="00A70F71">
                  <w:r w:rsidRPr="004F4FBD">
                    <w:rPr>
                      <w:rFonts w:ascii="Calibri" w:eastAsia="Calibri" w:hAnsi="Calibri" w:cs="Calibri"/>
                      <w:b/>
                      <w:bCs/>
                      <w:color w:val="000000" w:themeColor="text1"/>
                      <w:sz w:val="24"/>
                      <w:szCs w:val="24"/>
                    </w:rPr>
                    <w:t>Part 1 Your Narrative:</w:t>
                  </w:r>
                  <w:r w:rsidRPr="004F4FBD">
                    <w:rPr>
                      <w:rFonts w:ascii="Calibri" w:eastAsia="Calibri" w:hAnsi="Calibri" w:cs="Calibri"/>
                      <w:color w:val="000000" w:themeColor="text1"/>
                      <w:sz w:val="24"/>
                      <w:szCs w:val="24"/>
                    </w:rPr>
                    <w:t xml:space="preserve"> describe your journey though the 12 weeks, from start in week 1 to proposal to presentation to report. Include your highlights and low-points.</w:t>
                  </w:r>
                </w:p>
              </w:tc>
            </w:tr>
            <w:tr w:rsidR="00203503" w:rsidRPr="004F4FBD" w14:paraId="25E5868B" w14:textId="77777777" w:rsidTr="00A70F71">
              <w:tc>
                <w:tcPr>
                  <w:tcW w:w="9015" w:type="dxa"/>
                  <w:tcBorders>
                    <w:top w:val="single" w:sz="8" w:space="0" w:color="auto"/>
                    <w:left w:val="single" w:sz="8" w:space="0" w:color="auto"/>
                    <w:bottom w:val="single" w:sz="8" w:space="0" w:color="auto"/>
                    <w:right w:val="single" w:sz="8" w:space="0" w:color="auto"/>
                  </w:tcBorders>
                </w:tcPr>
                <w:p w14:paraId="1BBF375D" w14:textId="77777777" w:rsidR="00203503" w:rsidRPr="004F4FBD" w:rsidRDefault="00203503" w:rsidP="00A70F71">
                  <w:r w:rsidRPr="004F4FBD">
                    <w:rPr>
                      <w:rFonts w:ascii="Calibri" w:eastAsia="Calibri" w:hAnsi="Calibri" w:cs="Calibri"/>
                      <w:color w:val="000000" w:themeColor="text1"/>
                      <w:sz w:val="24"/>
                      <w:szCs w:val="24"/>
                    </w:rPr>
                    <w:t xml:space="preserve"> </w:t>
                  </w:r>
                </w:p>
                <w:p w14:paraId="11BBBA36" w14:textId="77777777" w:rsidR="00203503" w:rsidRPr="004F4FBD" w:rsidRDefault="00203503" w:rsidP="00A70F71">
                  <w:r w:rsidRPr="004F4FBD">
                    <w:rPr>
                      <w:rFonts w:ascii="Calibri" w:eastAsia="Calibri" w:hAnsi="Calibri" w:cs="Calibri"/>
                      <w:color w:val="000000" w:themeColor="text1"/>
                      <w:sz w:val="24"/>
                      <w:szCs w:val="24"/>
                    </w:rPr>
                    <w:t xml:space="preserve"> </w:t>
                  </w:r>
                </w:p>
                <w:p w14:paraId="21859C7B" w14:textId="77777777" w:rsidR="00217E06" w:rsidRPr="004F4FBD" w:rsidRDefault="00203503"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 xml:space="preserve"> </w:t>
                  </w:r>
                  <w:r w:rsidR="00217E06" w:rsidRPr="004F4FBD">
                    <w:rPr>
                      <w:rFonts w:ascii="Calibri" w:eastAsia="Calibri" w:hAnsi="Calibri" w:cs="Calibri"/>
                      <w:color w:val="000000" w:themeColor="text1"/>
                      <w:sz w:val="24"/>
                      <w:szCs w:val="24"/>
                    </w:rPr>
                    <w:t xml:space="preserve">Introducing the reflective portfolio, where I will discuss the details of my learning experiences and professional and personal development throughout the module. First, talk about my journey in presenting the proposal and report. I have presented the proposal on the project Business Strategy and Identification of Opportunities for LMDT Consulting. LMDT firm is a UK-based consulting company that provides strategic services to its customers. In the proposal, I have talked about the opportunities to increase the performance of LMDT consulting company like digital marketing and online presence, market analysis such as PESTLE analysis, strategic decision-making model, for example, SWOT analysis, or Porter Five Forces analysis, which I have discussed in the report and Data-driven decision-making opportunities. I have also </w:t>
                  </w:r>
                  <w:proofErr w:type="spellStart"/>
                  <w:r w:rsidR="00217E06" w:rsidRPr="004F4FBD">
                    <w:rPr>
                      <w:rFonts w:ascii="Calibri" w:eastAsia="Calibri" w:hAnsi="Calibri" w:cs="Calibri"/>
                      <w:color w:val="000000" w:themeColor="text1"/>
                      <w:sz w:val="24"/>
                      <w:szCs w:val="24"/>
                    </w:rPr>
                    <w:t>analyzed</w:t>
                  </w:r>
                  <w:proofErr w:type="spellEnd"/>
                  <w:r w:rsidR="00217E06" w:rsidRPr="004F4FBD">
                    <w:rPr>
                      <w:rFonts w:ascii="Calibri" w:eastAsia="Calibri" w:hAnsi="Calibri" w:cs="Calibri"/>
                      <w:color w:val="000000" w:themeColor="text1"/>
                      <w:sz w:val="24"/>
                      <w:szCs w:val="24"/>
                    </w:rPr>
                    <w:t xml:space="preserve"> some potential issues hindering LMDT company's efficiency. I have addressed the objective for performing the report, which aims to develop a business plan for LMDT consulting to help the company prosper in the changing business environment. I have examined the project's time plan, risk assessment, resources, and expenses. I have also thrown a light on the project's outcomes: business strategy. The things I have discussed in the proposal could be visualized in detail within the report. In the report, I have discussed four objectives of the project: business strategy. </w:t>
                  </w:r>
                </w:p>
                <w:p w14:paraId="69E371C5" w14:textId="70A1141F" w:rsidR="00203503" w:rsidRPr="004F4FBD" w:rsidRDefault="00217E06" w:rsidP="00217E06">
                  <w:r w:rsidRPr="004F4FBD">
                    <w:rPr>
                      <w:rFonts w:ascii="Calibri" w:eastAsia="Calibri" w:hAnsi="Calibri" w:cs="Calibri"/>
                      <w:color w:val="000000" w:themeColor="text1"/>
                      <w:sz w:val="24"/>
                      <w:szCs w:val="24"/>
                    </w:rPr>
                    <w:t xml:space="preserve">In objective 1, I have identified two models involving PESTLE and Porter Five Forces analysis framework to perform the market analysis; in objective 2, I have utilized two models, named McKinsey 7S and SWOT Matrix model, to identify the weaknesses and strengths of LMDT consulting company. I have assessed two central countries, Germany and the UAE, where LMDT Consulting Ltd performs an effective market strategy like joint venture and merger and acquisition to expand business in these regions (UAE and Germany). In objective 4, I </w:t>
                  </w:r>
                  <w:proofErr w:type="spellStart"/>
                  <w:r w:rsidRPr="004F4FBD">
                    <w:rPr>
                      <w:rFonts w:ascii="Calibri" w:eastAsia="Calibri" w:hAnsi="Calibri" w:cs="Calibri"/>
                      <w:color w:val="000000" w:themeColor="text1"/>
                      <w:sz w:val="24"/>
                      <w:szCs w:val="24"/>
                    </w:rPr>
                    <w:t>analyzed</w:t>
                  </w:r>
                  <w:proofErr w:type="spellEnd"/>
                  <w:r w:rsidRPr="004F4FBD">
                    <w:rPr>
                      <w:rFonts w:ascii="Calibri" w:eastAsia="Calibri" w:hAnsi="Calibri" w:cs="Calibri"/>
                      <w:color w:val="000000" w:themeColor="text1"/>
                      <w:sz w:val="24"/>
                      <w:szCs w:val="24"/>
                    </w:rPr>
                    <w:t xml:space="preserve"> the SAFE model and implemented the plan for one country (UAE), allowing the LMDT consulting firm to enter a new market (UAE). I have also identified the cost of the plan.</w:t>
                  </w:r>
                </w:p>
                <w:p w14:paraId="55908FB2" w14:textId="77777777" w:rsidR="00203503" w:rsidRPr="004F4FBD" w:rsidRDefault="00203503" w:rsidP="00A70F71">
                  <w:r w:rsidRPr="004F4FBD">
                    <w:rPr>
                      <w:rFonts w:ascii="Calibri" w:eastAsia="Calibri" w:hAnsi="Calibri" w:cs="Calibri"/>
                      <w:color w:val="000000" w:themeColor="text1"/>
                      <w:sz w:val="24"/>
                      <w:szCs w:val="24"/>
                    </w:rPr>
                    <w:t xml:space="preserve"> </w:t>
                  </w:r>
                </w:p>
              </w:tc>
            </w:tr>
            <w:tr w:rsidR="00203503" w:rsidRPr="004F4FBD" w14:paraId="49C6E67A" w14:textId="77777777" w:rsidTr="00A70F71">
              <w:tc>
                <w:tcPr>
                  <w:tcW w:w="9015" w:type="dxa"/>
                  <w:tcBorders>
                    <w:top w:val="single" w:sz="8" w:space="0" w:color="auto"/>
                    <w:left w:val="single" w:sz="8" w:space="0" w:color="auto"/>
                    <w:bottom w:val="single" w:sz="8" w:space="0" w:color="auto"/>
                    <w:right w:val="single" w:sz="8" w:space="0" w:color="auto"/>
                  </w:tcBorders>
                </w:tcPr>
                <w:p w14:paraId="71674508" w14:textId="77777777" w:rsidR="00203503" w:rsidRPr="004F4FBD" w:rsidRDefault="00203503" w:rsidP="00A70F71">
                  <w:r w:rsidRPr="004F4FBD">
                    <w:rPr>
                      <w:rFonts w:ascii="Calibri" w:eastAsia="Calibri" w:hAnsi="Calibri" w:cs="Calibri"/>
                      <w:color w:val="000000" w:themeColor="text1"/>
                      <w:sz w:val="24"/>
                      <w:szCs w:val="24"/>
                    </w:rPr>
                    <w:t xml:space="preserve">Explain one </w:t>
                  </w:r>
                  <w:r w:rsidRPr="004F4FBD">
                    <w:rPr>
                      <w:rFonts w:ascii="Calibri" w:eastAsia="Calibri" w:hAnsi="Calibri" w:cs="Calibri"/>
                      <w:b/>
                      <w:bCs/>
                      <w:color w:val="000000" w:themeColor="text1"/>
                      <w:sz w:val="24"/>
                      <w:szCs w:val="24"/>
                    </w:rPr>
                    <w:t>model of reflection</w:t>
                  </w:r>
                  <w:r w:rsidRPr="004F4FBD">
                    <w:rPr>
                      <w:rFonts w:ascii="Calibri" w:eastAsia="Calibri" w:hAnsi="Calibri" w:cs="Calibri"/>
                      <w:color w:val="000000" w:themeColor="text1"/>
                      <w:sz w:val="24"/>
                      <w:szCs w:val="24"/>
                    </w:rPr>
                    <w:t xml:space="preserve"> you used to guide your reflection (e.g. Gibbs Reflective Cycle in 6 stages)</w:t>
                  </w:r>
                </w:p>
                <w:p w14:paraId="21D02923" w14:textId="77777777" w:rsidR="00203503" w:rsidRPr="004F4FBD" w:rsidRDefault="00203503" w:rsidP="00A70F71">
                  <w:r w:rsidRPr="004F4FBD">
                    <w:rPr>
                      <w:rFonts w:ascii="Calibri" w:eastAsia="Calibri" w:hAnsi="Calibri" w:cs="Calibri"/>
                      <w:color w:val="000000" w:themeColor="text1"/>
                      <w:sz w:val="24"/>
                      <w:szCs w:val="24"/>
                    </w:rPr>
                    <w:t xml:space="preserve"> </w:t>
                  </w:r>
                </w:p>
              </w:tc>
            </w:tr>
            <w:tr w:rsidR="00203503" w:rsidRPr="004F4FBD" w14:paraId="727E110A" w14:textId="77777777" w:rsidTr="00A70F71">
              <w:tc>
                <w:tcPr>
                  <w:tcW w:w="9015" w:type="dxa"/>
                  <w:tcBorders>
                    <w:top w:val="single" w:sz="8" w:space="0" w:color="auto"/>
                    <w:left w:val="single" w:sz="8" w:space="0" w:color="auto"/>
                    <w:bottom w:val="single" w:sz="8" w:space="0" w:color="auto"/>
                    <w:right w:val="single" w:sz="8" w:space="0" w:color="auto"/>
                  </w:tcBorders>
                </w:tcPr>
                <w:p w14:paraId="6E84AA16" w14:textId="1E65D997" w:rsidR="00203503" w:rsidRPr="004F4FBD" w:rsidRDefault="00203503" w:rsidP="00A70F71">
                  <w:r w:rsidRPr="004F4FBD">
                    <w:rPr>
                      <w:rFonts w:ascii="Calibri" w:eastAsia="Calibri" w:hAnsi="Calibri" w:cs="Calibri"/>
                      <w:b/>
                      <w:bCs/>
                      <w:color w:val="000000" w:themeColor="text1"/>
                      <w:sz w:val="24"/>
                      <w:szCs w:val="24"/>
                    </w:rPr>
                    <w:t>Part 2 Your Objectives: Choose 3 from each group- 3 from A and 3 from B</w:t>
                  </w:r>
                </w:p>
              </w:tc>
            </w:tr>
            <w:tr w:rsidR="00203503" w:rsidRPr="004F4FBD" w14:paraId="3B0D33EC" w14:textId="77777777" w:rsidTr="00A70F71">
              <w:tc>
                <w:tcPr>
                  <w:tcW w:w="9015" w:type="dxa"/>
                  <w:tcBorders>
                    <w:top w:val="single" w:sz="8" w:space="0" w:color="auto"/>
                    <w:left w:val="single" w:sz="8" w:space="0" w:color="auto"/>
                    <w:bottom w:val="single" w:sz="8" w:space="0" w:color="auto"/>
                    <w:right w:val="single" w:sz="8" w:space="0" w:color="auto"/>
                  </w:tcBorders>
                </w:tcPr>
                <w:p w14:paraId="6960A0FF" w14:textId="77777777" w:rsidR="00203503" w:rsidRPr="004F4FBD" w:rsidRDefault="00203503" w:rsidP="00203503">
                  <w:pPr>
                    <w:pStyle w:val="ListParagraph"/>
                    <w:numPr>
                      <w:ilvl w:val="0"/>
                      <w:numId w:val="7"/>
                    </w:numPr>
                    <w:rPr>
                      <w:rFonts w:eastAsiaTheme="minorEastAsia"/>
                      <w:b/>
                      <w:bCs/>
                      <w:color w:val="000000" w:themeColor="text1"/>
                      <w:sz w:val="24"/>
                      <w:szCs w:val="24"/>
                    </w:rPr>
                  </w:pPr>
                  <w:r w:rsidRPr="004F4FBD">
                    <w:rPr>
                      <w:b/>
                      <w:bCs/>
                      <w:color w:val="000000" w:themeColor="text1"/>
                      <w:sz w:val="24"/>
                      <w:szCs w:val="24"/>
                    </w:rPr>
                    <w:t>3 x personal objectives</w:t>
                  </w:r>
                  <w:r w:rsidRPr="004F4FBD">
                    <w:rPr>
                      <w:color w:val="000000" w:themeColor="text1"/>
                      <w:sz w:val="24"/>
                      <w:szCs w:val="24"/>
                    </w:rPr>
                    <w:t xml:space="preserve"> (e.g. creativity skills, increased digital literacy, increased proficiency in English language, confidence to share ideas, and work with others):</w:t>
                  </w:r>
                </w:p>
              </w:tc>
            </w:tr>
            <w:tr w:rsidR="00203503" w:rsidRPr="004F4FBD" w14:paraId="4DA6B5A2" w14:textId="77777777" w:rsidTr="00A70F71">
              <w:tc>
                <w:tcPr>
                  <w:tcW w:w="9015" w:type="dxa"/>
                  <w:tcBorders>
                    <w:top w:val="single" w:sz="8" w:space="0" w:color="auto"/>
                    <w:left w:val="single" w:sz="8" w:space="0" w:color="auto"/>
                    <w:bottom w:val="single" w:sz="8" w:space="0" w:color="auto"/>
                    <w:right w:val="single" w:sz="8" w:space="0" w:color="auto"/>
                  </w:tcBorders>
                </w:tcPr>
                <w:p w14:paraId="048DC40C" w14:textId="77777777" w:rsidR="00203503" w:rsidRPr="004F4FBD" w:rsidRDefault="00203503" w:rsidP="00203503">
                  <w:pPr>
                    <w:pStyle w:val="ListParagraph"/>
                    <w:numPr>
                      <w:ilvl w:val="0"/>
                      <w:numId w:val="7"/>
                    </w:numPr>
                    <w:rPr>
                      <w:rFonts w:eastAsiaTheme="minorEastAsia"/>
                      <w:b/>
                      <w:bCs/>
                      <w:color w:val="000000" w:themeColor="text1"/>
                      <w:sz w:val="24"/>
                      <w:szCs w:val="24"/>
                    </w:rPr>
                  </w:pPr>
                  <w:r w:rsidRPr="004F4FBD">
                    <w:rPr>
                      <w:b/>
                      <w:bCs/>
                      <w:color w:val="000000" w:themeColor="text1"/>
                      <w:sz w:val="24"/>
                      <w:szCs w:val="24"/>
                    </w:rPr>
                    <w:lastRenderedPageBreak/>
                    <w:t>3 x professional or consulting-related objectives</w:t>
                  </w:r>
                  <w:r w:rsidRPr="004F4FBD">
                    <w:rPr>
                      <w:color w:val="000000" w:themeColor="text1"/>
                      <w:sz w:val="24"/>
                      <w:szCs w:val="24"/>
                    </w:rPr>
                    <w:t xml:space="preserve"> (e.g. time management, project management, working independently, problem solving skills, research skills, critical thinking skills, presenting skills).</w:t>
                  </w:r>
                </w:p>
              </w:tc>
            </w:tr>
            <w:tr w:rsidR="00203503" w:rsidRPr="004F4FBD" w14:paraId="11C0AB47" w14:textId="77777777" w:rsidTr="00A70F71">
              <w:tc>
                <w:tcPr>
                  <w:tcW w:w="9015" w:type="dxa"/>
                  <w:tcBorders>
                    <w:top w:val="single" w:sz="8" w:space="0" w:color="auto"/>
                    <w:left w:val="single" w:sz="8" w:space="0" w:color="auto"/>
                    <w:bottom w:val="single" w:sz="8" w:space="0" w:color="auto"/>
                    <w:right w:val="single" w:sz="8" w:space="0" w:color="auto"/>
                  </w:tcBorders>
                </w:tcPr>
                <w:p w14:paraId="0F92E750" w14:textId="77777777" w:rsidR="00203503" w:rsidRPr="004F4FBD" w:rsidRDefault="00203503" w:rsidP="00A70F71">
                  <w:r w:rsidRPr="004F4FBD">
                    <w:rPr>
                      <w:rFonts w:ascii="Calibri" w:eastAsia="Calibri" w:hAnsi="Calibri" w:cs="Calibri"/>
                      <w:color w:val="000000" w:themeColor="text1"/>
                      <w:sz w:val="24"/>
                      <w:szCs w:val="24"/>
                    </w:rPr>
                    <w:t xml:space="preserve"> </w:t>
                  </w:r>
                </w:p>
              </w:tc>
            </w:tr>
            <w:tr w:rsidR="00203503" w:rsidRPr="004F4FBD" w14:paraId="2C9C6B44" w14:textId="77777777" w:rsidTr="00A70F71">
              <w:tc>
                <w:tcPr>
                  <w:tcW w:w="9015" w:type="dxa"/>
                  <w:tcBorders>
                    <w:top w:val="single" w:sz="8" w:space="0" w:color="auto"/>
                    <w:left w:val="single" w:sz="8" w:space="0" w:color="auto"/>
                    <w:bottom w:val="single" w:sz="8" w:space="0" w:color="auto"/>
                    <w:right w:val="single" w:sz="8" w:space="0" w:color="auto"/>
                  </w:tcBorders>
                </w:tcPr>
                <w:p w14:paraId="277773A6" w14:textId="77777777" w:rsidR="00203503" w:rsidRPr="004F4FBD" w:rsidRDefault="00203503" w:rsidP="00A70F71">
                  <w:r w:rsidRPr="004F4FBD">
                    <w:rPr>
                      <w:rFonts w:ascii="Calibri" w:eastAsia="Calibri" w:hAnsi="Calibri" w:cs="Calibri"/>
                      <w:b/>
                      <w:bCs/>
                      <w:color w:val="000000" w:themeColor="text1"/>
                      <w:sz w:val="24"/>
                      <w:szCs w:val="24"/>
                    </w:rPr>
                    <w:t>Evaluation</w:t>
                  </w:r>
                  <w:r w:rsidRPr="004F4FBD">
                    <w:rPr>
                      <w:rFonts w:ascii="Calibri" w:eastAsia="Calibri" w:hAnsi="Calibri" w:cs="Calibri"/>
                      <w:color w:val="000000" w:themeColor="text1"/>
                      <w:sz w:val="24"/>
                      <w:szCs w:val="24"/>
                    </w:rPr>
                    <w:t xml:space="preserve"> of achieving each of these six objectives during the module. </w:t>
                  </w:r>
                </w:p>
              </w:tc>
            </w:tr>
            <w:tr w:rsidR="00203503" w:rsidRPr="004F4FBD" w14:paraId="33587BDA" w14:textId="77777777" w:rsidTr="00A70F71">
              <w:tc>
                <w:tcPr>
                  <w:tcW w:w="9015" w:type="dxa"/>
                  <w:tcBorders>
                    <w:top w:val="single" w:sz="8" w:space="0" w:color="auto"/>
                    <w:left w:val="single" w:sz="8" w:space="0" w:color="auto"/>
                    <w:bottom w:val="single" w:sz="8" w:space="0" w:color="auto"/>
                    <w:right w:val="single" w:sz="8" w:space="0" w:color="auto"/>
                  </w:tcBorders>
                </w:tcPr>
                <w:p w14:paraId="07CBDFE1" w14:textId="77777777" w:rsidR="00203503" w:rsidRPr="004F4FBD" w:rsidRDefault="00203503" w:rsidP="00A70F71">
                  <w:r w:rsidRPr="004F4FBD">
                    <w:rPr>
                      <w:rFonts w:ascii="Calibri" w:eastAsia="Calibri" w:hAnsi="Calibri" w:cs="Calibri"/>
                      <w:color w:val="000000" w:themeColor="text1"/>
                      <w:sz w:val="24"/>
                      <w:szCs w:val="24"/>
                    </w:rPr>
                    <w:t>This evaluation is a critical reflection on:</w:t>
                  </w:r>
                </w:p>
              </w:tc>
            </w:tr>
            <w:tr w:rsidR="00203503" w:rsidRPr="004F4FBD" w14:paraId="23B9F929" w14:textId="77777777" w:rsidTr="00A70F71">
              <w:tc>
                <w:tcPr>
                  <w:tcW w:w="9015" w:type="dxa"/>
                  <w:tcBorders>
                    <w:top w:val="single" w:sz="8" w:space="0" w:color="auto"/>
                    <w:left w:val="single" w:sz="8" w:space="0" w:color="auto"/>
                    <w:bottom w:val="single" w:sz="8" w:space="0" w:color="auto"/>
                    <w:right w:val="single" w:sz="8" w:space="0" w:color="auto"/>
                  </w:tcBorders>
                </w:tcPr>
                <w:p w14:paraId="64942E1D" w14:textId="77777777" w:rsidR="00203503" w:rsidRPr="004F4FBD" w:rsidRDefault="00203503" w:rsidP="00203503">
                  <w:pPr>
                    <w:pStyle w:val="ListParagraph"/>
                    <w:numPr>
                      <w:ilvl w:val="0"/>
                      <w:numId w:val="6"/>
                    </w:numPr>
                    <w:rPr>
                      <w:rFonts w:eastAsiaTheme="minorEastAsia"/>
                      <w:color w:val="000000" w:themeColor="text1"/>
                      <w:sz w:val="24"/>
                      <w:szCs w:val="24"/>
                    </w:rPr>
                  </w:pPr>
                  <w:r w:rsidRPr="004F4FBD">
                    <w:rPr>
                      <w:color w:val="000000" w:themeColor="text1"/>
                      <w:sz w:val="24"/>
                      <w:szCs w:val="24"/>
                    </w:rPr>
                    <w:t xml:space="preserve">the </w:t>
                  </w:r>
                  <w:r w:rsidRPr="004F4FBD">
                    <w:rPr>
                      <w:color w:val="000000" w:themeColor="text1"/>
                      <w:sz w:val="24"/>
                      <w:szCs w:val="24"/>
                      <w:u w:val="single"/>
                    </w:rPr>
                    <w:t>skills</w:t>
                  </w:r>
                  <w:r w:rsidRPr="004F4FBD">
                    <w:rPr>
                      <w:color w:val="000000" w:themeColor="text1"/>
                      <w:sz w:val="24"/>
                      <w:szCs w:val="24"/>
                    </w:rPr>
                    <w:t xml:space="preserve"> (personal and professional) the student developed over the course of the internship (with specific practical examples to support these)</w:t>
                  </w:r>
                </w:p>
              </w:tc>
            </w:tr>
            <w:tr w:rsidR="00203503" w:rsidRPr="004F4FBD" w14:paraId="609787C1" w14:textId="77777777" w:rsidTr="00A70F71">
              <w:tc>
                <w:tcPr>
                  <w:tcW w:w="9015" w:type="dxa"/>
                  <w:tcBorders>
                    <w:top w:val="single" w:sz="8" w:space="0" w:color="auto"/>
                    <w:left w:val="single" w:sz="8" w:space="0" w:color="auto"/>
                    <w:bottom w:val="single" w:sz="8" w:space="0" w:color="auto"/>
                    <w:right w:val="single" w:sz="8" w:space="0" w:color="auto"/>
                  </w:tcBorders>
                </w:tcPr>
                <w:p w14:paraId="30985F94" w14:textId="77777777" w:rsidR="00203503" w:rsidRPr="004F4FBD" w:rsidRDefault="00203503" w:rsidP="00203503">
                  <w:pPr>
                    <w:pStyle w:val="ListParagraph"/>
                    <w:numPr>
                      <w:ilvl w:val="0"/>
                      <w:numId w:val="6"/>
                    </w:numPr>
                    <w:rPr>
                      <w:rFonts w:eastAsiaTheme="minorEastAsia"/>
                      <w:color w:val="000000" w:themeColor="text1"/>
                      <w:sz w:val="24"/>
                      <w:szCs w:val="24"/>
                    </w:rPr>
                  </w:pPr>
                  <w:r w:rsidRPr="004F4FBD">
                    <w:rPr>
                      <w:color w:val="000000" w:themeColor="text1"/>
                      <w:sz w:val="24"/>
                      <w:szCs w:val="24"/>
                    </w:rPr>
                    <w:t xml:space="preserve">identification of </w:t>
                  </w:r>
                  <w:r w:rsidRPr="004F4FBD">
                    <w:rPr>
                      <w:color w:val="000000" w:themeColor="text1"/>
                      <w:sz w:val="24"/>
                      <w:szCs w:val="24"/>
                      <w:u w:val="single"/>
                    </w:rPr>
                    <w:t>areas for improvement</w:t>
                  </w:r>
                  <w:r w:rsidRPr="004F4FBD">
                    <w:rPr>
                      <w:color w:val="000000" w:themeColor="text1"/>
                      <w:sz w:val="24"/>
                      <w:szCs w:val="24"/>
                    </w:rPr>
                    <w:t xml:space="preserve"> and </w:t>
                  </w:r>
                </w:p>
              </w:tc>
            </w:tr>
            <w:tr w:rsidR="00203503" w:rsidRPr="004F4FBD" w14:paraId="205617BB" w14:textId="77777777" w:rsidTr="00A70F71">
              <w:tc>
                <w:tcPr>
                  <w:tcW w:w="9015" w:type="dxa"/>
                  <w:tcBorders>
                    <w:top w:val="single" w:sz="8" w:space="0" w:color="auto"/>
                    <w:left w:val="single" w:sz="8" w:space="0" w:color="auto"/>
                    <w:bottom w:val="single" w:sz="8" w:space="0" w:color="auto"/>
                    <w:right w:val="single" w:sz="8" w:space="0" w:color="auto"/>
                  </w:tcBorders>
                </w:tcPr>
                <w:p w14:paraId="303FF2E5" w14:textId="77777777" w:rsidR="00203503" w:rsidRPr="004F4FBD" w:rsidRDefault="00203503" w:rsidP="00203503">
                  <w:pPr>
                    <w:pStyle w:val="ListParagraph"/>
                    <w:numPr>
                      <w:ilvl w:val="0"/>
                      <w:numId w:val="6"/>
                    </w:numPr>
                    <w:rPr>
                      <w:rFonts w:eastAsiaTheme="minorEastAsia"/>
                      <w:color w:val="000000" w:themeColor="text1"/>
                      <w:sz w:val="24"/>
                      <w:szCs w:val="24"/>
                    </w:rPr>
                  </w:pPr>
                  <w:r w:rsidRPr="004F4FBD">
                    <w:rPr>
                      <w:color w:val="000000" w:themeColor="text1"/>
                      <w:sz w:val="24"/>
                      <w:szCs w:val="24"/>
                    </w:rPr>
                    <w:t xml:space="preserve">remedial </w:t>
                  </w:r>
                  <w:r w:rsidRPr="004F4FBD">
                    <w:rPr>
                      <w:color w:val="000000" w:themeColor="text1"/>
                      <w:sz w:val="24"/>
                      <w:szCs w:val="24"/>
                      <w:u w:val="single"/>
                    </w:rPr>
                    <w:t>actions</w:t>
                  </w:r>
                  <w:r w:rsidRPr="004F4FBD">
                    <w:rPr>
                      <w:color w:val="000000" w:themeColor="text1"/>
                      <w:sz w:val="24"/>
                      <w:szCs w:val="24"/>
                    </w:rPr>
                    <w:t xml:space="preserve"> to address these. </w:t>
                  </w:r>
                </w:p>
              </w:tc>
            </w:tr>
            <w:tr w:rsidR="00203503" w:rsidRPr="004F4FBD" w14:paraId="0BF93482" w14:textId="77777777" w:rsidTr="00A70F71">
              <w:tc>
                <w:tcPr>
                  <w:tcW w:w="9015" w:type="dxa"/>
                  <w:tcBorders>
                    <w:top w:val="single" w:sz="8" w:space="0" w:color="auto"/>
                    <w:left w:val="single" w:sz="8" w:space="0" w:color="auto"/>
                    <w:bottom w:val="single" w:sz="8" w:space="0" w:color="auto"/>
                    <w:right w:val="single" w:sz="8" w:space="0" w:color="auto"/>
                  </w:tcBorders>
                </w:tcPr>
                <w:p w14:paraId="21D920ED" w14:textId="63CD7E45" w:rsidR="00203503" w:rsidRPr="004F4FBD" w:rsidRDefault="00203503" w:rsidP="00A70F71">
                  <w:r w:rsidRPr="004F4FBD">
                    <w:rPr>
                      <w:rFonts w:ascii="Calibri" w:eastAsia="Calibri" w:hAnsi="Calibri" w:cs="Calibri"/>
                      <w:b/>
                      <w:bCs/>
                      <w:color w:val="000000" w:themeColor="text1"/>
                      <w:sz w:val="24"/>
                      <w:szCs w:val="24"/>
                    </w:rPr>
                    <w:t>Personal Objective 1:</w:t>
                  </w:r>
                  <w:r w:rsidRPr="004F4FBD">
                    <w:rPr>
                      <w:rFonts w:ascii="Calibri" w:eastAsia="Calibri" w:hAnsi="Calibri" w:cs="Calibri"/>
                      <w:color w:val="000000" w:themeColor="text1"/>
                      <w:sz w:val="24"/>
                      <w:szCs w:val="24"/>
                    </w:rPr>
                    <w:t xml:space="preserve"> </w:t>
                  </w:r>
                  <w:r w:rsidR="00217E06" w:rsidRPr="004F4FBD">
                    <w:rPr>
                      <w:rFonts w:ascii="Calibri" w:eastAsia="Calibri" w:hAnsi="Calibri" w:cs="Calibri"/>
                      <w:color w:val="000000" w:themeColor="text1"/>
                      <w:sz w:val="24"/>
                      <w:szCs w:val="24"/>
                    </w:rPr>
                    <w:t>Creativity Skills</w:t>
                  </w:r>
                </w:p>
                <w:p w14:paraId="717A99E7" w14:textId="77777777" w:rsidR="00217E06" w:rsidRPr="004F4FBD" w:rsidRDefault="00203503"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 xml:space="preserve"> </w:t>
                  </w:r>
                  <w:r w:rsidR="00217E06" w:rsidRPr="004F4FBD">
                    <w:rPr>
                      <w:rFonts w:ascii="Calibri" w:eastAsia="Calibri" w:hAnsi="Calibri" w:cs="Calibri"/>
                      <w:color w:val="000000" w:themeColor="text1"/>
                      <w:sz w:val="24"/>
                      <w:szCs w:val="24"/>
                    </w:rPr>
                    <w:t>I have used Gibbs's reflective model to examine my skills. The reflective model includes six stages: Description, feelings, evaluation, analysis, conclusion, and an action plan (</w:t>
                  </w:r>
                  <w:proofErr w:type="spellStart"/>
                  <w:r w:rsidR="00217E06" w:rsidRPr="004F4FBD">
                    <w:rPr>
                      <w:rFonts w:ascii="Calibri" w:eastAsia="Calibri" w:hAnsi="Calibri" w:cs="Calibri"/>
                      <w:color w:val="000000" w:themeColor="text1"/>
                      <w:sz w:val="24"/>
                      <w:szCs w:val="24"/>
                    </w:rPr>
                    <w:t>Adeani</w:t>
                  </w:r>
                  <w:proofErr w:type="spellEnd"/>
                  <w:r w:rsidR="00217E06" w:rsidRPr="004F4FBD">
                    <w:rPr>
                      <w:rFonts w:ascii="Calibri" w:eastAsia="Calibri" w:hAnsi="Calibri" w:cs="Calibri"/>
                      <w:color w:val="000000" w:themeColor="text1"/>
                      <w:sz w:val="24"/>
                      <w:szCs w:val="24"/>
                    </w:rPr>
                    <w:t xml:space="preserve"> et al., 2020). </w:t>
                  </w:r>
                </w:p>
                <w:p w14:paraId="076F1899"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Personal Objective 1: Creativity Skills</w:t>
                  </w:r>
                </w:p>
                <w:p w14:paraId="4C0F6BCA" w14:textId="5E615D72"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1.</w:t>
                  </w:r>
                  <w:r w:rsidRPr="004F4FBD">
                    <w:rPr>
                      <w:rFonts w:ascii="Calibri" w:eastAsia="Calibri" w:hAnsi="Calibri" w:cs="Calibri"/>
                      <w:color w:val="000000" w:themeColor="text1"/>
                      <w:sz w:val="24"/>
                      <w:szCs w:val="24"/>
                    </w:rPr>
                    <w:tab/>
                    <w:t>Description: I have discovered that creativity skills are essential</w:t>
                  </w:r>
                  <w:r w:rsidR="00C92710" w:rsidRPr="004F4FBD">
                    <w:rPr>
                      <w:rFonts w:ascii="Calibri" w:eastAsia="Calibri" w:hAnsi="Calibri" w:cs="Calibri"/>
                      <w:color w:val="000000" w:themeColor="text1"/>
                      <w:sz w:val="24"/>
                      <w:szCs w:val="24"/>
                    </w:rPr>
                    <w:t xml:space="preserve"> because it</w:t>
                  </w:r>
                  <w:r w:rsidRPr="004F4FBD">
                    <w:rPr>
                      <w:rFonts w:ascii="Calibri" w:eastAsia="Calibri" w:hAnsi="Calibri" w:cs="Calibri"/>
                      <w:color w:val="000000" w:themeColor="text1"/>
                      <w:sz w:val="24"/>
                      <w:szCs w:val="24"/>
                    </w:rPr>
                    <w:t xml:space="preserve"> help me to think creatively regarding a task </w:t>
                  </w:r>
                  <w:r w:rsidR="00C92710" w:rsidRPr="004F4FBD">
                    <w:rPr>
                      <w:rFonts w:ascii="Calibri" w:eastAsia="Calibri" w:hAnsi="Calibri" w:cs="Calibri"/>
                      <w:color w:val="000000" w:themeColor="text1"/>
                      <w:sz w:val="24"/>
                      <w:szCs w:val="24"/>
                    </w:rPr>
                    <w:t xml:space="preserve">(project of business strategy) </w:t>
                  </w:r>
                  <w:r w:rsidRPr="004F4FBD">
                    <w:rPr>
                      <w:rFonts w:ascii="Calibri" w:eastAsia="Calibri" w:hAnsi="Calibri" w:cs="Calibri"/>
                      <w:color w:val="000000" w:themeColor="text1"/>
                      <w:sz w:val="24"/>
                      <w:szCs w:val="24"/>
                    </w:rPr>
                    <w:t xml:space="preserve">or a specific issue in a different or new way. </w:t>
                  </w:r>
                  <w:r w:rsidR="00780E06" w:rsidRPr="004F4FBD">
                    <w:rPr>
                      <w:rFonts w:ascii="Calibri" w:eastAsia="Calibri" w:hAnsi="Calibri" w:cs="Calibri"/>
                      <w:color w:val="000000" w:themeColor="text1"/>
                      <w:sz w:val="24"/>
                      <w:szCs w:val="24"/>
                    </w:rPr>
                    <w:t xml:space="preserve">Creativity skills enables me to solve and issues more confidently with innovation. </w:t>
                  </w:r>
                </w:p>
                <w:p w14:paraId="06A705CB"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2.</w:t>
                  </w:r>
                  <w:r w:rsidRPr="004F4FBD">
                    <w:rPr>
                      <w:rFonts w:ascii="Calibri" w:eastAsia="Calibri" w:hAnsi="Calibri" w:cs="Calibri"/>
                      <w:color w:val="000000" w:themeColor="text1"/>
                      <w:sz w:val="24"/>
                      <w:szCs w:val="24"/>
                    </w:rPr>
                    <w:tab/>
                    <w:t xml:space="preserve">Feelings: I have thought that I have to improve my creativity skills because this skill enables me to visualize new ideas or concepts, for example, working on proposals and reports, I have recognized an effective model to </w:t>
                  </w:r>
                  <w:proofErr w:type="spellStart"/>
                  <w:r w:rsidRPr="004F4FBD">
                    <w:rPr>
                      <w:rFonts w:ascii="Calibri" w:eastAsia="Calibri" w:hAnsi="Calibri" w:cs="Calibri"/>
                      <w:color w:val="000000" w:themeColor="text1"/>
                      <w:sz w:val="24"/>
                      <w:szCs w:val="24"/>
                    </w:rPr>
                    <w:t>analyze</w:t>
                  </w:r>
                  <w:proofErr w:type="spellEnd"/>
                  <w:r w:rsidRPr="004F4FBD">
                    <w:rPr>
                      <w:rFonts w:ascii="Calibri" w:eastAsia="Calibri" w:hAnsi="Calibri" w:cs="Calibri"/>
                      <w:color w:val="000000" w:themeColor="text1"/>
                      <w:sz w:val="24"/>
                      <w:szCs w:val="24"/>
                    </w:rPr>
                    <w:t xml:space="preserve"> the position of LMDT consulting firm in entering the new marketplace.</w:t>
                  </w:r>
                </w:p>
                <w:p w14:paraId="5095F551"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3.</w:t>
                  </w:r>
                  <w:r w:rsidRPr="004F4FBD">
                    <w:rPr>
                      <w:rFonts w:ascii="Calibri" w:eastAsia="Calibri" w:hAnsi="Calibri" w:cs="Calibri"/>
                      <w:color w:val="000000" w:themeColor="text1"/>
                      <w:sz w:val="24"/>
                      <w:szCs w:val="24"/>
                    </w:rPr>
                    <w:tab/>
                    <w:t xml:space="preserve"> Evaluation: I have identified creativity skills that give me good experience in observing things creatively. </w:t>
                  </w:r>
                </w:p>
                <w:p w14:paraId="23F10396"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4.</w:t>
                  </w:r>
                  <w:r w:rsidRPr="004F4FBD">
                    <w:rPr>
                      <w:rFonts w:ascii="Calibri" w:eastAsia="Calibri" w:hAnsi="Calibri" w:cs="Calibri"/>
                      <w:color w:val="000000" w:themeColor="text1"/>
                      <w:sz w:val="24"/>
                      <w:szCs w:val="24"/>
                    </w:rPr>
                    <w:tab/>
                    <w:t xml:space="preserve">Analysis: I have examined how things went well in presenting the proposal and report because these creativity skills helped me generate new ideas and represent the work effectively. </w:t>
                  </w:r>
                </w:p>
                <w:p w14:paraId="70235F31"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5.</w:t>
                  </w:r>
                  <w:r w:rsidRPr="004F4FBD">
                    <w:rPr>
                      <w:rFonts w:ascii="Calibri" w:eastAsia="Calibri" w:hAnsi="Calibri" w:cs="Calibri"/>
                      <w:color w:val="000000" w:themeColor="text1"/>
                      <w:sz w:val="24"/>
                      <w:szCs w:val="24"/>
                    </w:rPr>
                    <w:tab/>
                    <w:t xml:space="preserve">Conclusion: I have learned that creativity skills have the potential to make me feel confident in showing things innovatively and creatively. </w:t>
                  </w:r>
                </w:p>
                <w:p w14:paraId="1807C281"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6.</w:t>
                  </w:r>
                  <w:r w:rsidRPr="004F4FBD">
                    <w:rPr>
                      <w:rFonts w:ascii="Calibri" w:eastAsia="Calibri" w:hAnsi="Calibri" w:cs="Calibri"/>
                      <w:color w:val="000000" w:themeColor="text1"/>
                      <w:sz w:val="24"/>
                      <w:szCs w:val="24"/>
                    </w:rPr>
                    <w:tab/>
                    <w:t>Action plan: I have identified that to enhance my creativity skills further in the future, I need to work on the following things;</w:t>
                  </w:r>
                </w:p>
                <w:p w14:paraId="7CBD9152"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w:t>
                  </w:r>
                  <w:r w:rsidRPr="004F4FBD">
                    <w:rPr>
                      <w:rFonts w:ascii="Calibri" w:eastAsia="Calibri" w:hAnsi="Calibri" w:cs="Calibri"/>
                      <w:color w:val="000000" w:themeColor="text1"/>
                      <w:sz w:val="24"/>
                      <w:szCs w:val="24"/>
                    </w:rPr>
                    <w:tab/>
                    <w:t>Cooperating with other</w:t>
                  </w:r>
                </w:p>
                <w:p w14:paraId="0F7CFB6A"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w:t>
                  </w:r>
                  <w:r w:rsidRPr="004F4FBD">
                    <w:rPr>
                      <w:rFonts w:ascii="Calibri" w:eastAsia="Calibri" w:hAnsi="Calibri" w:cs="Calibri"/>
                      <w:color w:val="000000" w:themeColor="text1"/>
                      <w:sz w:val="24"/>
                      <w:szCs w:val="24"/>
                    </w:rPr>
                    <w:tab/>
                    <w:t>Refreshing my brain</w:t>
                  </w:r>
                </w:p>
                <w:p w14:paraId="1B259606" w14:textId="6EAED6F7" w:rsidR="00203503" w:rsidRPr="004F4FBD" w:rsidRDefault="00217E06" w:rsidP="00217E06">
                  <w:r w:rsidRPr="004F4FBD">
                    <w:rPr>
                      <w:rFonts w:ascii="Calibri" w:eastAsia="Calibri" w:hAnsi="Calibri" w:cs="Calibri"/>
                      <w:color w:val="000000" w:themeColor="text1"/>
                      <w:sz w:val="24"/>
                      <w:szCs w:val="24"/>
                    </w:rPr>
                    <w:t>•</w:t>
                  </w:r>
                  <w:r w:rsidRPr="004F4FBD">
                    <w:rPr>
                      <w:rFonts w:ascii="Calibri" w:eastAsia="Calibri" w:hAnsi="Calibri" w:cs="Calibri"/>
                      <w:color w:val="000000" w:themeColor="text1"/>
                      <w:sz w:val="24"/>
                      <w:szCs w:val="24"/>
                    </w:rPr>
                    <w:tab/>
                    <w:t xml:space="preserve">Become open-minded </w:t>
                  </w:r>
                </w:p>
              </w:tc>
            </w:tr>
            <w:tr w:rsidR="00203503" w:rsidRPr="004F4FBD" w14:paraId="691C67AF" w14:textId="77777777" w:rsidTr="00A70F71">
              <w:tc>
                <w:tcPr>
                  <w:tcW w:w="9015" w:type="dxa"/>
                  <w:tcBorders>
                    <w:top w:val="single" w:sz="8" w:space="0" w:color="auto"/>
                    <w:left w:val="single" w:sz="8" w:space="0" w:color="auto"/>
                    <w:bottom w:val="single" w:sz="8" w:space="0" w:color="auto"/>
                    <w:right w:val="single" w:sz="8" w:space="0" w:color="auto"/>
                  </w:tcBorders>
                </w:tcPr>
                <w:p w14:paraId="726007E9" w14:textId="77777777" w:rsidR="00203503" w:rsidRPr="004F4FBD" w:rsidRDefault="00203503" w:rsidP="00A70F71">
                  <w:r w:rsidRPr="004F4FBD">
                    <w:rPr>
                      <w:rFonts w:ascii="Calibri" w:eastAsia="Calibri" w:hAnsi="Calibri" w:cs="Calibri"/>
                      <w:color w:val="000000" w:themeColor="text1"/>
                      <w:sz w:val="24"/>
                      <w:szCs w:val="24"/>
                    </w:rPr>
                    <w:t xml:space="preserve"> </w:t>
                  </w:r>
                </w:p>
              </w:tc>
            </w:tr>
            <w:tr w:rsidR="00203503" w:rsidRPr="004F4FBD" w14:paraId="1DC0990C" w14:textId="77777777" w:rsidTr="00A70F71">
              <w:tc>
                <w:tcPr>
                  <w:tcW w:w="9015" w:type="dxa"/>
                  <w:tcBorders>
                    <w:top w:val="single" w:sz="8" w:space="0" w:color="auto"/>
                    <w:left w:val="single" w:sz="8" w:space="0" w:color="auto"/>
                    <w:bottom w:val="single" w:sz="8" w:space="0" w:color="auto"/>
                    <w:right w:val="single" w:sz="8" w:space="0" w:color="auto"/>
                  </w:tcBorders>
                </w:tcPr>
                <w:p w14:paraId="01C2901A" w14:textId="43B1F4E2" w:rsidR="00203503" w:rsidRPr="004F4FBD" w:rsidRDefault="00203503" w:rsidP="00A70F71">
                  <w:r w:rsidRPr="004F4FBD">
                    <w:rPr>
                      <w:rFonts w:ascii="Calibri" w:eastAsia="Calibri" w:hAnsi="Calibri" w:cs="Calibri"/>
                      <w:b/>
                      <w:bCs/>
                      <w:color w:val="000000" w:themeColor="text1"/>
                      <w:sz w:val="24"/>
                      <w:szCs w:val="24"/>
                    </w:rPr>
                    <w:t>Personal Objective 2</w:t>
                  </w:r>
                  <w:r w:rsidRPr="004F4FBD">
                    <w:rPr>
                      <w:rFonts w:ascii="Calibri" w:eastAsia="Calibri" w:hAnsi="Calibri" w:cs="Calibri"/>
                      <w:color w:val="000000" w:themeColor="text1"/>
                      <w:sz w:val="24"/>
                      <w:szCs w:val="24"/>
                    </w:rPr>
                    <w:t>:</w:t>
                  </w:r>
                  <w:r w:rsidR="00217E06" w:rsidRPr="004F4FBD">
                    <w:rPr>
                      <w:rFonts w:ascii="Calibri" w:eastAsia="Calibri" w:hAnsi="Calibri" w:cs="Calibri"/>
                      <w:color w:val="000000" w:themeColor="text1"/>
                      <w:sz w:val="24"/>
                      <w:szCs w:val="24"/>
                    </w:rPr>
                    <w:t xml:space="preserve"> Digital literacy Skills</w:t>
                  </w:r>
                </w:p>
                <w:p w14:paraId="201EDBA9" w14:textId="77777777" w:rsidR="00203503" w:rsidRPr="004F4FBD" w:rsidRDefault="00203503" w:rsidP="00A70F71">
                  <w:r w:rsidRPr="004F4FBD">
                    <w:rPr>
                      <w:rFonts w:ascii="Calibri" w:eastAsia="Calibri" w:hAnsi="Calibri" w:cs="Calibri"/>
                      <w:color w:val="000000" w:themeColor="text1"/>
                      <w:sz w:val="24"/>
                      <w:szCs w:val="24"/>
                    </w:rPr>
                    <w:t xml:space="preserve"> </w:t>
                  </w:r>
                </w:p>
                <w:p w14:paraId="5F8DA831" w14:textId="77777777" w:rsidR="00217E06" w:rsidRPr="004F4FBD" w:rsidRDefault="00217E06" w:rsidP="00217E06">
                  <w:r w:rsidRPr="004F4FBD">
                    <w:t>1.</w:t>
                  </w:r>
                  <w:r w:rsidRPr="004F4FBD">
                    <w:tab/>
                    <w:t xml:space="preserve">Description: I have to develop digital literacy skills. These skills help me to identify and search for information through digital platforms. </w:t>
                  </w:r>
                </w:p>
                <w:p w14:paraId="587A585C" w14:textId="096B407E" w:rsidR="00217E06" w:rsidRPr="004F4FBD" w:rsidRDefault="00217E06" w:rsidP="00217E06">
                  <w:r w:rsidRPr="004F4FBD">
                    <w:t>2.</w:t>
                  </w:r>
                  <w:r w:rsidRPr="004F4FBD">
                    <w:tab/>
                    <w:t>Feelings: By applying digital literacy skills,</w:t>
                  </w:r>
                  <w:r w:rsidR="00C92710" w:rsidRPr="004F4FBD">
                    <w:t xml:space="preserve"> </w:t>
                  </w:r>
                  <w:r w:rsidRPr="004F4FBD">
                    <w:t xml:space="preserve">I will gain more knowledge and utilize the digital platform to share information. For example, when working on a proposal and report, I used specific </w:t>
                  </w:r>
                  <w:r w:rsidR="00F01179" w:rsidRPr="004F4FBD">
                    <w:t>cites</w:t>
                  </w:r>
                  <w:r w:rsidRPr="004F4FBD">
                    <w:t xml:space="preserve"> to search for valuable information to discuss the project: A business strategy for an LMDT consulting firm.</w:t>
                  </w:r>
                  <w:r w:rsidR="00C92710" w:rsidRPr="004F4FBD">
                    <w:t xml:space="preserve"> After using digital skills, I have felt that I can be able to handle the projects on digital platform also.</w:t>
                  </w:r>
                </w:p>
                <w:p w14:paraId="689CA539" w14:textId="77777777" w:rsidR="00217E06" w:rsidRPr="004F4FBD" w:rsidRDefault="00217E06" w:rsidP="00217E06">
                  <w:r w:rsidRPr="004F4FBD">
                    <w:t>3.</w:t>
                  </w:r>
                  <w:r w:rsidRPr="004F4FBD">
                    <w:tab/>
                    <w:t xml:space="preserve">Evaluation: Digital literacy skills give me better experience in using the computer. </w:t>
                  </w:r>
                </w:p>
                <w:p w14:paraId="5C7B79CF" w14:textId="77777777" w:rsidR="00217E06" w:rsidRPr="004F4FBD" w:rsidRDefault="00217E06" w:rsidP="00217E06">
                  <w:r w:rsidRPr="004F4FBD">
                    <w:t>4.</w:t>
                  </w:r>
                  <w:r w:rsidRPr="004F4FBD">
                    <w:tab/>
                    <w:t xml:space="preserve">Analysis: I have examined that I can enhance my academic performance because of digital </w:t>
                  </w:r>
                  <w:r w:rsidRPr="004F4FBD">
                    <w:lastRenderedPageBreak/>
                    <w:t xml:space="preserve">literacy skills. </w:t>
                  </w:r>
                </w:p>
                <w:p w14:paraId="07FCEEF1" w14:textId="77777777" w:rsidR="00217E06" w:rsidRPr="004F4FBD" w:rsidRDefault="00217E06" w:rsidP="00217E06">
                  <w:r w:rsidRPr="004F4FBD">
                    <w:t>5.</w:t>
                  </w:r>
                  <w:r w:rsidRPr="004F4FBD">
                    <w:tab/>
                    <w:t xml:space="preserve">Conclusion: I have learned that digital literacy skills are essential to work on projects like Business strategy for organizations. </w:t>
                  </w:r>
                </w:p>
                <w:p w14:paraId="0D6746E1" w14:textId="77777777" w:rsidR="00217E06" w:rsidRPr="004F4FBD" w:rsidRDefault="00217E06" w:rsidP="00217E06">
                  <w:r w:rsidRPr="004F4FBD">
                    <w:t>6.</w:t>
                  </w:r>
                  <w:r w:rsidRPr="004F4FBD">
                    <w:tab/>
                    <w:t>Action Plan: I have demonstrated to improve my digital literacy skills to avoid any issues during the presentation of the project in the future, I need to work on the following things;</w:t>
                  </w:r>
                </w:p>
                <w:p w14:paraId="4E16E979" w14:textId="77777777" w:rsidR="00217E06" w:rsidRPr="004F4FBD" w:rsidRDefault="00217E06" w:rsidP="00217E06">
                  <w:r w:rsidRPr="004F4FBD">
                    <w:t>•</w:t>
                  </w:r>
                  <w:r w:rsidRPr="004F4FBD">
                    <w:tab/>
                    <w:t>Challenge myself to discover new things</w:t>
                  </w:r>
                </w:p>
                <w:p w14:paraId="6007A896" w14:textId="77777777" w:rsidR="00217E06" w:rsidRPr="004F4FBD" w:rsidRDefault="00217E06" w:rsidP="00217E06">
                  <w:r w:rsidRPr="004F4FBD">
                    <w:t>•</w:t>
                  </w:r>
                  <w:r w:rsidRPr="004F4FBD">
                    <w:tab/>
                    <w:t>Learn new digital approaches</w:t>
                  </w:r>
                </w:p>
                <w:p w14:paraId="60DDCC93" w14:textId="77777777" w:rsidR="00203503" w:rsidRPr="004F4FBD" w:rsidRDefault="00217E06" w:rsidP="00217E06">
                  <w:r w:rsidRPr="004F4FBD">
                    <w:t>•</w:t>
                  </w:r>
                  <w:r w:rsidRPr="004F4FBD">
                    <w:tab/>
                    <w:t>Participate in online sessions</w:t>
                  </w:r>
                </w:p>
                <w:p w14:paraId="05B8CDEC" w14:textId="0C5B4A20" w:rsidR="00C92710" w:rsidRPr="004F4FBD" w:rsidRDefault="00C92710" w:rsidP="00217E06">
                  <w:r w:rsidRPr="004F4FBD">
                    <w:t xml:space="preserve">By improving my digital literacy skills, I will achieve </w:t>
                  </w:r>
                  <w:r w:rsidR="00F01179" w:rsidRPr="004F4FBD">
                    <w:t>lifelong capabilities to know the use of technology in education.</w:t>
                  </w:r>
                </w:p>
              </w:tc>
            </w:tr>
            <w:tr w:rsidR="00203503" w:rsidRPr="004F4FBD" w14:paraId="4ECAD59F" w14:textId="77777777" w:rsidTr="00A70F71">
              <w:tc>
                <w:tcPr>
                  <w:tcW w:w="9015" w:type="dxa"/>
                  <w:tcBorders>
                    <w:top w:val="single" w:sz="8" w:space="0" w:color="auto"/>
                    <w:left w:val="single" w:sz="8" w:space="0" w:color="auto"/>
                    <w:bottom w:val="single" w:sz="8" w:space="0" w:color="auto"/>
                    <w:right w:val="single" w:sz="8" w:space="0" w:color="auto"/>
                  </w:tcBorders>
                </w:tcPr>
                <w:p w14:paraId="00BC31B0" w14:textId="77777777" w:rsidR="00203503" w:rsidRPr="004F4FBD" w:rsidRDefault="00203503" w:rsidP="00A70F71">
                  <w:r w:rsidRPr="004F4FBD">
                    <w:rPr>
                      <w:rFonts w:ascii="Calibri" w:eastAsia="Calibri" w:hAnsi="Calibri" w:cs="Calibri"/>
                      <w:color w:val="000000" w:themeColor="text1"/>
                      <w:sz w:val="24"/>
                      <w:szCs w:val="24"/>
                    </w:rPr>
                    <w:lastRenderedPageBreak/>
                    <w:t xml:space="preserve"> </w:t>
                  </w:r>
                </w:p>
              </w:tc>
            </w:tr>
            <w:tr w:rsidR="00203503" w:rsidRPr="004F4FBD" w14:paraId="1DFDB62E" w14:textId="77777777" w:rsidTr="00A70F71">
              <w:tc>
                <w:tcPr>
                  <w:tcW w:w="9015" w:type="dxa"/>
                  <w:tcBorders>
                    <w:top w:val="single" w:sz="8" w:space="0" w:color="auto"/>
                    <w:left w:val="single" w:sz="8" w:space="0" w:color="auto"/>
                    <w:bottom w:val="single" w:sz="8" w:space="0" w:color="auto"/>
                    <w:right w:val="single" w:sz="8" w:space="0" w:color="auto"/>
                  </w:tcBorders>
                </w:tcPr>
                <w:p w14:paraId="567226CD" w14:textId="6AA32631" w:rsidR="00203503" w:rsidRPr="004F4FBD" w:rsidRDefault="00203503" w:rsidP="00A70F71">
                  <w:r w:rsidRPr="004F4FBD">
                    <w:rPr>
                      <w:rFonts w:ascii="Calibri" w:eastAsia="Calibri" w:hAnsi="Calibri" w:cs="Calibri"/>
                      <w:b/>
                      <w:bCs/>
                      <w:color w:val="000000" w:themeColor="text1"/>
                      <w:sz w:val="24"/>
                      <w:szCs w:val="24"/>
                    </w:rPr>
                    <w:t>Personal Objective 3</w:t>
                  </w:r>
                  <w:r w:rsidRPr="004F4FBD">
                    <w:rPr>
                      <w:rFonts w:ascii="Calibri" w:eastAsia="Calibri" w:hAnsi="Calibri" w:cs="Calibri"/>
                      <w:color w:val="000000" w:themeColor="text1"/>
                      <w:sz w:val="24"/>
                      <w:szCs w:val="24"/>
                    </w:rPr>
                    <w:t xml:space="preserve">: </w:t>
                  </w:r>
                  <w:r w:rsidR="00217E06" w:rsidRPr="004F4FBD">
                    <w:rPr>
                      <w:rFonts w:ascii="Calibri" w:eastAsia="Calibri" w:hAnsi="Calibri" w:cs="Calibri"/>
                      <w:color w:val="000000" w:themeColor="text1"/>
                      <w:sz w:val="24"/>
                      <w:szCs w:val="24"/>
                    </w:rPr>
                    <w:t>Command of English Language</w:t>
                  </w:r>
                </w:p>
                <w:p w14:paraId="74477D4E" w14:textId="77777777" w:rsidR="00203503" w:rsidRPr="004F4FBD" w:rsidRDefault="00203503" w:rsidP="00A70F71">
                  <w:r w:rsidRPr="004F4FBD">
                    <w:rPr>
                      <w:rFonts w:ascii="Calibri" w:eastAsia="Calibri" w:hAnsi="Calibri" w:cs="Calibri"/>
                      <w:color w:val="000000" w:themeColor="text1"/>
                      <w:sz w:val="24"/>
                      <w:szCs w:val="24"/>
                    </w:rPr>
                    <w:t xml:space="preserve"> </w:t>
                  </w:r>
                </w:p>
                <w:p w14:paraId="3FAA2000" w14:textId="77777777" w:rsidR="00217E06" w:rsidRPr="004F4FBD" w:rsidRDefault="00217E06" w:rsidP="00217E06">
                  <w:r w:rsidRPr="004F4FBD">
                    <w:t>1.</w:t>
                  </w:r>
                  <w:r w:rsidRPr="004F4FBD">
                    <w:tab/>
                    <w:t xml:space="preserve">Description: I have assessed that my English language needs to be enhanced and advanced to make efforts to present things clearly. </w:t>
                  </w:r>
                </w:p>
                <w:p w14:paraId="7C9A641B" w14:textId="77777777" w:rsidR="00217E06" w:rsidRPr="004F4FBD" w:rsidRDefault="00217E06" w:rsidP="00217E06">
                  <w:r w:rsidRPr="004F4FBD">
                    <w:t>2.</w:t>
                  </w:r>
                  <w:r w:rsidRPr="004F4FBD">
                    <w:tab/>
                    <w:t xml:space="preserve">Feelings: For example, throughout the presentation of the report and proposal, I have felt that my English needs to improve further to avoid any mistake of grammar and technical errors. </w:t>
                  </w:r>
                </w:p>
                <w:p w14:paraId="49FF6448" w14:textId="77777777" w:rsidR="00217E06" w:rsidRPr="004F4FBD" w:rsidRDefault="00217E06" w:rsidP="00217E06">
                  <w:r w:rsidRPr="004F4FBD">
                    <w:t>3.</w:t>
                  </w:r>
                  <w:r w:rsidRPr="004F4FBD">
                    <w:tab/>
                    <w:t xml:space="preserve">Evaluation: I have experienced that to attain an excellent command of the English language, I need to improve my speaking, reading, writing, and listening skills. </w:t>
                  </w:r>
                </w:p>
                <w:p w14:paraId="65B6FD63" w14:textId="77777777" w:rsidR="00217E06" w:rsidRPr="004F4FBD" w:rsidRDefault="00217E06" w:rsidP="00217E06">
                  <w:r w:rsidRPr="004F4FBD">
                    <w:t>4.</w:t>
                  </w:r>
                  <w:r w:rsidRPr="004F4FBD">
                    <w:tab/>
                    <w:t xml:space="preserve">Analysis: I have determined that English is the best option to work on the projects and deliver positive outcomes of projects that could be understood by others also. </w:t>
                  </w:r>
                </w:p>
                <w:p w14:paraId="3823B9FF" w14:textId="77777777" w:rsidR="00217E06" w:rsidRPr="004F4FBD" w:rsidRDefault="00217E06" w:rsidP="00217E06">
                  <w:r w:rsidRPr="004F4FBD">
                    <w:t>5.</w:t>
                  </w:r>
                  <w:r w:rsidRPr="004F4FBD">
                    <w:tab/>
                    <w:t xml:space="preserve">Conclusion: I must conclude that my writing skills should be improved to attain a great command of English. </w:t>
                  </w:r>
                </w:p>
                <w:p w14:paraId="4DA34F37" w14:textId="77777777" w:rsidR="00217E06" w:rsidRPr="004F4FBD" w:rsidRDefault="00217E06" w:rsidP="00217E06">
                  <w:r w:rsidRPr="004F4FBD">
                    <w:t>6.</w:t>
                  </w:r>
                  <w:r w:rsidRPr="004F4FBD">
                    <w:tab/>
                    <w:t>Action Plan: As I have discussed below, to improve my English to avoid any problematic situation in the future, I need to work on the following skills;</w:t>
                  </w:r>
                </w:p>
                <w:p w14:paraId="0D22DA2F" w14:textId="77777777" w:rsidR="00217E06" w:rsidRPr="004F4FBD" w:rsidRDefault="00217E06" w:rsidP="00217E06">
                  <w:r w:rsidRPr="004F4FBD">
                    <w:t>•</w:t>
                  </w:r>
                  <w:r w:rsidRPr="004F4FBD">
                    <w:tab/>
                    <w:t>Writing skills</w:t>
                  </w:r>
                </w:p>
                <w:p w14:paraId="0D18F174" w14:textId="77777777" w:rsidR="00217E06" w:rsidRPr="004F4FBD" w:rsidRDefault="00217E06" w:rsidP="00217E06">
                  <w:r w:rsidRPr="004F4FBD">
                    <w:t>•</w:t>
                  </w:r>
                  <w:r w:rsidRPr="004F4FBD">
                    <w:tab/>
                    <w:t>Speaking skills</w:t>
                  </w:r>
                </w:p>
                <w:p w14:paraId="041FCF06" w14:textId="10F3A159" w:rsidR="00203503" w:rsidRPr="004F4FBD" w:rsidRDefault="00217E06" w:rsidP="00217E06">
                  <w:r w:rsidRPr="004F4FBD">
                    <w:t>•</w:t>
                  </w:r>
                  <w:r w:rsidRPr="004F4FBD">
                    <w:tab/>
                    <w:t>Reading skills</w:t>
                  </w:r>
                </w:p>
                <w:p w14:paraId="77E69825" w14:textId="59DAE9EC" w:rsidR="00F01179" w:rsidRPr="004F4FBD" w:rsidRDefault="00F01179" w:rsidP="00217E06">
                  <w:r w:rsidRPr="004F4FBD">
                    <w:t>I will attain an effective writing skills through reviewing spelling and grammar mistakes, strong speaking skills contributes to attain a reliable pronunciation when speaking. And Reading will attain after increasing vocab</w:t>
                  </w:r>
                  <w:bookmarkStart w:id="0" w:name="_GoBack"/>
                  <w:bookmarkEnd w:id="0"/>
                  <w:r w:rsidRPr="004F4FBD">
                    <w:t xml:space="preserve">ulary to improve writing. </w:t>
                  </w:r>
                </w:p>
                <w:p w14:paraId="5355CF47" w14:textId="77777777" w:rsidR="00203503" w:rsidRPr="004F4FBD" w:rsidRDefault="00203503" w:rsidP="00A70F71">
                  <w:r w:rsidRPr="004F4FBD">
                    <w:rPr>
                      <w:rFonts w:ascii="Calibri" w:eastAsia="Calibri" w:hAnsi="Calibri" w:cs="Calibri"/>
                      <w:color w:val="000000" w:themeColor="text1"/>
                      <w:sz w:val="24"/>
                      <w:szCs w:val="24"/>
                    </w:rPr>
                    <w:t xml:space="preserve"> </w:t>
                  </w:r>
                </w:p>
              </w:tc>
            </w:tr>
            <w:tr w:rsidR="00203503" w:rsidRPr="004F4FBD" w14:paraId="00A471FB" w14:textId="77777777" w:rsidTr="00A70F71">
              <w:tc>
                <w:tcPr>
                  <w:tcW w:w="9015" w:type="dxa"/>
                  <w:tcBorders>
                    <w:top w:val="single" w:sz="8" w:space="0" w:color="auto"/>
                    <w:left w:val="single" w:sz="8" w:space="0" w:color="auto"/>
                    <w:bottom w:val="single" w:sz="8" w:space="0" w:color="auto"/>
                    <w:right w:val="single" w:sz="8" w:space="0" w:color="auto"/>
                  </w:tcBorders>
                </w:tcPr>
                <w:p w14:paraId="2942BEF4" w14:textId="77777777" w:rsidR="00203503" w:rsidRPr="004F4FBD" w:rsidRDefault="00203503" w:rsidP="00A70F71">
                  <w:r w:rsidRPr="004F4FBD">
                    <w:rPr>
                      <w:rFonts w:ascii="Calibri" w:eastAsia="Calibri" w:hAnsi="Calibri" w:cs="Calibri"/>
                      <w:color w:val="000000" w:themeColor="text1"/>
                      <w:sz w:val="24"/>
                      <w:szCs w:val="24"/>
                    </w:rPr>
                    <w:t xml:space="preserve"> </w:t>
                  </w:r>
                </w:p>
              </w:tc>
            </w:tr>
            <w:tr w:rsidR="00203503" w:rsidRPr="004F4FBD" w14:paraId="1A2CE648" w14:textId="77777777" w:rsidTr="00A70F71">
              <w:tc>
                <w:tcPr>
                  <w:tcW w:w="9015" w:type="dxa"/>
                  <w:tcBorders>
                    <w:top w:val="single" w:sz="8" w:space="0" w:color="auto"/>
                    <w:left w:val="single" w:sz="8" w:space="0" w:color="auto"/>
                    <w:bottom w:val="single" w:sz="8" w:space="0" w:color="auto"/>
                    <w:right w:val="single" w:sz="8" w:space="0" w:color="auto"/>
                  </w:tcBorders>
                </w:tcPr>
                <w:p w14:paraId="3FB56DC5" w14:textId="77777777" w:rsidR="00203503" w:rsidRPr="004F4FBD" w:rsidRDefault="00203503" w:rsidP="00A70F71">
                  <w:r w:rsidRPr="004F4FBD">
                    <w:rPr>
                      <w:rFonts w:ascii="Calibri" w:eastAsia="Calibri" w:hAnsi="Calibri" w:cs="Calibri"/>
                      <w:b/>
                      <w:bCs/>
                      <w:color w:val="000000" w:themeColor="text1"/>
                      <w:sz w:val="24"/>
                      <w:szCs w:val="24"/>
                    </w:rPr>
                    <w:t>Consulting Objective 4</w:t>
                  </w:r>
                  <w:r w:rsidRPr="004F4FBD">
                    <w:rPr>
                      <w:rFonts w:ascii="Calibri" w:eastAsia="Calibri" w:hAnsi="Calibri" w:cs="Calibri"/>
                      <w:color w:val="000000" w:themeColor="text1"/>
                      <w:sz w:val="24"/>
                      <w:szCs w:val="24"/>
                    </w:rPr>
                    <w:t>: skill of time management</w:t>
                  </w:r>
                </w:p>
                <w:p w14:paraId="2E40F244" w14:textId="77777777" w:rsidR="00203503" w:rsidRPr="004F4FBD" w:rsidRDefault="00203503" w:rsidP="00A70F71">
                  <w:r w:rsidRPr="004F4FBD">
                    <w:rPr>
                      <w:rFonts w:ascii="Calibri" w:eastAsia="Calibri" w:hAnsi="Calibri" w:cs="Calibri"/>
                      <w:color w:val="000000" w:themeColor="text1"/>
                      <w:sz w:val="24"/>
                      <w:szCs w:val="24"/>
                    </w:rPr>
                    <w:t xml:space="preserve"> </w:t>
                  </w:r>
                </w:p>
                <w:p w14:paraId="7C6EA66B" w14:textId="77777777" w:rsidR="00217E06" w:rsidRPr="004F4FBD" w:rsidRDefault="00203503"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 xml:space="preserve"> </w:t>
                  </w:r>
                  <w:r w:rsidR="00217E06" w:rsidRPr="004F4FBD">
                    <w:rPr>
                      <w:rFonts w:ascii="Calibri" w:eastAsia="Calibri" w:hAnsi="Calibri" w:cs="Calibri"/>
                      <w:color w:val="000000" w:themeColor="text1"/>
                      <w:sz w:val="24"/>
                      <w:szCs w:val="24"/>
                    </w:rPr>
                    <w:t>1.</w:t>
                  </w:r>
                  <w:r w:rsidR="00217E06" w:rsidRPr="004F4FBD">
                    <w:rPr>
                      <w:rFonts w:ascii="Calibri" w:eastAsia="Calibri" w:hAnsi="Calibri" w:cs="Calibri"/>
                      <w:color w:val="000000" w:themeColor="text1"/>
                      <w:sz w:val="24"/>
                      <w:szCs w:val="24"/>
                    </w:rPr>
                    <w:tab/>
                    <w:t xml:space="preserve">Description: I have examined work on projects, mainly consulting projects, and time management skills are essential to enhance professional development. </w:t>
                  </w:r>
                </w:p>
                <w:p w14:paraId="3BF363D0"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2.</w:t>
                  </w:r>
                  <w:r w:rsidRPr="004F4FBD">
                    <w:rPr>
                      <w:rFonts w:ascii="Calibri" w:eastAsia="Calibri" w:hAnsi="Calibri" w:cs="Calibri"/>
                      <w:color w:val="000000" w:themeColor="text1"/>
                      <w:sz w:val="24"/>
                      <w:szCs w:val="24"/>
                    </w:rPr>
                    <w:tab/>
                    <w:t xml:space="preserve">Feelings: I have felt that in the future, because of these skills, I will be able to work and accomplish the task on time. For example, during the business strategy project, I developed time management skills that helped me to set things up in a timely. </w:t>
                  </w:r>
                </w:p>
                <w:p w14:paraId="0348EFAB"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3.</w:t>
                  </w:r>
                  <w:r w:rsidRPr="004F4FBD">
                    <w:rPr>
                      <w:rFonts w:ascii="Calibri" w:eastAsia="Calibri" w:hAnsi="Calibri" w:cs="Calibri"/>
                      <w:color w:val="000000" w:themeColor="text1"/>
                      <w:sz w:val="24"/>
                      <w:szCs w:val="24"/>
                    </w:rPr>
                    <w:tab/>
                    <w:t xml:space="preserve">Evaluation: I can manage things on time due to my time management skills. </w:t>
                  </w:r>
                </w:p>
                <w:p w14:paraId="201F2314"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4.</w:t>
                  </w:r>
                  <w:r w:rsidRPr="004F4FBD">
                    <w:rPr>
                      <w:rFonts w:ascii="Calibri" w:eastAsia="Calibri" w:hAnsi="Calibri" w:cs="Calibri"/>
                      <w:color w:val="000000" w:themeColor="text1"/>
                      <w:sz w:val="24"/>
                      <w:szCs w:val="24"/>
                    </w:rPr>
                    <w:tab/>
                    <w:t xml:space="preserve">Analysis: Performing the report and proposal on time is due to time management skills. </w:t>
                  </w:r>
                </w:p>
                <w:p w14:paraId="65917355" w14:textId="40D1DAB4"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5.</w:t>
                  </w:r>
                  <w:r w:rsidRPr="004F4FBD">
                    <w:rPr>
                      <w:rFonts w:ascii="Calibri" w:eastAsia="Calibri" w:hAnsi="Calibri" w:cs="Calibri"/>
                      <w:color w:val="000000" w:themeColor="text1"/>
                      <w:sz w:val="24"/>
                      <w:szCs w:val="24"/>
                    </w:rPr>
                    <w:tab/>
                    <w:t xml:space="preserve">Conclusion: </w:t>
                  </w:r>
                  <w:r w:rsidR="00D44C4B" w:rsidRPr="004F4FBD">
                    <w:rPr>
                      <w:rFonts w:ascii="Calibri" w:eastAsia="Calibri" w:hAnsi="Calibri" w:cs="Calibri"/>
                      <w:color w:val="000000" w:themeColor="text1"/>
                      <w:sz w:val="24"/>
                      <w:szCs w:val="24"/>
                    </w:rPr>
                    <w:t xml:space="preserve">I have concluded that time management skills are essential to make ourself a better person in valuing our precious time.  </w:t>
                  </w:r>
                </w:p>
                <w:p w14:paraId="18027626"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6.</w:t>
                  </w:r>
                  <w:r w:rsidRPr="004F4FBD">
                    <w:rPr>
                      <w:rFonts w:ascii="Calibri" w:eastAsia="Calibri" w:hAnsi="Calibri" w:cs="Calibri"/>
                      <w:color w:val="000000" w:themeColor="text1"/>
                      <w:sz w:val="24"/>
                      <w:szCs w:val="24"/>
                    </w:rPr>
                    <w:tab/>
                    <w:t>Action Plan: To enhance my time management skills to become a more confident and punctuated person in the future, I need to work on the following things;</w:t>
                  </w:r>
                </w:p>
                <w:p w14:paraId="317B435B"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w:t>
                  </w:r>
                  <w:r w:rsidRPr="004F4FBD">
                    <w:rPr>
                      <w:rFonts w:ascii="Calibri" w:eastAsia="Calibri" w:hAnsi="Calibri" w:cs="Calibri"/>
                      <w:color w:val="000000" w:themeColor="text1"/>
                      <w:sz w:val="24"/>
                      <w:szCs w:val="24"/>
                    </w:rPr>
                    <w:tab/>
                    <w:t>Establish SMART objectives</w:t>
                  </w:r>
                </w:p>
                <w:p w14:paraId="60D3D2B2"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w:t>
                  </w:r>
                  <w:r w:rsidRPr="004F4FBD">
                    <w:rPr>
                      <w:rFonts w:ascii="Calibri" w:eastAsia="Calibri" w:hAnsi="Calibri" w:cs="Calibri"/>
                      <w:color w:val="000000" w:themeColor="text1"/>
                      <w:sz w:val="24"/>
                      <w:szCs w:val="24"/>
                    </w:rPr>
                    <w:tab/>
                    <w:t>Build deadlines to work according to it</w:t>
                  </w:r>
                </w:p>
                <w:p w14:paraId="5FDC1C0C" w14:textId="3946F24C" w:rsidR="00203503" w:rsidRPr="004F4FBD" w:rsidRDefault="00217E06" w:rsidP="00217E06">
                  <w:r w:rsidRPr="004F4FBD">
                    <w:rPr>
                      <w:rFonts w:ascii="Calibri" w:eastAsia="Calibri" w:hAnsi="Calibri" w:cs="Calibri"/>
                      <w:color w:val="000000" w:themeColor="text1"/>
                      <w:sz w:val="24"/>
                      <w:szCs w:val="24"/>
                    </w:rPr>
                    <w:lastRenderedPageBreak/>
                    <w:t>•</w:t>
                  </w:r>
                  <w:r w:rsidRPr="004F4FBD">
                    <w:rPr>
                      <w:rFonts w:ascii="Calibri" w:eastAsia="Calibri" w:hAnsi="Calibri" w:cs="Calibri"/>
                      <w:color w:val="000000" w:themeColor="text1"/>
                      <w:sz w:val="24"/>
                      <w:szCs w:val="24"/>
                    </w:rPr>
                    <w:tab/>
                    <w:t>Develop a Time Plan</w:t>
                  </w:r>
                </w:p>
              </w:tc>
            </w:tr>
            <w:tr w:rsidR="00203503" w:rsidRPr="004F4FBD" w14:paraId="3EF9189D" w14:textId="77777777" w:rsidTr="00A70F71">
              <w:tc>
                <w:tcPr>
                  <w:tcW w:w="9015" w:type="dxa"/>
                  <w:tcBorders>
                    <w:top w:val="single" w:sz="8" w:space="0" w:color="auto"/>
                    <w:left w:val="single" w:sz="8" w:space="0" w:color="auto"/>
                    <w:bottom w:val="single" w:sz="8" w:space="0" w:color="auto"/>
                    <w:right w:val="single" w:sz="8" w:space="0" w:color="auto"/>
                  </w:tcBorders>
                </w:tcPr>
                <w:p w14:paraId="478B1D8A" w14:textId="77777777" w:rsidR="00203503" w:rsidRPr="004F4FBD" w:rsidRDefault="00203503" w:rsidP="00A70F71">
                  <w:r w:rsidRPr="004F4FBD">
                    <w:rPr>
                      <w:rFonts w:ascii="Calibri" w:eastAsia="Calibri" w:hAnsi="Calibri" w:cs="Calibri"/>
                      <w:color w:val="000000" w:themeColor="text1"/>
                      <w:sz w:val="24"/>
                      <w:szCs w:val="24"/>
                    </w:rPr>
                    <w:lastRenderedPageBreak/>
                    <w:t xml:space="preserve"> </w:t>
                  </w:r>
                </w:p>
              </w:tc>
            </w:tr>
            <w:tr w:rsidR="00203503" w:rsidRPr="004F4FBD" w14:paraId="23C04EC7" w14:textId="77777777" w:rsidTr="00A70F71">
              <w:tc>
                <w:tcPr>
                  <w:tcW w:w="9015" w:type="dxa"/>
                  <w:tcBorders>
                    <w:top w:val="single" w:sz="8" w:space="0" w:color="auto"/>
                    <w:left w:val="single" w:sz="8" w:space="0" w:color="auto"/>
                    <w:bottom w:val="single" w:sz="8" w:space="0" w:color="auto"/>
                    <w:right w:val="single" w:sz="8" w:space="0" w:color="auto"/>
                  </w:tcBorders>
                </w:tcPr>
                <w:p w14:paraId="753224EF" w14:textId="19B87760" w:rsidR="00203503" w:rsidRPr="004F4FBD" w:rsidRDefault="00203503" w:rsidP="00A70F71">
                  <w:r w:rsidRPr="004F4FBD">
                    <w:rPr>
                      <w:rFonts w:ascii="Calibri" w:eastAsia="Calibri" w:hAnsi="Calibri" w:cs="Calibri"/>
                      <w:b/>
                      <w:bCs/>
                      <w:color w:val="000000" w:themeColor="text1"/>
                      <w:sz w:val="24"/>
                      <w:szCs w:val="24"/>
                    </w:rPr>
                    <w:t>Consulting Objective 5</w:t>
                  </w:r>
                  <w:r w:rsidRPr="004F4FBD">
                    <w:rPr>
                      <w:rFonts w:ascii="Calibri" w:eastAsia="Calibri" w:hAnsi="Calibri" w:cs="Calibri"/>
                      <w:color w:val="000000" w:themeColor="text1"/>
                      <w:sz w:val="24"/>
                      <w:szCs w:val="24"/>
                    </w:rPr>
                    <w:t>:</w:t>
                  </w:r>
                  <w:r w:rsidR="00217E06" w:rsidRPr="004F4FBD">
                    <w:t xml:space="preserve"> </w:t>
                  </w:r>
                  <w:r w:rsidR="00217E06" w:rsidRPr="004F4FBD">
                    <w:rPr>
                      <w:rFonts w:ascii="Calibri" w:eastAsia="Calibri" w:hAnsi="Calibri" w:cs="Calibri"/>
                      <w:color w:val="000000" w:themeColor="text1"/>
                      <w:sz w:val="24"/>
                      <w:szCs w:val="24"/>
                    </w:rPr>
                    <w:t>Problem-Solving Skills</w:t>
                  </w:r>
                </w:p>
                <w:p w14:paraId="35E5FD6B" w14:textId="77777777" w:rsidR="00217E06" w:rsidRPr="004F4FBD" w:rsidRDefault="00203503"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 xml:space="preserve"> </w:t>
                  </w:r>
                  <w:r w:rsidR="00217E06" w:rsidRPr="004F4FBD">
                    <w:rPr>
                      <w:rFonts w:ascii="Calibri" w:eastAsia="Calibri" w:hAnsi="Calibri" w:cs="Calibri"/>
                      <w:color w:val="000000" w:themeColor="text1"/>
                      <w:sz w:val="24"/>
                      <w:szCs w:val="24"/>
                    </w:rPr>
                    <w:t>1.</w:t>
                  </w:r>
                  <w:r w:rsidR="00217E06" w:rsidRPr="004F4FBD">
                    <w:rPr>
                      <w:rFonts w:ascii="Calibri" w:eastAsia="Calibri" w:hAnsi="Calibri" w:cs="Calibri"/>
                      <w:color w:val="000000" w:themeColor="text1"/>
                      <w:sz w:val="24"/>
                      <w:szCs w:val="24"/>
                    </w:rPr>
                    <w:tab/>
                    <w:t>Description: Describing the situation, I would say that problem-solving skills should also be added to professionals' objectives because these skills have the capability to enhance my professional development.</w:t>
                  </w:r>
                </w:p>
                <w:p w14:paraId="5337C2A5"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2.</w:t>
                  </w:r>
                  <w:r w:rsidRPr="004F4FBD">
                    <w:rPr>
                      <w:rFonts w:ascii="Calibri" w:eastAsia="Calibri" w:hAnsi="Calibri" w:cs="Calibri"/>
                      <w:color w:val="000000" w:themeColor="text1"/>
                      <w:sz w:val="24"/>
                      <w:szCs w:val="24"/>
                    </w:rPr>
                    <w:tab/>
                    <w:t xml:space="preserve">Feelings: I have felt that because of these problem-solving skills, I can overcome unexpected situations while working on such projects, for example, business strategy or marketing projects for consulting organizations. </w:t>
                  </w:r>
                </w:p>
                <w:p w14:paraId="1D330671"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3.</w:t>
                  </w:r>
                  <w:r w:rsidRPr="004F4FBD">
                    <w:rPr>
                      <w:rFonts w:ascii="Calibri" w:eastAsia="Calibri" w:hAnsi="Calibri" w:cs="Calibri"/>
                      <w:color w:val="000000" w:themeColor="text1"/>
                      <w:sz w:val="24"/>
                      <w:szCs w:val="24"/>
                    </w:rPr>
                    <w:tab/>
                    <w:t xml:space="preserve"> Evaluation: I have evaluated to discover the issues and to identify potential solutions to resolve those issues. Then a practical problem-solving skill is essential in this case. </w:t>
                  </w:r>
                </w:p>
                <w:p w14:paraId="498AD000"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4.</w:t>
                  </w:r>
                  <w:r w:rsidRPr="004F4FBD">
                    <w:rPr>
                      <w:rFonts w:ascii="Calibri" w:eastAsia="Calibri" w:hAnsi="Calibri" w:cs="Calibri"/>
                      <w:color w:val="000000" w:themeColor="text1"/>
                      <w:sz w:val="24"/>
                      <w:szCs w:val="24"/>
                    </w:rPr>
                    <w:tab/>
                    <w:t>Analysis: I have visualized that things will not go well and would reach towards failure to produce satisfactory outcomes if there are no problem-solving skills.</w:t>
                  </w:r>
                </w:p>
                <w:p w14:paraId="6D5A7D9E"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5.</w:t>
                  </w:r>
                  <w:r w:rsidRPr="004F4FBD">
                    <w:rPr>
                      <w:rFonts w:ascii="Calibri" w:eastAsia="Calibri" w:hAnsi="Calibri" w:cs="Calibri"/>
                      <w:color w:val="000000" w:themeColor="text1"/>
                      <w:sz w:val="24"/>
                      <w:szCs w:val="24"/>
                    </w:rPr>
                    <w:tab/>
                    <w:t xml:space="preserve">Conclusion: I have concluded to work on project reports and problem-solving skills are essential. </w:t>
                  </w:r>
                </w:p>
                <w:p w14:paraId="43920CA3"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6.</w:t>
                  </w:r>
                  <w:r w:rsidRPr="004F4FBD">
                    <w:rPr>
                      <w:rFonts w:ascii="Calibri" w:eastAsia="Calibri" w:hAnsi="Calibri" w:cs="Calibri"/>
                      <w:color w:val="000000" w:themeColor="text1"/>
                      <w:sz w:val="24"/>
                      <w:szCs w:val="24"/>
                    </w:rPr>
                    <w:tab/>
                    <w:t>Action Plan: To improve my problem-solving skills to avoid any unexpected outcomes in the future, I need to work on the following things;</w:t>
                  </w:r>
                </w:p>
                <w:p w14:paraId="54FB94F7"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w:t>
                  </w:r>
                  <w:r w:rsidRPr="004F4FBD">
                    <w:rPr>
                      <w:rFonts w:ascii="Calibri" w:eastAsia="Calibri" w:hAnsi="Calibri" w:cs="Calibri"/>
                      <w:color w:val="000000" w:themeColor="text1"/>
                      <w:sz w:val="24"/>
                      <w:szCs w:val="24"/>
                    </w:rPr>
                    <w:tab/>
                    <w:t>Search for the solution that will suit the problem</w:t>
                  </w:r>
                </w:p>
                <w:p w14:paraId="528EBA12" w14:textId="77777777" w:rsidR="00217E06"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w:t>
                  </w:r>
                  <w:r w:rsidRPr="004F4FBD">
                    <w:rPr>
                      <w:rFonts w:ascii="Calibri" w:eastAsia="Calibri" w:hAnsi="Calibri" w:cs="Calibri"/>
                      <w:color w:val="000000" w:themeColor="text1"/>
                      <w:sz w:val="24"/>
                      <w:szCs w:val="24"/>
                    </w:rPr>
                    <w:tab/>
                    <w:t>Examine the outcomes of the solution</w:t>
                  </w:r>
                </w:p>
                <w:p w14:paraId="1FBFE63A" w14:textId="4885256C" w:rsidR="00203503" w:rsidRPr="004F4FBD" w:rsidRDefault="00217E06"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w:t>
                  </w:r>
                  <w:r w:rsidRPr="004F4FBD">
                    <w:rPr>
                      <w:rFonts w:ascii="Calibri" w:eastAsia="Calibri" w:hAnsi="Calibri" w:cs="Calibri"/>
                      <w:color w:val="000000" w:themeColor="text1"/>
                      <w:sz w:val="24"/>
                      <w:szCs w:val="24"/>
                    </w:rPr>
                    <w:tab/>
                    <w:t>Identify the causes of the issue</w:t>
                  </w:r>
                </w:p>
                <w:p w14:paraId="582B75E9" w14:textId="1455D94D" w:rsidR="00D44C4B" w:rsidRPr="004F4FBD" w:rsidRDefault="00D44C4B" w:rsidP="00217E06">
                  <w:r w:rsidRPr="004F4FBD">
                    <w:t xml:space="preserve">I have also examined that courses on analytical thinking can help me to enhance my problem-solving skills. This will give me analytical ideas to resolve the issues. </w:t>
                  </w:r>
                </w:p>
                <w:p w14:paraId="068B2969" w14:textId="77777777" w:rsidR="00203503" w:rsidRPr="004F4FBD" w:rsidRDefault="00203503" w:rsidP="00A70F71">
                  <w:r w:rsidRPr="004F4FBD">
                    <w:rPr>
                      <w:rFonts w:ascii="Calibri" w:eastAsia="Calibri" w:hAnsi="Calibri" w:cs="Calibri"/>
                      <w:color w:val="000000" w:themeColor="text1"/>
                      <w:sz w:val="24"/>
                      <w:szCs w:val="24"/>
                    </w:rPr>
                    <w:t xml:space="preserve"> </w:t>
                  </w:r>
                </w:p>
              </w:tc>
            </w:tr>
            <w:tr w:rsidR="00203503" w:rsidRPr="004F4FBD" w14:paraId="0A7D1D3F" w14:textId="77777777" w:rsidTr="00A70F71">
              <w:tc>
                <w:tcPr>
                  <w:tcW w:w="9015" w:type="dxa"/>
                  <w:tcBorders>
                    <w:top w:val="single" w:sz="8" w:space="0" w:color="auto"/>
                    <w:left w:val="single" w:sz="8" w:space="0" w:color="auto"/>
                    <w:bottom w:val="single" w:sz="8" w:space="0" w:color="auto"/>
                    <w:right w:val="single" w:sz="8" w:space="0" w:color="auto"/>
                  </w:tcBorders>
                </w:tcPr>
                <w:p w14:paraId="239AF386" w14:textId="77777777" w:rsidR="00203503" w:rsidRPr="004F4FBD" w:rsidRDefault="00203503" w:rsidP="00A70F71">
                  <w:r w:rsidRPr="004F4FBD">
                    <w:rPr>
                      <w:rFonts w:ascii="Calibri" w:eastAsia="Calibri" w:hAnsi="Calibri" w:cs="Calibri"/>
                      <w:color w:val="000000" w:themeColor="text1"/>
                      <w:sz w:val="24"/>
                      <w:szCs w:val="24"/>
                    </w:rPr>
                    <w:t xml:space="preserve"> </w:t>
                  </w:r>
                </w:p>
              </w:tc>
            </w:tr>
            <w:tr w:rsidR="00203503" w:rsidRPr="004F4FBD" w14:paraId="0A3D546C" w14:textId="77777777" w:rsidTr="00A70F71">
              <w:tc>
                <w:tcPr>
                  <w:tcW w:w="9015" w:type="dxa"/>
                  <w:tcBorders>
                    <w:top w:val="single" w:sz="8" w:space="0" w:color="auto"/>
                    <w:left w:val="single" w:sz="8" w:space="0" w:color="auto"/>
                    <w:bottom w:val="single" w:sz="8" w:space="0" w:color="auto"/>
                    <w:right w:val="single" w:sz="8" w:space="0" w:color="auto"/>
                  </w:tcBorders>
                </w:tcPr>
                <w:p w14:paraId="4435D858" w14:textId="77777777" w:rsidR="00203503" w:rsidRPr="004F4FBD" w:rsidRDefault="00203503" w:rsidP="00A70F71">
                  <w:pPr>
                    <w:rPr>
                      <w:rFonts w:ascii="Calibri" w:eastAsia="Calibri" w:hAnsi="Calibri" w:cs="Calibri"/>
                      <w:b/>
                      <w:bCs/>
                      <w:sz w:val="24"/>
                      <w:szCs w:val="24"/>
                    </w:rPr>
                  </w:pPr>
                </w:p>
                <w:p w14:paraId="47037BE4" w14:textId="77777777" w:rsidR="00203503" w:rsidRPr="004F4FBD" w:rsidRDefault="00203503" w:rsidP="00A70F71">
                  <w:pPr>
                    <w:rPr>
                      <w:rFonts w:ascii="Calibri" w:eastAsia="Calibri" w:hAnsi="Calibri" w:cs="Calibri"/>
                      <w:b/>
                      <w:bCs/>
                      <w:sz w:val="24"/>
                      <w:szCs w:val="24"/>
                    </w:rPr>
                  </w:pPr>
                </w:p>
                <w:p w14:paraId="7CD7AAE3" w14:textId="0FBD4372" w:rsidR="00203503" w:rsidRPr="004F4FBD" w:rsidRDefault="00203503" w:rsidP="00A70F71">
                  <w:pPr>
                    <w:rPr>
                      <w:rFonts w:ascii="Calibri" w:eastAsia="Calibri" w:hAnsi="Calibri" w:cs="Calibri"/>
                      <w:sz w:val="24"/>
                      <w:szCs w:val="24"/>
                    </w:rPr>
                  </w:pPr>
                  <w:r w:rsidRPr="004F4FBD">
                    <w:rPr>
                      <w:rFonts w:ascii="Calibri" w:eastAsia="Calibri" w:hAnsi="Calibri" w:cs="Calibri"/>
                      <w:b/>
                      <w:bCs/>
                      <w:sz w:val="24"/>
                      <w:szCs w:val="24"/>
                    </w:rPr>
                    <w:t>Consulting Objective 6</w:t>
                  </w:r>
                  <w:r w:rsidRPr="004F4FBD">
                    <w:rPr>
                      <w:rFonts w:ascii="Calibri" w:eastAsia="Calibri" w:hAnsi="Calibri" w:cs="Calibri"/>
                      <w:sz w:val="24"/>
                      <w:szCs w:val="24"/>
                    </w:rPr>
                    <w:t xml:space="preserve">: </w:t>
                  </w:r>
                  <w:r w:rsidR="00217E06" w:rsidRPr="004F4FBD">
                    <w:rPr>
                      <w:rFonts w:ascii="Calibri" w:eastAsia="Calibri" w:hAnsi="Calibri" w:cs="Calibri"/>
                      <w:sz w:val="24"/>
                      <w:szCs w:val="24"/>
                    </w:rPr>
                    <w:t>Critical Thinking Skills</w:t>
                  </w:r>
                </w:p>
                <w:p w14:paraId="6AD11FBD" w14:textId="77777777" w:rsidR="00217E06" w:rsidRPr="004F4FBD" w:rsidRDefault="00217E06" w:rsidP="00A70F71"/>
                <w:p w14:paraId="3FCD47F8" w14:textId="77777777" w:rsidR="00217E06" w:rsidRPr="004F4FBD" w:rsidRDefault="00203503" w:rsidP="00217E06">
                  <w:pPr>
                    <w:rPr>
                      <w:rFonts w:ascii="Calibri" w:eastAsia="Calibri" w:hAnsi="Calibri" w:cs="Calibri"/>
                      <w:sz w:val="24"/>
                      <w:szCs w:val="24"/>
                    </w:rPr>
                  </w:pPr>
                  <w:r w:rsidRPr="004F4FBD">
                    <w:rPr>
                      <w:rFonts w:ascii="Calibri" w:eastAsia="Calibri" w:hAnsi="Calibri" w:cs="Calibri"/>
                      <w:sz w:val="24"/>
                      <w:szCs w:val="24"/>
                    </w:rPr>
                    <w:t xml:space="preserve"> </w:t>
                  </w:r>
                  <w:r w:rsidR="00217E06" w:rsidRPr="004F4FBD">
                    <w:rPr>
                      <w:rFonts w:ascii="Calibri" w:eastAsia="Calibri" w:hAnsi="Calibri" w:cs="Calibri"/>
                      <w:sz w:val="24"/>
                      <w:szCs w:val="24"/>
                    </w:rPr>
                    <w:t>1.</w:t>
                  </w:r>
                  <w:r w:rsidR="00217E06" w:rsidRPr="004F4FBD">
                    <w:rPr>
                      <w:rFonts w:ascii="Calibri" w:eastAsia="Calibri" w:hAnsi="Calibri" w:cs="Calibri"/>
                      <w:sz w:val="24"/>
                      <w:szCs w:val="24"/>
                    </w:rPr>
                    <w:tab/>
                    <w:t xml:space="preserve">Description: Regarding critical thinking skills, I assure that these skills will provide me with opportunities to </w:t>
                  </w:r>
                  <w:proofErr w:type="spellStart"/>
                  <w:r w:rsidR="00217E06" w:rsidRPr="004F4FBD">
                    <w:rPr>
                      <w:rFonts w:ascii="Calibri" w:eastAsia="Calibri" w:hAnsi="Calibri" w:cs="Calibri"/>
                      <w:sz w:val="24"/>
                      <w:szCs w:val="24"/>
                    </w:rPr>
                    <w:t>analyze</w:t>
                  </w:r>
                  <w:proofErr w:type="spellEnd"/>
                  <w:r w:rsidR="00217E06" w:rsidRPr="004F4FBD">
                    <w:rPr>
                      <w:rFonts w:ascii="Calibri" w:eastAsia="Calibri" w:hAnsi="Calibri" w:cs="Calibri"/>
                      <w:sz w:val="24"/>
                      <w:szCs w:val="24"/>
                    </w:rPr>
                    <w:t xml:space="preserve"> what is wrong and correct. </w:t>
                  </w:r>
                </w:p>
                <w:p w14:paraId="414ED108" w14:textId="77777777" w:rsidR="00217E06" w:rsidRPr="004F4FBD" w:rsidRDefault="00217E06" w:rsidP="00217E06">
                  <w:pPr>
                    <w:rPr>
                      <w:rFonts w:ascii="Calibri" w:eastAsia="Calibri" w:hAnsi="Calibri" w:cs="Calibri"/>
                      <w:sz w:val="24"/>
                      <w:szCs w:val="24"/>
                    </w:rPr>
                  </w:pPr>
                  <w:r w:rsidRPr="004F4FBD">
                    <w:rPr>
                      <w:rFonts w:ascii="Calibri" w:eastAsia="Calibri" w:hAnsi="Calibri" w:cs="Calibri"/>
                      <w:sz w:val="24"/>
                      <w:szCs w:val="24"/>
                    </w:rPr>
                    <w:t>2.</w:t>
                  </w:r>
                  <w:r w:rsidRPr="004F4FBD">
                    <w:rPr>
                      <w:rFonts w:ascii="Calibri" w:eastAsia="Calibri" w:hAnsi="Calibri" w:cs="Calibri"/>
                      <w:sz w:val="24"/>
                      <w:szCs w:val="24"/>
                    </w:rPr>
                    <w:tab/>
                    <w:t xml:space="preserve">Feelings: I can develop logical concepts to represent things in a logical way. For example, during consulting project report, I have assessed due to critical thinking skills, I have described many things with logical reasoning. </w:t>
                  </w:r>
                </w:p>
                <w:p w14:paraId="07B5F4E1" w14:textId="77777777" w:rsidR="00217E06" w:rsidRPr="004F4FBD" w:rsidRDefault="00217E06" w:rsidP="00217E06">
                  <w:pPr>
                    <w:rPr>
                      <w:rFonts w:ascii="Calibri" w:eastAsia="Calibri" w:hAnsi="Calibri" w:cs="Calibri"/>
                      <w:sz w:val="24"/>
                      <w:szCs w:val="24"/>
                    </w:rPr>
                  </w:pPr>
                  <w:r w:rsidRPr="004F4FBD">
                    <w:rPr>
                      <w:rFonts w:ascii="Calibri" w:eastAsia="Calibri" w:hAnsi="Calibri" w:cs="Calibri"/>
                      <w:sz w:val="24"/>
                      <w:szCs w:val="24"/>
                    </w:rPr>
                    <w:t>3.</w:t>
                  </w:r>
                  <w:r w:rsidRPr="004F4FBD">
                    <w:rPr>
                      <w:rFonts w:ascii="Calibri" w:eastAsia="Calibri" w:hAnsi="Calibri" w:cs="Calibri"/>
                      <w:sz w:val="24"/>
                      <w:szCs w:val="24"/>
                    </w:rPr>
                    <w:tab/>
                    <w:t>Evaluation: I have identified that communication skills are crucial in critically visualizing things. In this way, I can be able to share my thoughts, and ideas with others.</w:t>
                  </w:r>
                </w:p>
                <w:p w14:paraId="6A800E76" w14:textId="77777777" w:rsidR="00217E06" w:rsidRPr="004F4FBD" w:rsidRDefault="00217E06" w:rsidP="00217E06">
                  <w:pPr>
                    <w:rPr>
                      <w:rFonts w:ascii="Calibri" w:eastAsia="Calibri" w:hAnsi="Calibri" w:cs="Calibri"/>
                      <w:sz w:val="24"/>
                      <w:szCs w:val="24"/>
                    </w:rPr>
                  </w:pPr>
                  <w:r w:rsidRPr="004F4FBD">
                    <w:rPr>
                      <w:rFonts w:ascii="Calibri" w:eastAsia="Calibri" w:hAnsi="Calibri" w:cs="Calibri"/>
                      <w:sz w:val="24"/>
                      <w:szCs w:val="24"/>
                    </w:rPr>
                    <w:t>4.</w:t>
                  </w:r>
                  <w:r w:rsidRPr="004F4FBD">
                    <w:rPr>
                      <w:rFonts w:ascii="Calibri" w:eastAsia="Calibri" w:hAnsi="Calibri" w:cs="Calibri"/>
                      <w:sz w:val="24"/>
                      <w:szCs w:val="24"/>
                    </w:rPr>
                    <w:tab/>
                    <w:t xml:space="preserve">Analysis: To perform the task effectively, I have examined critical thinking skills and tried to explore the outcomes critically to avoid any issues. </w:t>
                  </w:r>
                </w:p>
                <w:p w14:paraId="4DB7C3F2" w14:textId="77777777" w:rsidR="00217E06" w:rsidRPr="004F4FBD" w:rsidRDefault="00217E06" w:rsidP="00217E06">
                  <w:pPr>
                    <w:rPr>
                      <w:rFonts w:ascii="Calibri" w:eastAsia="Calibri" w:hAnsi="Calibri" w:cs="Calibri"/>
                      <w:sz w:val="24"/>
                      <w:szCs w:val="24"/>
                    </w:rPr>
                  </w:pPr>
                  <w:r w:rsidRPr="004F4FBD">
                    <w:rPr>
                      <w:rFonts w:ascii="Calibri" w:eastAsia="Calibri" w:hAnsi="Calibri" w:cs="Calibri"/>
                      <w:sz w:val="24"/>
                      <w:szCs w:val="24"/>
                    </w:rPr>
                    <w:t>5.</w:t>
                  </w:r>
                  <w:r w:rsidRPr="004F4FBD">
                    <w:rPr>
                      <w:rFonts w:ascii="Calibri" w:eastAsia="Calibri" w:hAnsi="Calibri" w:cs="Calibri"/>
                      <w:sz w:val="24"/>
                      <w:szCs w:val="24"/>
                    </w:rPr>
                    <w:tab/>
                    <w:t>Conclusion: Critical thinking skills are also crucial for consulting project reports.</w:t>
                  </w:r>
                </w:p>
                <w:p w14:paraId="1DE4F727" w14:textId="77777777" w:rsidR="00217E06" w:rsidRPr="004F4FBD" w:rsidRDefault="00217E06" w:rsidP="00217E06">
                  <w:pPr>
                    <w:rPr>
                      <w:rFonts w:ascii="Calibri" w:eastAsia="Calibri" w:hAnsi="Calibri" w:cs="Calibri"/>
                      <w:sz w:val="24"/>
                      <w:szCs w:val="24"/>
                    </w:rPr>
                  </w:pPr>
                  <w:r w:rsidRPr="004F4FBD">
                    <w:rPr>
                      <w:rFonts w:ascii="Calibri" w:eastAsia="Calibri" w:hAnsi="Calibri" w:cs="Calibri"/>
                      <w:sz w:val="24"/>
                      <w:szCs w:val="24"/>
                    </w:rPr>
                    <w:t>6.</w:t>
                  </w:r>
                  <w:r w:rsidRPr="004F4FBD">
                    <w:rPr>
                      <w:rFonts w:ascii="Calibri" w:eastAsia="Calibri" w:hAnsi="Calibri" w:cs="Calibri"/>
                      <w:sz w:val="24"/>
                      <w:szCs w:val="24"/>
                    </w:rPr>
                    <w:tab/>
                    <w:t>Action Plan: To enhance my critical thinking skills, I need to work on the following things;</w:t>
                  </w:r>
                </w:p>
                <w:p w14:paraId="73EA5DA5" w14:textId="77777777" w:rsidR="00217E06" w:rsidRPr="004F4FBD" w:rsidRDefault="00217E06" w:rsidP="00217E06">
                  <w:pPr>
                    <w:rPr>
                      <w:rFonts w:ascii="Calibri" w:eastAsia="Calibri" w:hAnsi="Calibri" w:cs="Calibri"/>
                      <w:sz w:val="24"/>
                      <w:szCs w:val="24"/>
                    </w:rPr>
                  </w:pPr>
                  <w:r w:rsidRPr="004F4FBD">
                    <w:rPr>
                      <w:rFonts w:ascii="Calibri" w:eastAsia="Calibri" w:hAnsi="Calibri" w:cs="Calibri"/>
                      <w:sz w:val="24"/>
                      <w:szCs w:val="24"/>
                    </w:rPr>
                    <w:t>•</w:t>
                  </w:r>
                  <w:r w:rsidRPr="004F4FBD">
                    <w:rPr>
                      <w:rFonts w:ascii="Calibri" w:eastAsia="Calibri" w:hAnsi="Calibri" w:cs="Calibri"/>
                      <w:sz w:val="24"/>
                      <w:szCs w:val="24"/>
                    </w:rPr>
                    <w:tab/>
                    <w:t>Increase Research Skills</w:t>
                  </w:r>
                </w:p>
                <w:p w14:paraId="011771EA" w14:textId="48286F79" w:rsidR="00217E06" w:rsidRPr="004F4FBD" w:rsidRDefault="00217E06" w:rsidP="00217E06">
                  <w:pPr>
                    <w:rPr>
                      <w:rFonts w:ascii="Calibri" w:eastAsia="Calibri" w:hAnsi="Calibri" w:cs="Calibri"/>
                      <w:sz w:val="24"/>
                      <w:szCs w:val="24"/>
                    </w:rPr>
                  </w:pPr>
                  <w:r w:rsidRPr="004F4FBD">
                    <w:rPr>
                      <w:rFonts w:ascii="Calibri" w:eastAsia="Calibri" w:hAnsi="Calibri" w:cs="Calibri"/>
                      <w:sz w:val="24"/>
                      <w:szCs w:val="24"/>
                    </w:rPr>
                    <w:t>•</w:t>
                  </w:r>
                  <w:r w:rsidRPr="004F4FBD">
                    <w:rPr>
                      <w:rFonts w:ascii="Calibri" w:eastAsia="Calibri" w:hAnsi="Calibri" w:cs="Calibri"/>
                      <w:sz w:val="24"/>
                      <w:szCs w:val="24"/>
                    </w:rPr>
                    <w:tab/>
                    <w:t>Should be capable of performing decision-making process</w:t>
                  </w:r>
                  <w:r w:rsidR="00D44C4B" w:rsidRPr="004F4FBD">
                    <w:rPr>
                      <w:rFonts w:ascii="Calibri" w:eastAsia="Calibri" w:hAnsi="Calibri" w:cs="Calibri"/>
                      <w:sz w:val="24"/>
                      <w:szCs w:val="24"/>
                    </w:rPr>
                    <w:t xml:space="preserve"> because decision making process help me to examine the credibility of critical ideas to avoid problems in the life.</w:t>
                  </w:r>
                </w:p>
                <w:p w14:paraId="78C3BEB9" w14:textId="7B79D1EE" w:rsidR="00203503" w:rsidRPr="004F4FBD" w:rsidRDefault="00217E06" w:rsidP="00217E06">
                  <w:r w:rsidRPr="004F4FBD">
                    <w:rPr>
                      <w:rFonts w:ascii="Calibri" w:eastAsia="Calibri" w:hAnsi="Calibri" w:cs="Calibri"/>
                      <w:sz w:val="24"/>
                      <w:szCs w:val="24"/>
                    </w:rPr>
                    <w:t>•</w:t>
                  </w:r>
                  <w:r w:rsidRPr="004F4FBD">
                    <w:rPr>
                      <w:rFonts w:ascii="Calibri" w:eastAsia="Calibri" w:hAnsi="Calibri" w:cs="Calibri"/>
                      <w:sz w:val="24"/>
                      <w:szCs w:val="24"/>
                    </w:rPr>
                    <w:tab/>
                    <w:t>Learn about logical reasoning skills</w:t>
                  </w:r>
                </w:p>
                <w:p w14:paraId="021211B1" w14:textId="36F974C1" w:rsidR="00203503" w:rsidRPr="004F4FBD" w:rsidRDefault="00203503" w:rsidP="00A70F71"/>
              </w:tc>
            </w:tr>
            <w:tr w:rsidR="00203503" w:rsidRPr="004F4FBD" w14:paraId="3D00E9E7" w14:textId="77777777" w:rsidTr="00A70F71">
              <w:tc>
                <w:tcPr>
                  <w:tcW w:w="9015" w:type="dxa"/>
                  <w:tcBorders>
                    <w:top w:val="single" w:sz="8" w:space="0" w:color="auto"/>
                    <w:left w:val="single" w:sz="8" w:space="0" w:color="auto"/>
                    <w:bottom w:val="single" w:sz="8" w:space="0" w:color="auto"/>
                    <w:right w:val="single" w:sz="8" w:space="0" w:color="auto"/>
                  </w:tcBorders>
                </w:tcPr>
                <w:p w14:paraId="6DDC71A6" w14:textId="77777777" w:rsidR="00203503" w:rsidRPr="004F4FBD" w:rsidRDefault="00203503" w:rsidP="00A70F71">
                  <w:r w:rsidRPr="004F4FBD">
                    <w:rPr>
                      <w:rFonts w:ascii="Calibri" w:eastAsia="Calibri" w:hAnsi="Calibri" w:cs="Calibri"/>
                      <w:color w:val="000000" w:themeColor="text1"/>
                      <w:sz w:val="24"/>
                      <w:szCs w:val="24"/>
                    </w:rPr>
                    <w:lastRenderedPageBreak/>
                    <w:t xml:space="preserve"> </w:t>
                  </w:r>
                </w:p>
              </w:tc>
            </w:tr>
            <w:tr w:rsidR="00203503" w:rsidRPr="004F4FBD" w14:paraId="6DEB25DF" w14:textId="77777777" w:rsidTr="00A70F71">
              <w:tc>
                <w:tcPr>
                  <w:tcW w:w="9015" w:type="dxa"/>
                  <w:tcBorders>
                    <w:top w:val="single" w:sz="8" w:space="0" w:color="auto"/>
                    <w:left w:val="single" w:sz="8" w:space="0" w:color="auto"/>
                    <w:bottom w:val="single" w:sz="8" w:space="0" w:color="auto"/>
                    <w:right w:val="single" w:sz="8" w:space="0" w:color="auto"/>
                  </w:tcBorders>
                </w:tcPr>
                <w:p w14:paraId="671A102B" w14:textId="77777777" w:rsidR="00203503" w:rsidRPr="004F4FBD" w:rsidRDefault="00203503" w:rsidP="00A70F71">
                  <w:r w:rsidRPr="004F4FBD">
                    <w:rPr>
                      <w:rFonts w:ascii="Calibri" w:eastAsia="Calibri" w:hAnsi="Calibri" w:cs="Calibri"/>
                      <w:b/>
                      <w:bCs/>
                      <w:color w:val="000000" w:themeColor="text1"/>
                      <w:sz w:val="24"/>
                      <w:szCs w:val="24"/>
                    </w:rPr>
                    <w:t>Part 3 Unintended Outcomes</w:t>
                  </w:r>
                </w:p>
              </w:tc>
            </w:tr>
            <w:tr w:rsidR="00203503" w:rsidRPr="004F4FBD" w14:paraId="297C1756" w14:textId="77777777" w:rsidTr="00A70F71">
              <w:tc>
                <w:tcPr>
                  <w:tcW w:w="9015" w:type="dxa"/>
                  <w:tcBorders>
                    <w:top w:val="single" w:sz="8" w:space="0" w:color="auto"/>
                    <w:left w:val="single" w:sz="8" w:space="0" w:color="auto"/>
                    <w:bottom w:val="single" w:sz="8" w:space="0" w:color="auto"/>
                    <w:right w:val="single" w:sz="8" w:space="0" w:color="auto"/>
                  </w:tcBorders>
                </w:tcPr>
                <w:p w14:paraId="1DED610A" w14:textId="0B7792F3" w:rsidR="00203503" w:rsidRPr="004F4FBD" w:rsidRDefault="00203503" w:rsidP="00A70F71"/>
                <w:p w14:paraId="36B06E16" w14:textId="58A7FA73" w:rsidR="00203503" w:rsidRPr="004F4FBD" w:rsidRDefault="00203503" w:rsidP="00A70F71">
                  <w:r w:rsidRPr="004F4FBD">
                    <w:rPr>
                      <w:rFonts w:ascii="Calibri" w:eastAsia="Calibri" w:hAnsi="Calibri" w:cs="Calibri"/>
                      <w:color w:val="000000" w:themeColor="text1"/>
                      <w:sz w:val="24"/>
                      <w:szCs w:val="24"/>
                    </w:rPr>
                    <w:t xml:space="preserve"> </w:t>
                  </w:r>
                  <w:r w:rsidR="00217E06" w:rsidRPr="004F4FBD">
                    <w:rPr>
                      <w:rFonts w:ascii="Calibri" w:eastAsia="Calibri" w:hAnsi="Calibri" w:cs="Calibri"/>
                      <w:color w:val="000000" w:themeColor="text1"/>
                      <w:sz w:val="24"/>
                      <w:szCs w:val="24"/>
                    </w:rPr>
                    <w:t>I didn't recognize any untended outcomes throughout the project proposal and report.</w:t>
                  </w:r>
                </w:p>
              </w:tc>
            </w:tr>
            <w:tr w:rsidR="00203503" w:rsidRPr="004F4FBD" w14:paraId="1D3CD6AD" w14:textId="77777777" w:rsidTr="00A70F71">
              <w:tc>
                <w:tcPr>
                  <w:tcW w:w="9015" w:type="dxa"/>
                  <w:tcBorders>
                    <w:top w:val="single" w:sz="8" w:space="0" w:color="auto"/>
                    <w:left w:val="single" w:sz="8" w:space="0" w:color="auto"/>
                    <w:bottom w:val="single" w:sz="8" w:space="0" w:color="auto"/>
                    <w:right w:val="single" w:sz="8" w:space="0" w:color="auto"/>
                  </w:tcBorders>
                </w:tcPr>
                <w:p w14:paraId="189813D0" w14:textId="77777777" w:rsidR="00203503" w:rsidRPr="004F4FBD" w:rsidRDefault="00203503" w:rsidP="00A70F71">
                  <w:r w:rsidRPr="004F4FBD">
                    <w:rPr>
                      <w:rFonts w:ascii="Calibri" w:eastAsia="Calibri" w:hAnsi="Calibri" w:cs="Calibri"/>
                      <w:color w:val="000000" w:themeColor="text1"/>
                      <w:sz w:val="24"/>
                      <w:szCs w:val="24"/>
                    </w:rPr>
                    <w:t xml:space="preserve"> </w:t>
                  </w:r>
                </w:p>
              </w:tc>
            </w:tr>
            <w:tr w:rsidR="00203503" w:rsidRPr="004F4FBD" w14:paraId="7D88A990" w14:textId="77777777" w:rsidTr="00A70F71">
              <w:tc>
                <w:tcPr>
                  <w:tcW w:w="9015" w:type="dxa"/>
                  <w:tcBorders>
                    <w:top w:val="single" w:sz="8" w:space="0" w:color="auto"/>
                    <w:left w:val="single" w:sz="8" w:space="0" w:color="auto"/>
                    <w:bottom w:val="single" w:sz="8" w:space="0" w:color="auto"/>
                    <w:right w:val="single" w:sz="8" w:space="0" w:color="auto"/>
                  </w:tcBorders>
                </w:tcPr>
                <w:p w14:paraId="42046298" w14:textId="77777777" w:rsidR="00203503" w:rsidRPr="004F4FBD" w:rsidRDefault="00203503" w:rsidP="00A70F71">
                  <w:r w:rsidRPr="004F4FBD">
                    <w:rPr>
                      <w:rFonts w:ascii="Calibri" w:eastAsia="Calibri" w:hAnsi="Calibri" w:cs="Calibri"/>
                      <w:color w:val="000000" w:themeColor="text1"/>
                      <w:sz w:val="24"/>
                      <w:szCs w:val="24"/>
                    </w:rPr>
                    <w:t xml:space="preserve">Reflection on how your experience will influence you in your </w:t>
                  </w:r>
                  <w:r w:rsidRPr="004F4FBD">
                    <w:rPr>
                      <w:rFonts w:ascii="Calibri" w:eastAsia="Calibri" w:hAnsi="Calibri" w:cs="Calibri"/>
                      <w:color w:val="000000" w:themeColor="text1"/>
                      <w:sz w:val="24"/>
                      <w:szCs w:val="24"/>
                      <w:u w:val="single"/>
                    </w:rPr>
                    <w:t>future</w:t>
                  </w:r>
                  <w:r w:rsidRPr="004F4FBD">
                    <w:rPr>
                      <w:rFonts w:ascii="Calibri" w:eastAsia="Calibri" w:hAnsi="Calibri" w:cs="Calibri"/>
                      <w:color w:val="000000" w:themeColor="text1"/>
                      <w:sz w:val="24"/>
                      <w:szCs w:val="24"/>
                    </w:rPr>
                    <w:t xml:space="preserve"> career</w:t>
                  </w:r>
                </w:p>
                <w:p w14:paraId="3FBF5BAE" w14:textId="77777777" w:rsidR="00217E06" w:rsidRPr="004F4FBD" w:rsidRDefault="00203503" w:rsidP="00217E06">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 xml:space="preserve"> </w:t>
                  </w:r>
                  <w:r w:rsidR="00217E06" w:rsidRPr="004F4FBD">
                    <w:rPr>
                      <w:rFonts w:ascii="Calibri" w:eastAsia="Calibri" w:hAnsi="Calibri" w:cs="Calibri"/>
                      <w:color w:val="000000" w:themeColor="text1"/>
                      <w:sz w:val="24"/>
                      <w:szCs w:val="24"/>
                    </w:rPr>
                    <w:t xml:space="preserve">Instead, I have realized that the experience of learning different models like SWOT analysis, PESTLE analysis, SAFE, PORTER Five Forces analysis, and McKinsey 7S framework can enhance my professional development, which is very important for me to expand my career in the future. </w:t>
                  </w:r>
                </w:p>
                <w:p w14:paraId="3D474074" w14:textId="77777777" w:rsidR="00203503" w:rsidRPr="004F4FBD" w:rsidRDefault="00203503" w:rsidP="00A70F71"/>
                <w:p w14:paraId="718076CF" w14:textId="77777777" w:rsidR="00203503" w:rsidRPr="004F4FBD" w:rsidRDefault="00203503" w:rsidP="00A70F71">
                  <w:r w:rsidRPr="004F4FBD">
                    <w:rPr>
                      <w:rFonts w:ascii="Calibri" w:eastAsia="Calibri" w:hAnsi="Calibri" w:cs="Calibri"/>
                      <w:color w:val="000000" w:themeColor="text1"/>
                      <w:sz w:val="24"/>
                      <w:szCs w:val="24"/>
                    </w:rPr>
                    <w:t xml:space="preserve"> </w:t>
                  </w:r>
                </w:p>
                <w:p w14:paraId="685AC6C7" w14:textId="77777777" w:rsidR="00203503" w:rsidRPr="004F4FBD" w:rsidRDefault="00203503" w:rsidP="00A70F71">
                  <w:r w:rsidRPr="004F4FBD">
                    <w:rPr>
                      <w:rFonts w:ascii="Calibri" w:eastAsia="Calibri" w:hAnsi="Calibri" w:cs="Calibri"/>
                      <w:color w:val="000000" w:themeColor="text1"/>
                      <w:sz w:val="24"/>
                      <w:szCs w:val="24"/>
                    </w:rPr>
                    <w:t xml:space="preserve"> </w:t>
                  </w:r>
                </w:p>
              </w:tc>
            </w:tr>
            <w:tr w:rsidR="00203503" w:rsidRPr="004F4FBD" w14:paraId="4BB1581C" w14:textId="77777777" w:rsidTr="00A70F71">
              <w:tc>
                <w:tcPr>
                  <w:tcW w:w="9015" w:type="dxa"/>
                  <w:tcBorders>
                    <w:top w:val="single" w:sz="8" w:space="0" w:color="auto"/>
                    <w:left w:val="single" w:sz="8" w:space="0" w:color="auto"/>
                    <w:bottom w:val="single" w:sz="8" w:space="0" w:color="auto"/>
                    <w:right w:val="single" w:sz="8" w:space="0" w:color="auto"/>
                  </w:tcBorders>
                </w:tcPr>
                <w:p w14:paraId="25E7E10C" w14:textId="49903AB0" w:rsidR="00203503" w:rsidRPr="004F4FBD" w:rsidRDefault="00203503" w:rsidP="00203503">
                  <w:r w:rsidRPr="004F4FBD">
                    <w:rPr>
                      <w:rFonts w:ascii="Calibri" w:eastAsia="Calibri" w:hAnsi="Calibri" w:cs="Calibri"/>
                      <w:color w:val="000000" w:themeColor="text1"/>
                      <w:sz w:val="24"/>
                      <w:szCs w:val="24"/>
                    </w:rPr>
                    <w:t>Word count  XX/1500 words</w:t>
                  </w:r>
                </w:p>
              </w:tc>
            </w:tr>
            <w:tr w:rsidR="00203503" w14:paraId="2842DAD4" w14:textId="77777777" w:rsidTr="00A70F71">
              <w:tc>
                <w:tcPr>
                  <w:tcW w:w="9015" w:type="dxa"/>
                  <w:tcBorders>
                    <w:top w:val="single" w:sz="8" w:space="0" w:color="auto"/>
                    <w:left w:val="single" w:sz="8" w:space="0" w:color="auto"/>
                    <w:bottom w:val="single" w:sz="8" w:space="0" w:color="auto"/>
                    <w:right w:val="single" w:sz="8" w:space="0" w:color="auto"/>
                  </w:tcBorders>
                </w:tcPr>
                <w:p w14:paraId="774C5E95" w14:textId="77777777" w:rsidR="00217E06" w:rsidRPr="004F4FBD" w:rsidRDefault="00203503" w:rsidP="00A70F71">
                  <w:pPr>
                    <w:rPr>
                      <w:rFonts w:ascii="Calibri" w:eastAsia="Calibri" w:hAnsi="Calibri" w:cs="Calibri"/>
                      <w:color w:val="000000" w:themeColor="text1"/>
                      <w:sz w:val="24"/>
                      <w:szCs w:val="24"/>
                    </w:rPr>
                  </w:pPr>
                  <w:r w:rsidRPr="004F4FBD">
                    <w:rPr>
                      <w:rFonts w:ascii="Calibri" w:eastAsia="Calibri" w:hAnsi="Calibri" w:cs="Calibri"/>
                      <w:color w:val="000000" w:themeColor="text1"/>
                      <w:sz w:val="24"/>
                      <w:szCs w:val="24"/>
                    </w:rPr>
                    <w:t xml:space="preserve">References (for the reflection only)- </w:t>
                  </w:r>
                </w:p>
                <w:p w14:paraId="6D8E0056" w14:textId="31A73942" w:rsidR="00203503" w:rsidRPr="004F4FBD" w:rsidRDefault="00203503" w:rsidP="00A70F71">
                  <w:r w:rsidRPr="004F4FBD">
                    <w:rPr>
                      <w:rFonts w:ascii="Calibri" w:eastAsia="Calibri" w:hAnsi="Calibri" w:cs="Calibri"/>
                      <w:color w:val="000000" w:themeColor="text1"/>
                      <w:sz w:val="24"/>
                      <w:szCs w:val="24"/>
                    </w:rPr>
                    <w:t>REFERENCES</w:t>
                  </w:r>
                </w:p>
                <w:p w14:paraId="7BAFDF18" w14:textId="77777777" w:rsidR="00203503" w:rsidRPr="004F4FBD" w:rsidRDefault="00203503" w:rsidP="00A70F71">
                  <w:r w:rsidRPr="004F4FBD">
                    <w:rPr>
                      <w:rFonts w:ascii="Calibri" w:eastAsia="Calibri" w:hAnsi="Calibri" w:cs="Calibri"/>
                      <w:color w:val="000000" w:themeColor="text1"/>
                      <w:sz w:val="24"/>
                      <w:szCs w:val="24"/>
                    </w:rPr>
                    <w:t xml:space="preserve"> </w:t>
                  </w:r>
                </w:p>
                <w:p w14:paraId="3DF62DAB" w14:textId="58B94634" w:rsidR="00203503" w:rsidRDefault="00203503" w:rsidP="00A70F71">
                  <w:r w:rsidRPr="004F4FBD">
                    <w:rPr>
                      <w:rFonts w:ascii="Calibri" w:eastAsia="Calibri" w:hAnsi="Calibri" w:cs="Calibri"/>
                      <w:color w:val="000000" w:themeColor="text1"/>
                      <w:sz w:val="24"/>
                      <w:szCs w:val="24"/>
                    </w:rPr>
                    <w:t xml:space="preserve"> </w:t>
                  </w:r>
                  <w:proofErr w:type="spellStart"/>
                  <w:r w:rsidR="00217E06" w:rsidRPr="004F4FBD">
                    <w:rPr>
                      <w:rFonts w:ascii="Calibri" w:eastAsia="Calibri" w:hAnsi="Calibri" w:cs="Calibri"/>
                      <w:color w:val="000000" w:themeColor="text1"/>
                      <w:sz w:val="24"/>
                      <w:szCs w:val="24"/>
                    </w:rPr>
                    <w:t>Adeani</w:t>
                  </w:r>
                  <w:proofErr w:type="spellEnd"/>
                  <w:r w:rsidR="00217E06" w:rsidRPr="004F4FBD">
                    <w:rPr>
                      <w:rFonts w:ascii="Calibri" w:eastAsia="Calibri" w:hAnsi="Calibri" w:cs="Calibri"/>
                      <w:color w:val="000000" w:themeColor="text1"/>
                      <w:sz w:val="24"/>
                      <w:szCs w:val="24"/>
                    </w:rPr>
                    <w:t xml:space="preserve">, I.S., </w:t>
                  </w:r>
                  <w:proofErr w:type="spellStart"/>
                  <w:r w:rsidR="00217E06" w:rsidRPr="004F4FBD">
                    <w:rPr>
                      <w:rFonts w:ascii="Calibri" w:eastAsia="Calibri" w:hAnsi="Calibri" w:cs="Calibri"/>
                      <w:color w:val="000000" w:themeColor="text1"/>
                      <w:sz w:val="24"/>
                      <w:szCs w:val="24"/>
                    </w:rPr>
                    <w:t>Febriani</w:t>
                  </w:r>
                  <w:proofErr w:type="spellEnd"/>
                  <w:r w:rsidR="00217E06" w:rsidRPr="004F4FBD">
                    <w:rPr>
                      <w:rFonts w:ascii="Calibri" w:eastAsia="Calibri" w:hAnsi="Calibri" w:cs="Calibri"/>
                      <w:color w:val="000000" w:themeColor="text1"/>
                      <w:sz w:val="24"/>
                      <w:szCs w:val="24"/>
                    </w:rPr>
                    <w:t xml:space="preserve">, R.B. and </w:t>
                  </w:r>
                  <w:proofErr w:type="spellStart"/>
                  <w:r w:rsidR="00217E06" w:rsidRPr="004F4FBD">
                    <w:rPr>
                      <w:rFonts w:ascii="Calibri" w:eastAsia="Calibri" w:hAnsi="Calibri" w:cs="Calibri"/>
                      <w:color w:val="000000" w:themeColor="text1"/>
                      <w:sz w:val="24"/>
                      <w:szCs w:val="24"/>
                    </w:rPr>
                    <w:t>Syafryadin</w:t>
                  </w:r>
                  <w:proofErr w:type="spellEnd"/>
                  <w:r w:rsidR="00217E06" w:rsidRPr="004F4FBD">
                    <w:rPr>
                      <w:rFonts w:ascii="Calibri" w:eastAsia="Calibri" w:hAnsi="Calibri" w:cs="Calibri"/>
                      <w:color w:val="000000" w:themeColor="text1"/>
                      <w:sz w:val="24"/>
                      <w:szCs w:val="24"/>
                    </w:rPr>
                    <w:t xml:space="preserve">, S., 2020. Using </w:t>
                  </w:r>
                  <w:proofErr w:type="spellStart"/>
                  <w:r w:rsidR="00217E06" w:rsidRPr="004F4FBD">
                    <w:rPr>
                      <w:rFonts w:ascii="Calibri" w:eastAsia="Calibri" w:hAnsi="Calibri" w:cs="Calibri"/>
                      <w:color w:val="000000" w:themeColor="text1"/>
                      <w:sz w:val="24"/>
                      <w:szCs w:val="24"/>
                    </w:rPr>
                    <w:t>GIBBS’reflective</w:t>
                  </w:r>
                  <w:proofErr w:type="spellEnd"/>
                  <w:r w:rsidR="00217E06" w:rsidRPr="004F4FBD">
                    <w:rPr>
                      <w:rFonts w:ascii="Calibri" w:eastAsia="Calibri" w:hAnsi="Calibri" w:cs="Calibri"/>
                      <w:color w:val="000000" w:themeColor="text1"/>
                      <w:sz w:val="24"/>
                      <w:szCs w:val="24"/>
                    </w:rPr>
                    <w:t xml:space="preserve"> cycle in making reflections of literary analysis. Indonesian EFL Journal, 6(2), pp.139-148.</w:t>
                  </w:r>
                </w:p>
              </w:tc>
            </w:tr>
          </w:tbl>
          <w:p w14:paraId="1040338C" w14:textId="56848A23" w:rsidR="00203503" w:rsidRPr="00E657EA" w:rsidRDefault="00203503" w:rsidP="00A70F71">
            <w:pPr>
              <w:rPr>
                <w:rFonts w:ascii="Arial" w:eastAsia="Calibri" w:hAnsi="Arial" w:cs="Arial"/>
                <w:b/>
                <w:bCs/>
                <w:sz w:val="24"/>
                <w:szCs w:val="24"/>
              </w:rPr>
            </w:pPr>
          </w:p>
        </w:tc>
      </w:tr>
    </w:tbl>
    <w:p w14:paraId="2AF6EFE5" w14:textId="77777777" w:rsidR="00203503" w:rsidRDefault="00203503" w:rsidP="00203503">
      <w:pPr>
        <w:spacing w:after="0" w:line="240" w:lineRule="auto"/>
        <w:rPr>
          <w:rFonts w:ascii="Arial" w:eastAsia="Calibri" w:hAnsi="Arial" w:cs="Arial"/>
          <w:bCs/>
          <w:sz w:val="24"/>
          <w:szCs w:val="24"/>
        </w:rPr>
      </w:pPr>
    </w:p>
    <w:p w14:paraId="5E5DE035" w14:textId="77777777" w:rsidR="00203503" w:rsidRPr="00194C30" w:rsidRDefault="00203503" w:rsidP="00203503">
      <w:pPr>
        <w:spacing w:after="0" w:line="240" w:lineRule="auto"/>
        <w:rPr>
          <w:rFonts w:ascii="Arial" w:eastAsia="Calibri" w:hAnsi="Arial" w:cs="Arial"/>
          <w:bCs/>
          <w:sz w:val="24"/>
          <w:szCs w:val="24"/>
        </w:rPr>
      </w:pPr>
    </w:p>
    <w:p w14:paraId="526F3E0D" w14:textId="77777777" w:rsidR="00203503" w:rsidRPr="00194C30" w:rsidRDefault="00203503" w:rsidP="00203503">
      <w:pPr>
        <w:spacing w:after="0" w:line="240" w:lineRule="auto"/>
        <w:rPr>
          <w:rFonts w:ascii="Arial" w:eastAsia="Calibri" w:hAnsi="Arial" w:cs="Arial"/>
          <w:bCs/>
          <w:sz w:val="24"/>
          <w:szCs w:val="24"/>
        </w:rPr>
      </w:pPr>
    </w:p>
    <w:p w14:paraId="10AC48AD" w14:textId="77777777" w:rsidR="00203503" w:rsidRDefault="00203503" w:rsidP="00203503">
      <w:pPr>
        <w:spacing w:after="0" w:line="240" w:lineRule="auto"/>
        <w:rPr>
          <w:rFonts w:ascii="Arial" w:eastAsia="Calibri" w:hAnsi="Arial" w:cs="Arial"/>
          <w:b/>
          <w:bCs/>
          <w:sz w:val="24"/>
          <w:szCs w:val="24"/>
        </w:rPr>
      </w:pPr>
    </w:p>
    <w:p w14:paraId="3C6CC10E" w14:textId="77777777" w:rsidR="00203503" w:rsidRDefault="00203503" w:rsidP="00203503">
      <w:pPr>
        <w:spacing w:after="0" w:line="240" w:lineRule="auto"/>
        <w:rPr>
          <w:rFonts w:ascii="Arial" w:eastAsia="Calibri" w:hAnsi="Arial" w:cs="Arial"/>
          <w:b/>
          <w:bCs/>
          <w:sz w:val="24"/>
          <w:szCs w:val="24"/>
        </w:rPr>
      </w:pPr>
    </w:p>
    <w:p w14:paraId="3337165F" w14:textId="77777777" w:rsidR="00203503" w:rsidRDefault="00203503" w:rsidP="00203503">
      <w:pPr>
        <w:spacing w:after="0" w:line="240" w:lineRule="auto"/>
        <w:rPr>
          <w:rFonts w:ascii="Arial" w:eastAsia="Calibri" w:hAnsi="Arial" w:cs="Arial"/>
          <w:b/>
          <w:bCs/>
          <w:sz w:val="24"/>
          <w:szCs w:val="24"/>
        </w:rPr>
      </w:pPr>
    </w:p>
    <w:p w14:paraId="4238BF04" w14:textId="77777777" w:rsidR="008C28C7" w:rsidRDefault="008C28C7"/>
    <w:sectPr w:rsidR="008C28C7" w:rsidSect="003D6925">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6550E4" w14:textId="77777777" w:rsidR="00B4233F" w:rsidRDefault="00B4233F">
      <w:pPr>
        <w:spacing w:after="0" w:line="240" w:lineRule="auto"/>
      </w:pPr>
      <w:r>
        <w:separator/>
      </w:r>
    </w:p>
  </w:endnote>
  <w:endnote w:type="continuationSeparator" w:id="0">
    <w:p w14:paraId="027FF505" w14:textId="77777777" w:rsidR="00B4233F" w:rsidRDefault="00B42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66A92A" w14:textId="77777777" w:rsidR="00B4233F" w:rsidRDefault="00B4233F">
      <w:pPr>
        <w:spacing w:after="0" w:line="240" w:lineRule="auto"/>
      </w:pPr>
      <w:r>
        <w:separator/>
      </w:r>
    </w:p>
  </w:footnote>
  <w:footnote w:type="continuationSeparator" w:id="0">
    <w:p w14:paraId="5F244D3F" w14:textId="77777777" w:rsidR="00B4233F" w:rsidRDefault="00B423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1FDA5" w14:textId="77777777" w:rsidR="008525D7" w:rsidRDefault="00203503">
    <w:pPr>
      <w:pStyle w:val="Header"/>
    </w:pPr>
    <w:r>
      <w:rPr>
        <w:noProof/>
        <w:lang w:val="en-US"/>
      </w:rPr>
      <w:drawing>
        <wp:inline distT="0" distB="0" distL="0" distR="0" wp14:anchorId="0978395F" wp14:editId="643DB3AC">
          <wp:extent cx="1301262" cy="62658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495" cy="642101"/>
                  </a:xfrm>
                  <a:prstGeom prst="rect">
                    <a:avLst/>
                  </a:prstGeom>
                  <a:noFill/>
                </pic:spPr>
              </pic:pic>
            </a:graphicData>
          </a:graphic>
        </wp:inline>
      </w:drawing>
    </w:r>
    <w:r>
      <w:t xml:space="preserve">                          </w:t>
    </w:r>
  </w:p>
  <w:p w14:paraId="414C998E" w14:textId="77777777" w:rsidR="008525D7" w:rsidRDefault="008525D7">
    <w:pPr>
      <w:pStyle w:val="Header"/>
    </w:pPr>
  </w:p>
  <w:p w14:paraId="32ABA4AB" w14:textId="77777777" w:rsidR="008525D7" w:rsidRPr="0061012F" w:rsidRDefault="00203503">
    <w:pPr>
      <w:pStyle w:val="Header"/>
      <w:rPr>
        <w:b/>
        <w:sz w:val="28"/>
        <w:szCs w:val="28"/>
      </w:rPr>
    </w:pPr>
    <w:r>
      <w:t xml:space="preserve">                                                 </w:t>
    </w:r>
    <w:r w:rsidRPr="0061012F">
      <w:rPr>
        <w:b/>
        <w:sz w:val="28"/>
        <w:szCs w:val="28"/>
      </w:rPr>
      <w:t xml:space="preserve">Ulster </w:t>
    </w:r>
    <w:r>
      <w:rPr>
        <w:b/>
        <w:sz w:val="28"/>
        <w:szCs w:val="28"/>
      </w:rPr>
      <w:t xml:space="preserve">Coursework </w:t>
    </w:r>
    <w:r w:rsidRPr="0061012F">
      <w:rPr>
        <w:b/>
        <w:sz w:val="28"/>
        <w:szCs w:val="28"/>
      </w:rPr>
      <w:t>Moderation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2AF5"/>
    <w:multiLevelType w:val="hybridMultilevel"/>
    <w:tmpl w:val="652A7D1C"/>
    <w:lvl w:ilvl="0" w:tplc="2020E610">
      <w:start w:val="1"/>
      <w:numFmt w:val="decimal"/>
      <w:lvlText w:val="%1."/>
      <w:lvlJc w:val="left"/>
      <w:pPr>
        <w:ind w:left="720" w:hanging="360"/>
      </w:pPr>
    </w:lvl>
    <w:lvl w:ilvl="1" w:tplc="7EACECC8">
      <w:start w:val="1"/>
      <w:numFmt w:val="lowerLetter"/>
      <w:lvlText w:val="%2."/>
      <w:lvlJc w:val="left"/>
      <w:pPr>
        <w:ind w:left="1440" w:hanging="360"/>
      </w:pPr>
    </w:lvl>
    <w:lvl w:ilvl="2" w:tplc="64CAF724">
      <w:start w:val="1"/>
      <w:numFmt w:val="lowerRoman"/>
      <w:lvlText w:val="%3."/>
      <w:lvlJc w:val="right"/>
      <w:pPr>
        <w:ind w:left="2160" w:hanging="180"/>
      </w:pPr>
    </w:lvl>
    <w:lvl w:ilvl="3" w:tplc="A6A46FF2">
      <w:start w:val="1"/>
      <w:numFmt w:val="decimal"/>
      <w:lvlText w:val="%4."/>
      <w:lvlJc w:val="left"/>
      <w:pPr>
        <w:ind w:left="2880" w:hanging="360"/>
      </w:pPr>
    </w:lvl>
    <w:lvl w:ilvl="4" w:tplc="04CC410A">
      <w:start w:val="1"/>
      <w:numFmt w:val="lowerLetter"/>
      <w:lvlText w:val="%5."/>
      <w:lvlJc w:val="left"/>
      <w:pPr>
        <w:ind w:left="3600" w:hanging="360"/>
      </w:pPr>
    </w:lvl>
    <w:lvl w:ilvl="5" w:tplc="7AD48A2A">
      <w:start w:val="1"/>
      <w:numFmt w:val="lowerRoman"/>
      <w:lvlText w:val="%6."/>
      <w:lvlJc w:val="right"/>
      <w:pPr>
        <w:ind w:left="4320" w:hanging="180"/>
      </w:pPr>
    </w:lvl>
    <w:lvl w:ilvl="6" w:tplc="E820AAA6">
      <w:start w:val="1"/>
      <w:numFmt w:val="decimal"/>
      <w:lvlText w:val="%7."/>
      <w:lvlJc w:val="left"/>
      <w:pPr>
        <w:ind w:left="5040" w:hanging="360"/>
      </w:pPr>
    </w:lvl>
    <w:lvl w:ilvl="7" w:tplc="494ECB58">
      <w:start w:val="1"/>
      <w:numFmt w:val="lowerLetter"/>
      <w:lvlText w:val="%8."/>
      <w:lvlJc w:val="left"/>
      <w:pPr>
        <w:ind w:left="5760" w:hanging="360"/>
      </w:pPr>
    </w:lvl>
    <w:lvl w:ilvl="8" w:tplc="793A2AE6">
      <w:start w:val="1"/>
      <w:numFmt w:val="lowerRoman"/>
      <w:lvlText w:val="%9."/>
      <w:lvlJc w:val="right"/>
      <w:pPr>
        <w:ind w:left="6480" w:hanging="180"/>
      </w:pPr>
    </w:lvl>
  </w:abstractNum>
  <w:abstractNum w:abstractNumId="1">
    <w:nsid w:val="263F6974"/>
    <w:multiLevelType w:val="hybridMultilevel"/>
    <w:tmpl w:val="93E07524"/>
    <w:lvl w:ilvl="0" w:tplc="874277A6">
      <w:start w:val="1"/>
      <w:numFmt w:val="decimal"/>
      <w:lvlText w:val="%1."/>
      <w:lvlJc w:val="left"/>
      <w:pPr>
        <w:ind w:left="720" w:hanging="360"/>
      </w:pPr>
    </w:lvl>
    <w:lvl w:ilvl="1" w:tplc="BBECEFEE">
      <w:start w:val="1"/>
      <w:numFmt w:val="lowerLetter"/>
      <w:lvlText w:val="%2."/>
      <w:lvlJc w:val="left"/>
      <w:pPr>
        <w:ind w:left="1440" w:hanging="360"/>
      </w:pPr>
    </w:lvl>
    <w:lvl w:ilvl="2" w:tplc="3EB0508E">
      <w:start w:val="1"/>
      <w:numFmt w:val="lowerRoman"/>
      <w:lvlText w:val="%3."/>
      <w:lvlJc w:val="right"/>
      <w:pPr>
        <w:ind w:left="2160" w:hanging="180"/>
      </w:pPr>
    </w:lvl>
    <w:lvl w:ilvl="3" w:tplc="B6880654">
      <w:start w:val="1"/>
      <w:numFmt w:val="decimal"/>
      <w:lvlText w:val="%4."/>
      <w:lvlJc w:val="left"/>
      <w:pPr>
        <w:ind w:left="2880" w:hanging="360"/>
      </w:pPr>
    </w:lvl>
    <w:lvl w:ilvl="4" w:tplc="1A8CDA6C">
      <w:start w:val="1"/>
      <w:numFmt w:val="lowerLetter"/>
      <w:lvlText w:val="%5."/>
      <w:lvlJc w:val="left"/>
      <w:pPr>
        <w:ind w:left="3600" w:hanging="360"/>
      </w:pPr>
    </w:lvl>
    <w:lvl w:ilvl="5" w:tplc="EB84A754">
      <w:start w:val="1"/>
      <w:numFmt w:val="lowerRoman"/>
      <w:lvlText w:val="%6."/>
      <w:lvlJc w:val="right"/>
      <w:pPr>
        <w:ind w:left="4320" w:hanging="180"/>
      </w:pPr>
    </w:lvl>
    <w:lvl w:ilvl="6" w:tplc="D638DAAA">
      <w:start w:val="1"/>
      <w:numFmt w:val="decimal"/>
      <w:lvlText w:val="%7."/>
      <w:lvlJc w:val="left"/>
      <w:pPr>
        <w:ind w:left="5040" w:hanging="360"/>
      </w:pPr>
    </w:lvl>
    <w:lvl w:ilvl="7" w:tplc="49E66CC4">
      <w:start w:val="1"/>
      <w:numFmt w:val="lowerLetter"/>
      <w:lvlText w:val="%8."/>
      <w:lvlJc w:val="left"/>
      <w:pPr>
        <w:ind w:left="5760" w:hanging="360"/>
      </w:pPr>
    </w:lvl>
    <w:lvl w:ilvl="8" w:tplc="09068072">
      <w:start w:val="1"/>
      <w:numFmt w:val="lowerRoman"/>
      <w:lvlText w:val="%9."/>
      <w:lvlJc w:val="right"/>
      <w:pPr>
        <w:ind w:left="6480" w:hanging="180"/>
      </w:pPr>
    </w:lvl>
  </w:abstractNum>
  <w:abstractNum w:abstractNumId="2">
    <w:nsid w:val="2C7E0E5B"/>
    <w:multiLevelType w:val="hybridMultilevel"/>
    <w:tmpl w:val="C08644B0"/>
    <w:lvl w:ilvl="0" w:tplc="A91075BE">
      <w:start w:val="1"/>
      <w:numFmt w:val="decimal"/>
      <w:lvlText w:val="%1."/>
      <w:lvlJc w:val="left"/>
      <w:pPr>
        <w:ind w:left="720" w:hanging="360"/>
      </w:pPr>
    </w:lvl>
    <w:lvl w:ilvl="1" w:tplc="7948599C">
      <w:start w:val="1"/>
      <w:numFmt w:val="lowerLetter"/>
      <w:lvlText w:val="%2."/>
      <w:lvlJc w:val="left"/>
      <w:pPr>
        <w:ind w:left="1440" w:hanging="360"/>
      </w:pPr>
    </w:lvl>
    <w:lvl w:ilvl="2" w:tplc="42DC6AAE">
      <w:start w:val="1"/>
      <w:numFmt w:val="lowerRoman"/>
      <w:lvlText w:val="%3."/>
      <w:lvlJc w:val="right"/>
      <w:pPr>
        <w:ind w:left="2160" w:hanging="180"/>
      </w:pPr>
    </w:lvl>
    <w:lvl w:ilvl="3" w:tplc="26E0CDF0">
      <w:start w:val="1"/>
      <w:numFmt w:val="decimal"/>
      <w:lvlText w:val="%4."/>
      <w:lvlJc w:val="left"/>
      <w:pPr>
        <w:ind w:left="2880" w:hanging="360"/>
      </w:pPr>
    </w:lvl>
    <w:lvl w:ilvl="4" w:tplc="00A07826">
      <w:start w:val="1"/>
      <w:numFmt w:val="lowerLetter"/>
      <w:lvlText w:val="%5."/>
      <w:lvlJc w:val="left"/>
      <w:pPr>
        <w:ind w:left="3600" w:hanging="360"/>
      </w:pPr>
    </w:lvl>
    <w:lvl w:ilvl="5" w:tplc="AAF2893E">
      <w:start w:val="1"/>
      <w:numFmt w:val="lowerRoman"/>
      <w:lvlText w:val="%6."/>
      <w:lvlJc w:val="right"/>
      <w:pPr>
        <w:ind w:left="4320" w:hanging="180"/>
      </w:pPr>
    </w:lvl>
    <w:lvl w:ilvl="6" w:tplc="B2D40A32">
      <w:start w:val="1"/>
      <w:numFmt w:val="decimal"/>
      <w:lvlText w:val="%7."/>
      <w:lvlJc w:val="left"/>
      <w:pPr>
        <w:ind w:left="5040" w:hanging="360"/>
      </w:pPr>
    </w:lvl>
    <w:lvl w:ilvl="7" w:tplc="5FF823CC">
      <w:start w:val="1"/>
      <w:numFmt w:val="lowerLetter"/>
      <w:lvlText w:val="%8."/>
      <w:lvlJc w:val="left"/>
      <w:pPr>
        <w:ind w:left="5760" w:hanging="360"/>
      </w:pPr>
    </w:lvl>
    <w:lvl w:ilvl="8" w:tplc="C9E256CA">
      <w:start w:val="1"/>
      <w:numFmt w:val="lowerRoman"/>
      <w:lvlText w:val="%9."/>
      <w:lvlJc w:val="right"/>
      <w:pPr>
        <w:ind w:left="6480" w:hanging="180"/>
      </w:pPr>
    </w:lvl>
  </w:abstractNum>
  <w:abstractNum w:abstractNumId="3">
    <w:nsid w:val="574B136C"/>
    <w:multiLevelType w:val="hybridMultilevel"/>
    <w:tmpl w:val="7758F262"/>
    <w:lvl w:ilvl="0" w:tplc="41C82302">
      <w:start w:val="1"/>
      <w:numFmt w:val="decimal"/>
      <w:lvlText w:val="%1."/>
      <w:lvlJc w:val="left"/>
      <w:pPr>
        <w:ind w:left="720" w:hanging="360"/>
      </w:pPr>
    </w:lvl>
    <w:lvl w:ilvl="1" w:tplc="635E7DC2">
      <w:start w:val="1"/>
      <w:numFmt w:val="lowerLetter"/>
      <w:lvlText w:val="%2."/>
      <w:lvlJc w:val="left"/>
      <w:pPr>
        <w:ind w:left="1440" w:hanging="360"/>
      </w:pPr>
    </w:lvl>
    <w:lvl w:ilvl="2" w:tplc="EF4CB914">
      <w:start w:val="1"/>
      <w:numFmt w:val="lowerRoman"/>
      <w:lvlText w:val="%3."/>
      <w:lvlJc w:val="right"/>
      <w:pPr>
        <w:ind w:left="2160" w:hanging="180"/>
      </w:pPr>
    </w:lvl>
    <w:lvl w:ilvl="3" w:tplc="AFF008B2">
      <w:start w:val="1"/>
      <w:numFmt w:val="decimal"/>
      <w:lvlText w:val="%4."/>
      <w:lvlJc w:val="left"/>
      <w:pPr>
        <w:ind w:left="2880" w:hanging="360"/>
      </w:pPr>
    </w:lvl>
    <w:lvl w:ilvl="4" w:tplc="17268F3C">
      <w:start w:val="1"/>
      <w:numFmt w:val="lowerLetter"/>
      <w:lvlText w:val="%5."/>
      <w:lvlJc w:val="left"/>
      <w:pPr>
        <w:ind w:left="3600" w:hanging="360"/>
      </w:pPr>
    </w:lvl>
    <w:lvl w:ilvl="5" w:tplc="5420D224">
      <w:start w:val="1"/>
      <w:numFmt w:val="lowerRoman"/>
      <w:lvlText w:val="%6."/>
      <w:lvlJc w:val="right"/>
      <w:pPr>
        <w:ind w:left="4320" w:hanging="180"/>
      </w:pPr>
    </w:lvl>
    <w:lvl w:ilvl="6" w:tplc="6074C54C">
      <w:start w:val="1"/>
      <w:numFmt w:val="decimal"/>
      <w:lvlText w:val="%7."/>
      <w:lvlJc w:val="left"/>
      <w:pPr>
        <w:ind w:left="5040" w:hanging="360"/>
      </w:pPr>
    </w:lvl>
    <w:lvl w:ilvl="7" w:tplc="A93CF11A">
      <w:start w:val="1"/>
      <w:numFmt w:val="lowerLetter"/>
      <w:lvlText w:val="%8."/>
      <w:lvlJc w:val="left"/>
      <w:pPr>
        <w:ind w:left="5760" w:hanging="360"/>
      </w:pPr>
    </w:lvl>
    <w:lvl w:ilvl="8" w:tplc="FF9243B2">
      <w:start w:val="1"/>
      <w:numFmt w:val="lowerRoman"/>
      <w:lvlText w:val="%9."/>
      <w:lvlJc w:val="right"/>
      <w:pPr>
        <w:ind w:left="6480" w:hanging="180"/>
      </w:pPr>
    </w:lvl>
  </w:abstractNum>
  <w:abstractNum w:abstractNumId="4">
    <w:nsid w:val="5C0D1BF3"/>
    <w:multiLevelType w:val="hybridMultilevel"/>
    <w:tmpl w:val="DC5EB256"/>
    <w:lvl w:ilvl="0" w:tplc="36AE0ED4">
      <w:start w:val="1"/>
      <w:numFmt w:val="decimal"/>
      <w:lvlText w:val="%1."/>
      <w:lvlJc w:val="left"/>
      <w:pPr>
        <w:ind w:left="720" w:hanging="360"/>
      </w:pPr>
    </w:lvl>
    <w:lvl w:ilvl="1" w:tplc="2C5AFEA4">
      <w:start w:val="1"/>
      <w:numFmt w:val="lowerLetter"/>
      <w:lvlText w:val="%2."/>
      <w:lvlJc w:val="left"/>
      <w:pPr>
        <w:ind w:left="1440" w:hanging="360"/>
      </w:pPr>
    </w:lvl>
    <w:lvl w:ilvl="2" w:tplc="6F58EBFA">
      <w:start w:val="1"/>
      <w:numFmt w:val="lowerRoman"/>
      <w:lvlText w:val="%3."/>
      <w:lvlJc w:val="right"/>
      <w:pPr>
        <w:ind w:left="2160" w:hanging="180"/>
      </w:pPr>
    </w:lvl>
    <w:lvl w:ilvl="3" w:tplc="8AE84FD6">
      <w:start w:val="1"/>
      <w:numFmt w:val="decimal"/>
      <w:lvlText w:val="%4."/>
      <w:lvlJc w:val="left"/>
      <w:pPr>
        <w:ind w:left="2880" w:hanging="360"/>
      </w:pPr>
    </w:lvl>
    <w:lvl w:ilvl="4" w:tplc="5AF86262">
      <w:start w:val="1"/>
      <w:numFmt w:val="lowerLetter"/>
      <w:lvlText w:val="%5."/>
      <w:lvlJc w:val="left"/>
      <w:pPr>
        <w:ind w:left="3600" w:hanging="360"/>
      </w:pPr>
    </w:lvl>
    <w:lvl w:ilvl="5" w:tplc="BC1E6B78">
      <w:start w:val="1"/>
      <w:numFmt w:val="lowerRoman"/>
      <w:lvlText w:val="%6."/>
      <w:lvlJc w:val="right"/>
      <w:pPr>
        <w:ind w:left="4320" w:hanging="180"/>
      </w:pPr>
    </w:lvl>
    <w:lvl w:ilvl="6" w:tplc="34D4008E">
      <w:start w:val="1"/>
      <w:numFmt w:val="decimal"/>
      <w:lvlText w:val="%7."/>
      <w:lvlJc w:val="left"/>
      <w:pPr>
        <w:ind w:left="5040" w:hanging="360"/>
      </w:pPr>
    </w:lvl>
    <w:lvl w:ilvl="7" w:tplc="916C6B3E">
      <w:start w:val="1"/>
      <w:numFmt w:val="lowerLetter"/>
      <w:lvlText w:val="%8."/>
      <w:lvlJc w:val="left"/>
      <w:pPr>
        <w:ind w:left="5760" w:hanging="360"/>
      </w:pPr>
    </w:lvl>
    <w:lvl w:ilvl="8" w:tplc="8F785F76">
      <w:start w:val="1"/>
      <w:numFmt w:val="lowerRoman"/>
      <w:lvlText w:val="%9."/>
      <w:lvlJc w:val="right"/>
      <w:pPr>
        <w:ind w:left="6480" w:hanging="180"/>
      </w:pPr>
    </w:lvl>
  </w:abstractNum>
  <w:abstractNum w:abstractNumId="5">
    <w:nsid w:val="6C0A7D80"/>
    <w:multiLevelType w:val="hybridMultilevel"/>
    <w:tmpl w:val="B2E8FC66"/>
    <w:lvl w:ilvl="0" w:tplc="7A12652E">
      <w:start w:val="1"/>
      <w:numFmt w:val="upperLetter"/>
      <w:lvlText w:val="%1."/>
      <w:lvlJc w:val="left"/>
      <w:pPr>
        <w:ind w:left="720" w:hanging="360"/>
      </w:pPr>
    </w:lvl>
    <w:lvl w:ilvl="1" w:tplc="0B2E24C6">
      <w:start w:val="1"/>
      <w:numFmt w:val="lowerLetter"/>
      <w:lvlText w:val="%2."/>
      <w:lvlJc w:val="left"/>
      <w:pPr>
        <w:ind w:left="1440" w:hanging="360"/>
      </w:pPr>
    </w:lvl>
    <w:lvl w:ilvl="2" w:tplc="18086FC2">
      <w:start w:val="1"/>
      <w:numFmt w:val="lowerRoman"/>
      <w:lvlText w:val="%3."/>
      <w:lvlJc w:val="right"/>
      <w:pPr>
        <w:ind w:left="2160" w:hanging="180"/>
      </w:pPr>
    </w:lvl>
    <w:lvl w:ilvl="3" w:tplc="D01AF078">
      <w:start w:val="1"/>
      <w:numFmt w:val="decimal"/>
      <w:lvlText w:val="%4."/>
      <w:lvlJc w:val="left"/>
      <w:pPr>
        <w:ind w:left="2880" w:hanging="360"/>
      </w:pPr>
    </w:lvl>
    <w:lvl w:ilvl="4" w:tplc="C706A8B2">
      <w:start w:val="1"/>
      <w:numFmt w:val="lowerLetter"/>
      <w:lvlText w:val="%5."/>
      <w:lvlJc w:val="left"/>
      <w:pPr>
        <w:ind w:left="3600" w:hanging="360"/>
      </w:pPr>
    </w:lvl>
    <w:lvl w:ilvl="5" w:tplc="2C8416D2">
      <w:start w:val="1"/>
      <w:numFmt w:val="lowerRoman"/>
      <w:lvlText w:val="%6."/>
      <w:lvlJc w:val="right"/>
      <w:pPr>
        <w:ind w:left="4320" w:hanging="180"/>
      </w:pPr>
    </w:lvl>
    <w:lvl w:ilvl="6" w:tplc="DB804EC2">
      <w:start w:val="1"/>
      <w:numFmt w:val="decimal"/>
      <w:lvlText w:val="%7."/>
      <w:lvlJc w:val="left"/>
      <w:pPr>
        <w:ind w:left="5040" w:hanging="360"/>
      </w:pPr>
    </w:lvl>
    <w:lvl w:ilvl="7" w:tplc="F984CB96">
      <w:start w:val="1"/>
      <w:numFmt w:val="lowerLetter"/>
      <w:lvlText w:val="%8."/>
      <w:lvlJc w:val="left"/>
      <w:pPr>
        <w:ind w:left="5760" w:hanging="360"/>
      </w:pPr>
    </w:lvl>
    <w:lvl w:ilvl="8" w:tplc="BF0CD664">
      <w:start w:val="1"/>
      <w:numFmt w:val="lowerRoman"/>
      <w:lvlText w:val="%9."/>
      <w:lvlJc w:val="right"/>
      <w:pPr>
        <w:ind w:left="6480" w:hanging="180"/>
      </w:pPr>
    </w:lvl>
  </w:abstractNum>
  <w:abstractNum w:abstractNumId="6">
    <w:nsid w:val="6CA01462"/>
    <w:multiLevelType w:val="hybridMultilevel"/>
    <w:tmpl w:val="5266AC78"/>
    <w:lvl w:ilvl="0" w:tplc="FB86D0D0">
      <w:start w:val="1"/>
      <w:numFmt w:val="bullet"/>
      <w:lvlText w:val="o"/>
      <w:lvlJc w:val="left"/>
      <w:pPr>
        <w:ind w:left="720" w:hanging="360"/>
      </w:pPr>
      <w:rPr>
        <w:rFonts w:ascii="&quot;Courier New&quot;" w:hAnsi="&quot;Courier New&quot;" w:hint="default"/>
      </w:rPr>
    </w:lvl>
    <w:lvl w:ilvl="1" w:tplc="67C6AC64">
      <w:start w:val="1"/>
      <w:numFmt w:val="bullet"/>
      <w:lvlText w:val="o"/>
      <w:lvlJc w:val="left"/>
      <w:pPr>
        <w:ind w:left="1440" w:hanging="360"/>
      </w:pPr>
      <w:rPr>
        <w:rFonts w:ascii="Courier New" w:hAnsi="Courier New" w:hint="default"/>
      </w:rPr>
    </w:lvl>
    <w:lvl w:ilvl="2" w:tplc="F134ECE0">
      <w:start w:val="1"/>
      <w:numFmt w:val="bullet"/>
      <w:lvlText w:val=""/>
      <w:lvlJc w:val="left"/>
      <w:pPr>
        <w:ind w:left="2160" w:hanging="360"/>
      </w:pPr>
      <w:rPr>
        <w:rFonts w:ascii="Wingdings" w:hAnsi="Wingdings" w:hint="default"/>
      </w:rPr>
    </w:lvl>
    <w:lvl w:ilvl="3" w:tplc="DB6A316E">
      <w:start w:val="1"/>
      <w:numFmt w:val="bullet"/>
      <w:lvlText w:val=""/>
      <w:lvlJc w:val="left"/>
      <w:pPr>
        <w:ind w:left="2880" w:hanging="360"/>
      </w:pPr>
      <w:rPr>
        <w:rFonts w:ascii="Symbol" w:hAnsi="Symbol" w:hint="default"/>
      </w:rPr>
    </w:lvl>
    <w:lvl w:ilvl="4" w:tplc="8F228BBA">
      <w:start w:val="1"/>
      <w:numFmt w:val="bullet"/>
      <w:lvlText w:val="o"/>
      <w:lvlJc w:val="left"/>
      <w:pPr>
        <w:ind w:left="3600" w:hanging="360"/>
      </w:pPr>
      <w:rPr>
        <w:rFonts w:ascii="Courier New" w:hAnsi="Courier New" w:hint="default"/>
      </w:rPr>
    </w:lvl>
    <w:lvl w:ilvl="5" w:tplc="E6B8E538">
      <w:start w:val="1"/>
      <w:numFmt w:val="bullet"/>
      <w:lvlText w:val=""/>
      <w:lvlJc w:val="left"/>
      <w:pPr>
        <w:ind w:left="4320" w:hanging="360"/>
      </w:pPr>
      <w:rPr>
        <w:rFonts w:ascii="Wingdings" w:hAnsi="Wingdings" w:hint="default"/>
      </w:rPr>
    </w:lvl>
    <w:lvl w:ilvl="6" w:tplc="2C12F504">
      <w:start w:val="1"/>
      <w:numFmt w:val="bullet"/>
      <w:lvlText w:val=""/>
      <w:lvlJc w:val="left"/>
      <w:pPr>
        <w:ind w:left="5040" w:hanging="360"/>
      </w:pPr>
      <w:rPr>
        <w:rFonts w:ascii="Symbol" w:hAnsi="Symbol" w:hint="default"/>
      </w:rPr>
    </w:lvl>
    <w:lvl w:ilvl="7" w:tplc="279A98FC">
      <w:start w:val="1"/>
      <w:numFmt w:val="bullet"/>
      <w:lvlText w:val="o"/>
      <w:lvlJc w:val="left"/>
      <w:pPr>
        <w:ind w:left="5760" w:hanging="360"/>
      </w:pPr>
      <w:rPr>
        <w:rFonts w:ascii="Courier New" w:hAnsi="Courier New" w:hint="default"/>
      </w:rPr>
    </w:lvl>
    <w:lvl w:ilvl="8" w:tplc="75F0D480">
      <w:start w:val="1"/>
      <w:numFmt w:val="bullet"/>
      <w:lvlText w:val=""/>
      <w:lvlJc w:val="left"/>
      <w:pPr>
        <w:ind w:left="6480" w:hanging="360"/>
      </w:pPr>
      <w:rPr>
        <w:rFonts w:ascii="Wingdings" w:hAnsi="Wingdings" w:hint="default"/>
      </w:rPr>
    </w:lvl>
  </w:abstractNum>
  <w:abstractNum w:abstractNumId="7">
    <w:nsid w:val="7E5B4AA9"/>
    <w:multiLevelType w:val="hybridMultilevel"/>
    <w:tmpl w:val="DE4C985C"/>
    <w:lvl w:ilvl="0" w:tplc="9AE6F6A6">
      <w:start w:val="1"/>
      <w:numFmt w:val="decimal"/>
      <w:lvlText w:val="%1."/>
      <w:lvlJc w:val="left"/>
      <w:pPr>
        <w:ind w:left="720" w:hanging="360"/>
      </w:pPr>
    </w:lvl>
    <w:lvl w:ilvl="1" w:tplc="E72048BA">
      <w:start w:val="1"/>
      <w:numFmt w:val="lowerLetter"/>
      <w:lvlText w:val="%2."/>
      <w:lvlJc w:val="left"/>
      <w:pPr>
        <w:ind w:left="1440" w:hanging="360"/>
      </w:pPr>
    </w:lvl>
    <w:lvl w:ilvl="2" w:tplc="9FBC658E">
      <w:start w:val="1"/>
      <w:numFmt w:val="lowerRoman"/>
      <w:lvlText w:val="%3."/>
      <w:lvlJc w:val="right"/>
      <w:pPr>
        <w:ind w:left="2160" w:hanging="180"/>
      </w:pPr>
    </w:lvl>
    <w:lvl w:ilvl="3" w:tplc="66684248">
      <w:start w:val="1"/>
      <w:numFmt w:val="decimal"/>
      <w:lvlText w:val="%4."/>
      <w:lvlJc w:val="left"/>
      <w:pPr>
        <w:ind w:left="2880" w:hanging="360"/>
      </w:pPr>
    </w:lvl>
    <w:lvl w:ilvl="4" w:tplc="1DFCCC30">
      <w:start w:val="1"/>
      <w:numFmt w:val="lowerLetter"/>
      <w:lvlText w:val="%5."/>
      <w:lvlJc w:val="left"/>
      <w:pPr>
        <w:ind w:left="3600" w:hanging="360"/>
      </w:pPr>
    </w:lvl>
    <w:lvl w:ilvl="5" w:tplc="0868C39A">
      <w:start w:val="1"/>
      <w:numFmt w:val="lowerRoman"/>
      <w:lvlText w:val="%6."/>
      <w:lvlJc w:val="right"/>
      <w:pPr>
        <w:ind w:left="4320" w:hanging="180"/>
      </w:pPr>
    </w:lvl>
    <w:lvl w:ilvl="6" w:tplc="A7D2A65E">
      <w:start w:val="1"/>
      <w:numFmt w:val="decimal"/>
      <w:lvlText w:val="%7."/>
      <w:lvlJc w:val="left"/>
      <w:pPr>
        <w:ind w:left="5040" w:hanging="360"/>
      </w:pPr>
    </w:lvl>
    <w:lvl w:ilvl="7" w:tplc="E5E2BC74">
      <w:start w:val="1"/>
      <w:numFmt w:val="lowerLetter"/>
      <w:lvlText w:val="%8."/>
      <w:lvlJc w:val="left"/>
      <w:pPr>
        <w:ind w:left="5760" w:hanging="360"/>
      </w:pPr>
    </w:lvl>
    <w:lvl w:ilvl="8" w:tplc="5CA6CA4E">
      <w:start w:val="1"/>
      <w:numFmt w:val="lowerRoman"/>
      <w:lvlText w:val="%9."/>
      <w:lvlJc w:val="right"/>
      <w:pPr>
        <w:ind w:left="6480" w:hanging="180"/>
      </w:pPr>
    </w:lvl>
  </w:abstractNum>
  <w:num w:numId="1">
    <w:abstractNumId w:val="0"/>
  </w:num>
  <w:num w:numId="2">
    <w:abstractNumId w:val="7"/>
  </w:num>
  <w:num w:numId="3">
    <w:abstractNumId w:val="4"/>
  </w:num>
  <w:num w:numId="4">
    <w:abstractNumId w:val="3"/>
  </w:num>
  <w:num w:numId="5">
    <w:abstractNumId w:val="2"/>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503"/>
    <w:rsid w:val="00132DFC"/>
    <w:rsid w:val="00203503"/>
    <w:rsid w:val="00217E06"/>
    <w:rsid w:val="003D6925"/>
    <w:rsid w:val="00455352"/>
    <w:rsid w:val="004F4FBD"/>
    <w:rsid w:val="006521D2"/>
    <w:rsid w:val="00780E06"/>
    <w:rsid w:val="008525D7"/>
    <w:rsid w:val="008C28C7"/>
    <w:rsid w:val="00A65245"/>
    <w:rsid w:val="00B1398C"/>
    <w:rsid w:val="00B4233F"/>
    <w:rsid w:val="00B734FC"/>
    <w:rsid w:val="00BB4058"/>
    <w:rsid w:val="00C92710"/>
    <w:rsid w:val="00D44C4B"/>
    <w:rsid w:val="00D523A6"/>
    <w:rsid w:val="00DD2645"/>
    <w:rsid w:val="00F01179"/>
    <w:rsid w:val="00F7216D"/>
    <w:rsid w:val="00FD7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503"/>
  </w:style>
  <w:style w:type="paragraph" w:styleId="Heading1">
    <w:name w:val="heading 1"/>
    <w:basedOn w:val="Normal"/>
    <w:next w:val="Normal"/>
    <w:link w:val="Heading1Char"/>
    <w:uiPriority w:val="9"/>
    <w:qFormat/>
    <w:rsid w:val="002035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50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03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503"/>
  </w:style>
  <w:style w:type="table" w:styleId="TableGrid">
    <w:name w:val="Table Grid"/>
    <w:basedOn w:val="TableNormal"/>
    <w:uiPriority w:val="39"/>
    <w:rsid w:val="00203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3503"/>
    <w:pPr>
      <w:ind w:left="720"/>
      <w:contextualSpacing/>
    </w:pPr>
  </w:style>
  <w:style w:type="paragraph" w:styleId="BalloonText">
    <w:name w:val="Balloon Text"/>
    <w:basedOn w:val="Normal"/>
    <w:link w:val="BalloonTextChar"/>
    <w:uiPriority w:val="99"/>
    <w:semiHidden/>
    <w:unhideWhenUsed/>
    <w:rsid w:val="004F4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F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3503"/>
  </w:style>
  <w:style w:type="paragraph" w:styleId="Heading1">
    <w:name w:val="heading 1"/>
    <w:basedOn w:val="Normal"/>
    <w:next w:val="Normal"/>
    <w:link w:val="Heading1Char"/>
    <w:uiPriority w:val="9"/>
    <w:qFormat/>
    <w:rsid w:val="002035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50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203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503"/>
  </w:style>
  <w:style w:type="table" w:styleId="TableGrid">
    <w:name w:val="Table Grid"/>
    <w:basedOn w:val="TableNormal"/>
    <w:uiPriority w:val="39"/>
    <w:rsid w:val="002035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03503"/>
    <w:pPr>
      <w:ind w:left="720"/>
      <w:contextualSpacing/>
    </w:pPr>
  </w:style>
  <w:style w:type="paragraph" w:styleId="BalloonText">
    <w:name w:val="Balloon Text"/>
    <w:basedOn w:val="Normal"/>
    <w:link w:val="BalloonTextChar"/>
    <w:uiPriority w:val="99"/>
    <w:semiHidden/>
    <w:unhideWhenUsed/>
    <w:rsid w:val="004F4F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F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Ian</dc:creator>
  <cp:keywords/>
  <dc:description/>
  <cp:lastModifiedBy>Lenovo</cp:lastModifiedBy>
  <cp:revision>8</cp:revision>
  <dcterms:created xsi:type="dcterms:W3CDTF">2023-03-16T13:04:00Z</dcterms:created>
  <dcterms:modified xsi:type="dcterms:W3CDTF">2026-03-24T09:33:00Z</dcterms:modified>
</cp:coreProperties>
</file>