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8AA7B" w14:textId="77777777" w:rsidR="00BE13E8" w:rsidRPr="00C15127" w:rsidRDefault="00BE13E8" w:rsidP="00C15127">
      <w:pPr>
        <w:pStyle w:val="Heading1"/>
        <w:numPr>
          <w:ilvl w:val="0"/>
          <w:numId w:val="0"/>
        </w:numPr>
        <w:spacing w:line="360" w:lineRule="auto"/>
        <w:jc w:val="both"/>
        <w:rPr>
          <w:rFonts w:cs="Times New Roman"/>
          <w:noProof/>
          <w:szCs w:val="24"/>
        </w:rPr>
      </w:pPr>
    </w:p>
    <w:p w14:paraId="11255051" w14:textId="77777777" w:rsidR="00BE13E8" w:rsidRPr="00C15127" w:rsidRDefault="00BE13E8" w:rsidP="00C15127">
      <w:pPr>
        <w:pStyle w:val="Heading1"/>
        <w:numPr>
          <w:ilvl w:val="0"/>
          <w:numId w:val="0"/>
        </w:numPr>
        <w:spacing w:line="360" w:lineRule="auto"/>
        <w:ind w:left="432"/>
        <w:jc w:val="both"/>
        <w:rPr>
          <w:rFonts w:cs="Times New Roman"/>
          <w:noProof/>
          <w:szCs w:val="24"/>
        </w:rPr>
      </w:pPr>
    </w:p>
    <w:p w14:paraId="56605190" w14:textId="77777777" w:rsidR="00BE13E8" w:rsidRPr="00C15127" w:rsidRDefault="00BE13E8" w:rsidP="00C15127">
      <w:pPr>
        <w:pStyle w:val="Heading1"/>
        <w:numPr>
          <w:ilvl w:val="0"/>
          <w:numId w:val="0"/>
        </w:numPr>
        <w:spacing w:line="360" w:lineRule="auto"/>
        <w:jc w:val="both"/>
        <w:rPr>
          <w:rFonts w:cs="Times New Roman"/>
          <w:noProof/>
          <w:szCs w:val="24"/>
        </w:rPr>
      </w:pPr>
    </w:p>
    <w:p w14:paraId="6F5258F7" w14:textId="77777777" w:rsidR="00BE13E8" w:rsidRPr="00C15127" w:rsidRDefault="00BE13E8" w:rsidP="00C15127">
      <w:pPr>
        <w:pStyle w:val="Heading1"/>
        <w:numPr>
          <w:ilvl w:val="0"/>
          <w:numId w:val="0"/>
        </w:numPr>
        <w:spacing w:line="360" w:lineRule="auto"/>
        <w:jc w:val="both"/>
        <w:rPr>
          <w:rFonts w:cs="Times New Roman"/>
          <w:noProof/>
          <w:szCs w:val="24"/>
        </w:rPr>
      </w:pPr>
    </w:p>
    <w:p w14:paraId="43F9AB29" w14:textId="77777777" w:rsidR="00BE13E8" w:rsidRPr="00C15127" w:rsidRDefault="00BE13E8" w:rsidP="00C15127">
      <w:pPr>
        <w:pStyle w:val="Heading1"/>
        <w:numPr>
          <w:ilvl w:val="0"/>
          <w:numId w:val="0"/>
        </w:numPr>
        <w:spacing w:line="360" w:lineRule="auto"/>
        <w:ind w:left="432"/>
        <w:jc w:val="both"/>
        <w:rPr>
          <w:rFonts w:cs="Times New Roman"/>
          <w:noProof/>
          <w:szCs w:val="24"/>
        </w:rPr>
      </w:pPr>
    </w:p>
    <w:p w14:paraId="08743935" w14:textId="77777777" w:rsidR="00BE13E8" w:rsidRPr="00C15127" w:rsidRDefault="00BE13E8" w:rsidP="00C15127">
      <w:pPr>
        <w:pStyle w:val="Heading1"/>
        <w:numPr>
          <w:ilvl w:val="0"/>
          <w:numId w:val="0"/>
        </w:numPr>
        <w:spacing w:line="360" w:lineRule="auto"/>
        <w:jc w:val="both"/>
        <w:rPr>
          <w:rFonts w:cs="Times New Roman"/>
          <w:noProof/>
          <w:szCs w:val="24"/>
        </w:rPr>
      </w:pPr>
    </w:p>
    <w:p w14:paraId="7B1C83AE" w14:textId="77777777" w:rsidR="00BE13E8" w:rsidRPr="00C15127" w:rsidRDefault="00BE13E8" w:rsidP="00C15127">
      <w:pPr>
        <w:pStyle w:val="Heading1"/>
        <w:numPr>
          <w:ilvl w:val="0"/>
          <w:numId w:val="0"/>
        </w:numPr>
        <w:spacing w:line="360" w:lineRule="auto"/>
        <w:jc w:val="both"/>
        <w:rPr>
          <w:rFonts w:cs="Times New Roman"/>
          <w:noProof/>
          <w:szCs w:val="24"/>
        </w:rPr>
      </w:pPr>
    </w:p>
    <w:p w14:paraId="35CD9231" w14:textId="77777777" w:rsidR="00BE13E8" w:rsidRPr="00C15127" w:rsidRDefault="00BE13E8" w:rsidP="00C15127">
      <w:pPr>
        <w:pStyle w:val="Heading1"/>
        <w:numPr>
          <w:ilvl w:val="0"/>
          <w:numId w:val="0"/>
        </w:numPr>
        <w:spacing w:line="360" w:lineRule="auto"/>
        <w:jc w:val="both"/>
        <w:rPr>
          <w:rFonts w:cs="Times New Roman"/>
          <w:noProof/>
          <w:szCs w:val="24"/>
        </w:rPr>
      </w:pPr>
    </w:p>
    <w:p w14:paraId="5E581DC3" w14:textId="77777777" w:rsidR="00BE13E8" w:rsidRPr="00C15127" w:rsidRDefault="00BE13E8" w:rsidP="00C15127">
      <w:pPr>
        <w:pStyle w:val="Heading1"/>
        <w:numPr>
          <w:ilvl w:val="0"/>
          <w:numId w:val="0"/>
        </w:numPr>
        <w:spacing w:line="360" w:lineRule="auto"/>
        <w:jc w:val="both"/>
        <w:rPr>
          <w:rFonts w:cs="Times New Roman"/>
          <w:noProof/>
          <w:szCs w:val="24"/>
        </w:rPr>
      </w:pPr>
    </w:p>
    <w:p w14:paraId="7E67F4B6" w14:textId="77777777" w:rsidR="00BE13E8" w:rsidRPr="00C15127" w:rsidRDefault="00BE13E8" w:rsidP="00C15127">
      <w:pPr>
        <w:pStyle w:val="Heading1"/>
        <w:numPr>
          <w:ilvl w:val="0"/>
          <w:numId w:val="0"/>
        </w:numPr>
        <w:spacing w:line="360" w:lineRule="auto"/>
        <w:jc w:val="both"/>
        <w:rPr>
          <w:rFonts w:cs="Times New Roman"/>
          <w:noProof/>
          <w:szCs w:val="24"/>
        </w:rPr>
      </w:pPr>
    </w:p>
    <w:p w14:paraId="7E7696CF" w14:textId="77777777" w:rsidR="00BE13E8" w:rsidRPr="00C15127" w:rsidRDefault="00BE13E8" w:rsidP="00C15127">
      <w:pPr>
        <w:pStyle w:val="Heading1"/>
        <w:numPr>
          <w:ilvl w:val="0"/>
          <w:numId w:val="0"/>
        </w:numPr>
        <w:spacing w:line="360" w:lineRule="auto"/>
        <w:jc w:val="both"/>
        <w:rPr>
          <w:rFonts w:cs="Times New Roman"/>
          <w:noProof/>
          <w:szCs w:val="24"/>
        </w:rPr>
      </w:pPr>
    </w:p>
    <w:p w14:paraId="42507395" w14:textId="7D5FC153" w:rsidR="00BE13E8" w:rsidRPr="00C15127" w:rsidRDefault="00EF4B6C" w:rsidP="00C15127">
      <w:pPr>
        <w:pStyle w:val="Heading1"/>
        <w:numPr>
          <w:ilvl w:val="0"/>
          <w:numId w:val="0"/>
        </w:numPr>
        <w:spacing w:line="360" w:lineRule="auto"/>
        <w:rPr>
          <w:rFonts w:cs="Times New Roman"/>
          <w:noProof/>
          <w:szCs w:val="24"/>
        </w:rPr>
      </w:pPr>
      <w:bookmarkStart w:id="0" w:name="_Toc156308997"/>
      <w:r w:rsidRPr="00C15127">
        <w:rPr>
          <w:rFonts w:cs="Times New Roman"/>
          <w:noProof/>
          <w:szCs w:val="24"/>
        </w:rPr>
        <w:t>Social networking sites usage among university students</w:t>
      </w:r>
      <w:r w:rsidR="00F76D67" w:rsidRPr="00C15127">
        <w:rPr>
          <w:rFonts w:cs="Times New Roman"/>
          <w:noProof/>
          <w:szCs w:val="24"/>
        </w:rPr>
        <w:t>. A cross sectional study</w:t>
      </w:r>
      <w:bookmarkEnd w:id="0"/>
      <w:r w:rsidR="00F76D67" w:rsidRPr="00C15127">
        <w:rPr>
          <w:rFonts w:cs="Times New Roman"/>
          <w:noProof/>
          <w:szCs w:val="24"/>
        </w:rPr>
        <w:t xml:space="preserve"> </w:t>
      </w:r>
    </w:p>
    <w:p w14:paraId="4508A8AF" w14:textId="77777777" w:rsidR="00EF4B6C" w:rsidRPr="00C15127" w:rsidRDefault="00EF4B6C" w:rsidP="00C15127">
      <w:pPr>
        <w:spacing w:line="360" w:lineRule="auto"/>
        <w:jc w:val="center"/>
        <w:rPr>
          <w:rFonts w:ascii="Times New Roman" w:eastAsia="Calibri" w:hAnsi="Times New Roman" w:cs="Times New Roman"/>
          <w:sz w:val="24"/>
          <w:szCs w:val="24"/>
        </w:rPr>
      </w:pPr>
      <w:r w:rsidRPr="00C15127">
        <w:rPr>
          <w:rFonts w:ascii="Times New Roman" w:eastAsia="Calibri" w:hAnsi="Times New Roman" w:cs="Times New Roman"/>
          <w:sz w:val="24"/>
          <w:szCs w:val="24"/>
        </w:rPr>
        <w:t>[Name of Student]</w:t>
      </w:r>
    </w:p>
    <w:p w14:paraId="0AB9ACFF" w14:textId="2C0D0C08" w:rsidR="00BE13E8" w:rsidRPr="00C15127" w:rsidRDefault="00EF4B6C" w:rsidP="00C15127">
      <w:pPr>
        <w:spacing w:line="360" w:lineRule="auto"/>
        <w:jc w:val="center"/>
        <w:rPr>
          <w:rFonts w:ascii="Times New Roman" w:eastAsia="Calibri" w:hAnsi="Times New Roman" w:cs="Times New Roman"/>
          <w:sz w:val="24"/>
          <w:szCs w:val="24"/>
        </w:rPr>
      </w:pPr>
      <w:r w:rsidRPr="00C15127">
        <w:rPr>
          <w:rFonts w:ascii="Times New Roman" w:eastAsia="Calibri" w:hAnsi="Times New Roman" w:cs="Times New Roman"/>
          <w:sz w:val="24"/>
          <w:szCs w:val="24"/>
        </w:rPr>
        <w:t>[Name of Institute]</w:t>
      </w:r>
    </w:p>
    <w:p w14:paraId="6135567F" w14:textId="77777777" w:rsidR="00BE13E8" w:rsidRPr="00C15127" w:rsidRDefault="00BE13E8" w:rsidP="00C15127">
      <w:pPr>
        <w:pStyle w:val="Heading1"/>
        <w:numPr>
          <w:ilvl w:val="0"/>
          <w:numId w:val="0"/>
        </w:numPr>
        <w:spacing w:line="360" w:lineRule="auto"/>
        <w:jc w:val="both"/>
        <w:rPr>
          <w:rFonts w:cs="Times New Roman"/>
          <w:noProof/>
          <w:szCs w:val="24"/>
        </w:rPr>
      </w:pPr>
    </w:p>
    <w:p w14:paraId="135B440B" w14:textId="43DD95DA" w:rsidR="00BE13E8" w:rsidRPr="00C15127" w:rsidRDefault="00BE13E8" w:rsidP="00C15127">
      <w:pPr>
        <w:pStyle w:val="Heading1"/>
        <w:numPr>
          <w:ilvl w:val="0"/>
          <w:numId w:val="0"/>
        </w:numPr>
        <w:spacing w:line="360" w:lineRule="auto"/>
        <w:jc w:val="both"/>
        <w:rPr>
          <w:rFonts w:cs="Times New Roman"/>
          <w:noProof/>
          <w:szCs w:val="24"/>
        </w:rPr>
      </w:pPr>
    </w:p>
    <w:p w14:paraId="00D4D776" w14:textId="005A82E4" w:rsidR="00EF4B6C" w:rsidRPr="00C15127" w:rsidRDefault="00EF4B6C" w:rsidP="00C15127">
      <w:pPr>
        <w:pStyle w:val="Heading1"/>
        <w:numPr>
          <w:ilvl w:val="0"/>
          <w:numId w:val="0"/>
        </w:numPr>
        <w:spacing w:line="360" w:lineRule="auto"/>
        <w:rPr>
          <w:rFonts w:cs="Times New Roman"/>
          <w:szCs w:val="24"/>
        </w:rPr>
      </w:pPr>
    </w:p>
    <w:p w14:paraId="2B5C2113" w14:textId="086D9661" w:rsidR="00EF4B6C" w:rsidRPr="00C15127" w:rsidRDefault="00EF4B6C" w:rsidP="00C15127">
      <w:pPr>
        <w:spacing w:line="360" w:lineRule="auto"/>
        <w:rPr>
          <w:rFonts w:ascii="Times New Roman" w:hAnsi="Times New Roman" w:cs="Times New Roman"/>
          <w:sz w:val="24"/>
          <w:szCs w:val="24"/>
        </w:rPr>
      </w:pPr>
    </w:p>
    <w:p w14:paraId="6F2EC55A" w14:textId="7055FDC9" w:rsidR="00EF4B6C" w:rsidRPr="00C15127" w:rsidRDefault="00EF4B6C" w:rsidP="00C15127">
      <w:pPr>
        <w:spacing w:line="360" w:lineRule="auto"/>
        <w:rPr>
          <w:rFonts w:ascii="Times New Roman" w:hAnsi="Times New Roman" w:cs="Times New Roman"/>
          <w:sz w:val="24"/>
          <w:szCs w:val="24"/>
        </w:rPr>
      </w:pPr>
    </w:p>
    <w:p w14:paraId="2DF5FE08" w14:textId="511F560B" w:rsidR="00EF4B6C" w:rsidRPr="00C15127" w:rsidRDefault="00EF4B6C" w:rsidP="00C15127">
      <w:pPr>
        <w:spacing w:line="360" w:lineRule="auto"/>
        <w:rPr>
          <w:rFonts w:ascii="Times New Roman" w:hAnsi="Times New Roman" w:cs="Times New Roman"/>
          <w:sz w:val="24"/>
          <w:szCs w:val="24"/>
        </w:rPr>
      </w:pPr>
    </w:p>
    <w:p w14:paraId="3A34B55E" w14:textId="77777777" w:rsidR="00EF4B6C" w:rsidRPr="00C15127" w:rsidRDefault="00EF4B6C" w:rsidP="00C15127">
      <w:pPr>
        <w:spacing w:line="360" w:lineRule="auto"/>
        <w:rPr>
          <w:rFonts w:ascii="Times New Roman" w:hAnsi="Times New Roman" w:cs="Times New Roman"/>
          <w:sz w:val="24"/>
          <w:szCs w:val="24"/>
        </w:rPr>
      </w:pPr>
    </w:p>
    <w:p w14:paraId="26CAAAAF" w14:textId="5330590B" w:rsidR="00EF4B6C" w:rsidRPr="00C15127" w:rsidRDefault="00EF4B6C" w:rsidP="00C15127">
      <w:pPr>
        <w:pStyle w:val="Heading1"/>
        <w:spacing w:line="360" w:lineRule="auto"/>
        <w:rPr>
          <w:rFonts w:cs="Times New Roman"/>
          <w:szCs w:val="24"/>
        </w:rPr>
      </w:pPr>
      <w:bookmarkStart w:id="1" w:name="_Toc156308998"/>
      <w:r w:rsidRPr="00C15127">
        <w:rPr>
          <w:rFonts w:cs="Times New Roman"/>
          <w:szCs w:val="24"/>
        </w:rPr>
        <w:lastRenderedPageBreak/>
        <w:t>Abstract</w:t>
      </w:r>
      <w:bookmarkEnd w:id="1"/>
      <w:r w:rsidRPr="00C15127">
        <w:rPr>
          <w:rFonts w:cs="Times New Roman"/>
          <w:szCs w:val="24"/>
        </w:rPr>
        <w:t xml:space="preserve"> </w:t>
      </w:r>
    </w:p>
    <w:p w14:paraId="2A4A342A" w14:textId="1D1754AA" w:rsidR="00EF4B6C" w:rsidRPr="00C15127" w:rsidRDefault="006172DD"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The c</w:t>
      </w:r>
      <w:r w:rsidR="00856545" w:rsidRPr="00C15127">
        <w:rPr>
          <w:rFonts w:ascii="Times New Roman" w:hAnsi="Times New Roman" w:cs="Times New Roman"/>
          <w:sz w:val="24"/>
          <w:szCs w:val="24"/>
        </w:rPr>
        <w:t>urrent investigation shed</w:t>
      </w:r>
      <w:r w:rsidRPr="00C15127">
        <w:rPr>
          <w:rFonts w:ascii="Times New Roman" w:hAnsi="Times New Roman" w:cs="Times New Roman"/>
          <w:sz w:val="24"/>
          <w:szCs w:val="24"/>
        </w:rPr>
        <w:t>s</w:t>
      </w:r>
      <w:r w:rsidR="00856545" w:rsidRPr="00C15127">
        <w:rPr>
          <w:rFonts w:ascii="Times New Roman" w:hAnsi="Times New Roman" w:cs="Times New Roman"/>
          <w:sz w:val="24"/>
          <w:szCs w:val="24"/>
        </w:rPr>
        <w:t xml:space="preserve"> light on </w:t>
      </w:r>
      <w:r w:rsidRPr="00C15127">
        <w:rPr>
          <w:rFonts w:ascii="Times New Roman" w:hAnsi="Times New Roman" w:cs="Times New Roman"/>
          <w:sz w:val="24"/>
          <w:szCs w:val="24"/>
        </w:rPr>
        <w:t xml:space="preserve">the </w:t>
      </w:r>
      <w:r w:rsidR="00856545" w:rsidRPr="00C15127">
        <w:rPr>
          <w:rFonts w:ascii="Times New Roman" w:hAnsi="Times New Roman" w:cs="Times New Roman"/>
          <w:sz w:val="24"/>
          <w:szCs w:val="24"/>
        </w:rPr>
        <w:t xml:space="preserve">prevalence of social media consumption by university students </w:t>
      </w:r>
      <w:r w:rsidRPr="00C15127">
        <w:rPr>
          <w:rFonts w:ascii="Times New Roman" w:hAnsi="Times New Roman" w:cs="Times New Roman"/>
          <w:sz w:val="24"/>
          <w:szCs w:val="24"/>
        </w:rPr>
        <w:t>in</w:t>
      </w:r>
      <w:r w:rsidR="00856545" w:rsidRPr="00C15127">
        <w:rPr>
          <w:rFonts w:ascii="Times New Roman" w:hAnsi="Times New Roman" w:cs="Times New Roman"/>
          <w:sz w:val="24"/>
          <w:szCs w:val="24"/>
        </w:rPr>
        <w:t xml:space="preserve"> Malaysia</w:t>
      </w:r>
      <w:r w:rsidR="002724E8" w:rsidRPr="00C15127">
        <w:rPr>
          <w:rFonts w:ascii="Times New Roman" w:hAnsi="Times New Roman" w:cs="Times New Roman"/>
          <w:sz w:val="24"/>
          <w:szCs w:val="24"/>
        </w:rPr>
        <w:t>. With quantitative cross</w:t>
      </w:r>
      <w:r w:rsidRPr="00C15127">
        <w:rPr>
          <w:rFonts w:ascii="Times New Roman" w:hAnsi="Times New Roman" w:cs="Times New Roman"/>
          <w:sz w:val="24"/>
          <w:szCs w:val="24"/>
        </w:rPr>
        <w:t>-</w:t>
      </w:r>
      <w:r w:rsidR="002724E8" w:rsidRPr="00C15127">
        <w:rPr>
          <w:rFonts w:ascii="Times New Roman" w:hAnsi="Times New Roman" w:cs="Times New Roman"/>
          <w:sz w:val="24"/>
          <w:szCs w:val="24"/>
        </w:rPr>
        <w:t>sectional studies</w:t>
      </w:r>
      <w:r w:rsidRPr="00C15127">
        <w:rPr>
          <w:rFonts w:ascii="Times New Roman" w:hAnsi="Times New Roman" w:cs="Times New Roman"/>
          <w:sz w:val="24"/>
          <w:szCs w:val="24"/>
        </w:rPr>
        <w:t>, the</w:t>
      </w:r>
      <w:r w:rsidR="002724E8" w:rsidRPr="00C15127">
        <w:rPr>
          <w:rFonts w:ascii="Times New Roman" w:hAnsi="Times New Roman" w:cs="Times New Roman"/>
          <w:sz w:val="24"/>
          <w:szCs w:val="24"/>
        </w:rPr>
        <w:t xml:space="preserve"> impact of its usage has been determined by including </w:t>
      </w:r>
      <w:r w:rsidRPr="00C15127">
        <w:rPr>
          <w:rFonts w:ascii="Times New Roman" w:hAnsi="Times New Roman" w:cs="Times New Roman"/>
          <w:sz w:val="24"/>
          <w:szCs w:val="24"/>
        </w:rPr>
        <w:t xml:space="preserve">a </w:t>
      </w:r>
      <w:r w:rsidR="002724E8" w:rsidRPr="00C15127">
        <w:rPr>
          <w:rFonts w:ascii="Times New Roman" w:hAnsi="Times New Roman" w:cs="Times New Roman"/>
          <w:sz w:val="24"/>
          <w:szCs w:val="24"/>
        </w:rPr>
        <w:t xml:space="preserve">sample of 237 participants. </w:t>
      </w:r>
      <w:r w:rsidRPr="00C15127">
        <w:rPr>
          <w:rFonts w:ascii="Times New Roman" w:hAnsi="Times New Roman" w:cs="Times New Roman"/>
          <w:sz w:val="24"/>
          <w:szCs w:val="24"/>
        </w:rPr>
        <w:t>The i</w:t>
      </w:r>
      <w:r w:rsidR="00673252" w:rsidRPr="00C15127">
        <w:rPr>
          <w:rFonts w:ascii="Times New Roman" w:hAnsi="Times New Roman" w:cs="Times New Roman"/>
          <w:sz w:val="24"/>
          <w:szCs w:val="24"/>
        </w:rPr>
        <w:t>nvestigator collected participants</w:t>
      </w:r>
      <w:r w:rsidRPr="00C15127">
        <w:rPr>
          <w:rFonts w:ascii="Times New Roman" w:hAnsi="Times New Roman" w:cs="Times New Roman"/>
          <w:sz w:val="24"/>
          <w:szCs w:val="24"/>
        </w:rPr>
        <w:t>'</w:t>
      </w:r>
      <w:r w:rsidR="00673252" w:rsidRPr="00C15127">
        <w:rPr>
          <w:rFonts w:ascii="Times New Roman" w:hAnsi="Times New Roman" w:cs="Times New Roman"/>
          <w:sz w:val="24"/>
          <w:szCs w:val="24"/>
        </w:rPr>
        <w:t xml:space="preserve"> responses through </w:t>
      </w:r>
      <w:r w:rsidRPr="00C15127">
        <w:rPr>
          <w:rFonts w:ascii="Times New Roman" w:hAnsi="Times New Roman" w:cs="Times New Roman"/>
          <w:sz w:val="24"/>
          <w:szCs w:val="24"/>
        </w:rPr>
        <w:t xml:space="preserve">the </w:t>
      </w:r>
      <w:r w:rsidR="00673252" w:rsidRPr="00C15127">
        <w:rPr>
          <w:rFonts w:ascii="Times New Roman" w:hAnsi="Times New Roman" w:cs="Times New Roman"/>
          <w:sz w:val="24"/>
          <w:szCs w:val="24"/>
        </w:rPr>
        <w:t xml:space="preserve">primary data collection technique by using </w:t>
      </w:r>
      <w:r w:rsidRPr="00C15127">
        <w:rPr>
          <w:rFonts w:ascii="Times New Roman" w:hAnsi="Times New Roman" w:cs="Times New Roman"/>
          <w:sz w:val="24"/>
          <w:szCs w:val="24"/>
        </w:rPr>
        <w:t xml:space="preserve">a </w:t>
      </w:r>
      <w:r w:rsidR="00673252" w:rsidRPr="00C15127">
        <w:rPr>
          <w:rFonts w:ascii="Times New Roman" w:hAnsi="Times New Roman" w:cs="Times New Roman"/>
          <w:sz w:val="24"/>
          <w:szCs w:val="24"/>
        </w:rPr>
        <w:t xml:space="preserve">close-ended questionnaire survey approach. </w:t>
      </w:r>
      <w:r w:rsidRPr="00C15127">
        <w:rPr>
          <w:rFonts w:ascii="Times New Roman" w:hAnsi="Times New Roman" w:cs="Times New Roman"/>
          <w:sz w:val="24"/>
          <w:szCs w:val="24"/>
        </w:rPr>
        <w:t>The e</w:t>
      </w:r>
      <w:r w:rsidR="00103646" w:rsidRPr="00C15127">
        <w:rPr>
          <w:rFonts w:ascii="Times New Roman" w:hAnsi="Times New Roman" w:cs="Times New Roman"/>
          <w:sz w:val="24"/>
          <w:szCs w:val="24"/>
        </w:rPr>
        <w:t>mphasis wh</w:t>
      </w:r>
      <w:r w:rsidR="00D66E6C" w:rsidRPr="00C15127">
        <w:rPr>
          <w:rFonts w:ascii="Times New Roman" w:hAnsi="Times New Roman" w:cs="Times New Roman"/>
          <w:sz w:val="24"/>
          <w:szCs w:val="24"/>
        </w:rPr>
        <w:t>i</w:t>
      </w:r>
      <w:r w:rsidR="00103646" w:rsidRPr="00C15127">
        <w:rPr>
          <w:rFonts w:ascii="Times New Roman" w:hAnsi="Times New Roman" w:cs="Times New Roman"/>
          <w:sz w:val="24"/>
          <w:szCs w:val="24"/>
        </w:rPr>
        <w:t xml:space="preserve">le inspecting is to explore which social media sites are mostly used </w:t>
      </w:r>
      <w:r w:rsidRPr="00C15127">
        <w:rPr>
          <w:rFonts w:ascii="Times New Roman" w:hAnsi="Times New Roman" w:cs="Times New Roman"/>
          <w:sz w:val="24"/>
          <w:szCs w:val="24"/>
        </w:rPr>
        <w:t>and whe</w:t>
      </w:r>
      <w:r w:rsidR="00D66E6C" w:rsidRPr="00C15127">
        <w:rPr>
          <w:rFonts w:ascii="Times New Roman" w:hAnsi="Times New Roman" w:cs="Times New Roman"/>
          <w:sz w:val="24"/>
          <w:szCs w:val="24"/>
        </w:rPr>
        <w:t>ther the</w:t>
      </w:r>
      <w:r w:rsidRPr="00C15127">
        <w:rPr>
          <w:rFonts w:ascii="Times New Roman" w:hAnsi="Times New Roman" w:cs="Times New Roman"/>
          <w:sz w:val="24"/>
          <w:szCs w:val="24"/>
        </w:rPr>
        <w:t>re</w:t>
      </w:r>
      <w:r w:rsidR="00D66E6C" w:rsidRPr="00C15127">
        <w:rPr>
          <w:rFonts w:ascii="Times New Roman" w:hAnsi="Times New Roman" w:cs="Times New Roman"/>
          <w:sz w:val="24"/>
          <w:szCs w:val="24"/>
        </w:rPr>
        <w:t xml:space="preserve"> exist any regulations</w:t>
      </w:r>
      <w:r w:rsidR="009E40E0" w:rsidRPr="00C15127">
        <w:rPr>
          <w:rFonts w:ascii="Times New Roman" w:hAnsi="Times New Roman" w:cs="Times New Roman"/>
          <w:sz w:val="24"/>
          <w:szCs w:val="24"/>
        </w:rPr>
        <w:t xml:space="preserve"> while using </w:t>
      </w:r>
      <w:r w:rsidRPr="00C15127">
        <w:rPr>
          <w:rFonts w:ascii="Times New Roman" w:hAnsi="Times New Roman" w:cs="Times New Roman"/>
          <w:sz w:val="24"/>
          <w:szCs w:val="24"/>
        </w:rPr>
        <w:t xml:space="preserve">them </w:t>
      </w:r>
      <w:r w:rsidR="009E40E0" w:rsidRPr="00C15127">
        <w:rPr>
          <w:rFonts w:ascii="Times New Roman" w:hAnsi="Times New Roman" w:cs="Times New Roman"/>
          <w:sz w:val="24"/>
          <w:szCs w:val="24"/>
        </w:rPr>
        <w:t xml:space="preserve">at home. </w:t>
      </w:r>
      <w:r w:rsidR="00397322" w:rsidRPr="00C15127">
        <w:rPr>
          <w:rFonts w:ascii="Times New Roman" w:hAnsi="Times New Roman" w:cs="Times New Roman"/>
          <w:sz w:val="24"/>
          <w:szCs w:val="24"/>
        </w:rPr>
        <w:t xml:space="preserve">Further </w:t>
      </w:r>
      <w:r w:rsidR="003F5BA1" w:rsidRPr="00C15127">
        <w:rPr>
          <w:rFonts w:ascii="Times New Roman" w:hAnsi="Times New Roman" w:cs="Times New Roman"/>
          <w:sz w:val="24"/>
          <w:szCs w:val="24"/>
        </w:rPr>
        <w:t>investigati</w:t>
      </w:r>
      <w:r w:rsidR="00397322" w:rsidRPr="00C15127">
        <w:rPr>
          <w:rFonts w:ascii="Times New Roman" w:hAnsi="Times New Roman" w:cs="Times New Roman"/>
          <w:sz w:val="24"/>
          <w:szCs w:val="24"/>
        </w:rPr>
        <w:t>on outlines</w:t>
      </w:r>
      <w:r w:rsidR="003F5BA1" w:rsidRPr="00C15127">
        <w:rPr>
          <w:rFonts w:ascii="Times New Roman" w:hAnsi="Times New Roman" w:cs="Times New Roman"/>
          <w:sz w:val="24"/>
          <w:szCs w:val="24"/>
        </w:rPr>
        <w:t xml:space="preserve"> </w:t>
      </w:r>
      <w:r w:rsidRPr="00C15127">
        <w:rPr>
          <w:rFonts w:ascii="Times New Roman" w:hAnsi="Times New Roman" w:cs="Times New Roman"/>
          <w:sz w:val="24"/>
          <w:szCs w:val="24"/>
        </w:rPr>
        <w:t>a</w:t>
      </w:r>
      <w:r w:rsidR="003F5BA1" w:rsidRPr="00C15127">
        <w:rPr>
          <w:rFonts w:ascii="Times New Roman" w:hAnsi="Times New Roman" w:cs="Times New Roman"/>
          <w:sz w:val="24"/>
          <w:szCs w:val="24"/>
        </w:rPr>
        <w:t>n association between its increase</w:t>
      </w:r>
      <w:r w:rsidR="00081A78" w:rsidRPr="00C15127">
        <w:rPr>
          <w:rFonts w:ascii="Times New Roman" w:hAnsi="Times New Roman" w:cs="Times New Roman"/>
          <w:sz w:val="24"/>
          <w:szCs w:val="24"/>
        </w:rPr>
        <w:t>d</w:t>
      </w:r>
      <w:r w:rsidR="003F5BA1" w:rsidRPr="00C15127">
        <w:rPr>
          <w:rFonts w:ascii="Times New Roman" w:hAnsi="Times New Roman" w:cs="Times New Roman"/>
          <w:sz w:val="24"/>
          <w:szCs w:val="24"/>
        </w:rPr>
        <w:t xml:space="preserve"> usage </w:t>
      </w:r>
      <w:r w:rsidR="00081A78" w:rsidRPr="00C15127">
        <w:rPr>
          <w:rFonts w:ascii="Times New Roman" w:hAnsi="Times New Roman" w:cs="Times New Roman"/>
          <w:sz w:val="24"/>
          <w:szCs w:val="24"/>
        </w:rPr>
        <w:t xml:space="preserve">by university students </w:t>
      </w:r>
      <w:r w:rsidR="003F5BA1" w:rsidRPr="00C15127">
        <w:rPr>
          <w:rFonts w:ascii="Times New Roman" w:hAnsi="Times New Roman" w:cs="Times New Roman"/>
          <w:sz w:val="24"/>
          <w:szCs w:val="24"/>
        </w:rPr>
        <w:t>and health challenges raised among its users related to</w:t>
      </w:r>
      <w:r w:rsidRPr="00C15127">
        <w:rPr>
          <w:rFonts w:ascii="Times New Roman" w:hAnsi="Times New Roman" w:cs="Times New Roman"/>
          <w:sz w:val="24"/>
          <w:szCs w:val="24"/>
        </w:rPr>
        <w:t>,</w:t>
      </w:r>
      <w:r w:rsidR="003F5BA1" w:rsidRPr="00C15127">
        <w:rPr>
          <w:rFonts w:ascii="Times New Roman" w:hAnsi="Times New Roman" w:cs="Times New Roman"/>
          <w:sz w:val="24"/>
          <w:szCs w:val="24"/>
        </w:rPr>
        <w:t xml:space="preserve"> i.e. sleeping disorders, </w:t>
      </w:r>
      <w:r w:rsidR="0087573C" w:rsidRPr="00C15127">
        <w:rPr>
          <w:rFonts w:ascii="Times New Roman" w:hAnsi="Times New Roman" w:cs="Times New Roman"/>
          <w:sz w:val="24"/>
          <w:szCs w:val="24"/>
        </w:rPr>
        <w:t xml:space="preserve">mental depression, </w:t>
      </w:r>
      <w:r w:rsidRPr="00C15127">
        <w:rPr>
          <w:rFonts w:ascii="Times New Roman" w:hAnsi="Times New Roman" w:cs="Times New Roman"/>
          <w:sz w:val="24"/>
          <w:szCs w:val="24"/>
        </w:rPr>
        <w:t xml:space="preserve">and </w:t>
      </w:r>
      <w:r w:rsidR="0087573C" w:rsidRPr="00C15127">
        <w:rPr>
          <w:rFonts w:ascii="Times New Roman" w:hAnsi="Times New Roman" w:cs="Times New Roman"/>
          <w:sz w:val="24"/>
          <w:szCs w:val="24"/>
        </w:rPr>
        <w:t>anxiety</w:t>
      </w:r>
      <w:r w:rsidR="00397322" w:rsidRPr="00C15127">
        <w:rPr>
          <w:rFonts w:ascii="Times New Roman" w:hAnsi="Times New Roman" w:cs="Times New Roman"/>
          <w:sz w:val="24"/>
          <w:szCs w:val="24"/>
        </w:rPr>
        <w:t>. Results of the study denote negative health impact</w:t>
      </w:r>
      <w:r w:rsidRPr="00C15127">
        <w:rPr>
          <w:rFonts w:ascii="Times New Roman" w:hAnsi="Times New Roman" w:cs="Times New Roman"/>
          <w:sz w:val="24"/>
          <w:szCs w:val="24"/>
        </w:rPr>
        <w:t>s</w:t>
      </w:r>
      <w:r w:rsidR="00397322" w:rsidRPr="00C15127">
        <w:rPr>
          <w:rFonts w:ascii="Times New Roman" w:hAnsi="Times New Roman" w:cs="Times New Roman"/>
          <w:sz w:val="24"/>
          <w:szCs w:val="24"/>
        </w:rPr>
        <w:t xml:space="preserve"> among students with increased usage </w:t>
      </w:r>
      <w:r w:rsidRPr="00C15127">
        <w:rPr>
          <w:rFonts w:ascii="Times New Roman" w:hAnsi="Times New Roman" w:cs="Times New Roman"/>
          <w:sz w:val="24"/>
          <w:szCs w:val="24"/>
        </w:rPr>
        <w:t>of</w:t>
      </w:r>
      <w:r w:rsidR="00397322" w:rsidRPr="00C15127">
        <w:rPr>
          <w:rFonts w:ascii="Times New Roman" w:hAnsi="Times New Roman" w:cs="Times New Roman"/>
          <w:sz w:val="24"/>
          <w:szCs w:val="24"/>
        </w:rPr>
        <w:t xml:space="preserve"> social media sites. </w:t>
      </w:r>
      <w:r w:rsidRPr="00C15127">
        <w:rPr>
          <w:rFonts w:ascii="Times New Roman" w:hAnsi="Times New Roman" w:cs="Times New Roman"/>
          <w:sz w:val="24"/>
          <w:szCs w:val="24"/>
        </w:rPr>
        <w:t>A decrease in academic performance and an adverse impact on health and well-being have been determined to be</w:t>
      </w:r>
      <w:r w:rsidR="00C201CF" w:rsidRPr="00C15127">
        <w:rPr>
          <w:rFonts w:ascii="Times New Roman" w:hAnsi="Times New Roman" w:cs="Times New Roman"/>
          <w:sz w:val="24"/>
          <w:szCs w:val="24"/>
        </w:rPr>
        <w:t xml:space="preserve"> consequences </w:t>
      </w:r>
      <w:r w:rsidRPr="00C15127">
        <w:rPr>
          <w:rFonts w:ascii="Times New Roman" w:hAnsi="Times New Roman" w:cs="Times New Roman"/>
          <w:sz w:val="24"/>
          <w:szCs w:val="24"/>
        </w:rPr>
        <w:t>of</w:t>
      </w:r>
      <w:r w:rsidR="00C201CF" w:rsidRPr="00C15127">
        <w:rPr>
          <w:rFonts w:ascii="Times New Roman" w:hAnsi="Times New Roman" w:cs="Times New Roman"/>
          <w:sz w:val="24"/>
          <w:szCs w:val="24"/>
        </w:rPr>
        <w:t xml:space="preserve"> excessive consumption among students. </w:t>
      </w:r>
      <w:r w:rsidR="007202E8" w:rsidRPr="00C15127">
        <w:rPr>
          <w:rFonts w:ascii="Times New Roman" w:hAnsi="Times New Roman" w:cs="Times New Roman"/>
          <w:sz w:val="24"/>
          <w:szCs w:val="24"/>
        </w:rPr>
        <w:t>Based on quantitative results</w:t>
      </w:r>
      <w:r w:rsidRPr="00C15127">
        <w:rPr>
          <w:rFonts w:ascii="Times New Roman" w:hAnsi="Times New Roman" w:cs="Times New Roman"/>
          <w:sz w:val="24"/>
          <w:szCs w:val="24"/>
        </w:rPr>
        <w:t>,</w:t>
      </w:r>
      <w:r w:rsidR="007202E8" w:rsidRPr="00C15127">
        <w:rPr>
          <w:rFonts w:ascii="Times New Roman" w:hAnsi="Times New Roman" w:cs="Times New Roman"/>
          <w:sz w:val="24"/>
          <w:szCs w:val="24"/>
        </w:rPr>
        <w:t xml:space="preserve"> creating </w:t>
      </w:r>
      <w:r w:rsidR="0025013F" w:rsidRPr="00C15127">
        <w:rPr>
          <w:rFonts w:ascii="Times New Roman" w:hAnsi="Times New Roman" w:cs="Times New Roman"/>
          <w:sz w:val="24"/>
          <w:szCs w:val="24"/>
        </w:rPr>
        <w:t xml:space="preserve">digital </w:t>
      </w:r>
      <w:r w:rsidR="007202E8" w:rsidRPr="00C15127">
        <w:rPr>
          <w:rFonts w:ascii="Times New Roman" w:hAnsi="Times New Roman" w:cs="Times New Roman"/>
          <w:sz w:val="24"/>
          <w:szCs w:val="24"/>
        </w:rPr>
        <w:t xml:space="preserve">awareness and raising </w:t>
      </w:r>
      <w:r w:rsidRPr="00C15127">
        <w:rPr>
          <w:rFonts w:ascii="Times New Roman" w:hAnsi="Times New Roman" w:cs="Times New Roman"/>
          <w:sz w:val="24"/>
          <w:szCs w:val="24"/>
        </w:rPr>
        <w:t xml:space="preserve">the </w:t>
      </w:r>
      <w:r w:rsidR="007202E8" w:rsidRPr="00C15127">
        <w:rPr>
          <w:rFonts w:ascii="Times New Roman" w:hAnsi="Times New Roman" w:cs="Times New Roman"/>
          <w:sz w:val="24"/>
          <w:szCs w:val="24"/>
        </w:rPr>
        <w:t xml:space="preserve">significance of parental </w:t>
      </w:r>
      <w:r w:rsidR="0025013F" w:rsidRPr="00C15127">
        <w:rPr>
          <w:rFonts w:ascii="Times New Roman" w:hAnsi="Times New Roman" w:cs="Times New Roman"/>
          <w:sz w:val="24"/>
          <w:szCs w:val="24"/>
        </w:rPr>
        <w:t xml:space="preserve">involvement are determined as substantial factors to consider. </w:t>
      </w:r>
    </w:p>
    <w:p w14:paraId="0D27A3ED" w14:textId="44C87B9C" w:rsidR="00EF4B6C" w:rsidRPr="00C15127" w:rsidRDefault="00EF4B6C" w:rsidP="00C15127">
      <w:pPr>
        <w:spacing w:line="360" w:lineRule="auto"/>
        <w:rPr>
          <w:rFonts w:ascii="Times New Roman" w:hAnsi="Times New Roman" w:cs="Times New Roman"/>
          <w:sz w:val="24"/>
          <w:szCs w:val="24"/>
        </w:rPr>
      </w:pPr>
    </w:p>
    <w:p w14:paraId="5A3AF892" w14:textId="235EDE45" w:rsidR="00EF4B6C" w:rsidRPr="00C15127" w:rsidRDefault="00EF4B6C" w:rsidP="00C15127">
      <w:pPr>
        <w:spacing w:line="360" w:lineRule="auto"/>
        <w:rPr>
          <w:rFonts w:ascii="Times New Roman" w:hAnsi="Times New Roman" w:cs="Times New Roman"/>
          <w:sz w:val="24"/>
          <w:szCs w:val="24"/>
        </w:rPr>
      </w:pPr>
    </w:p>
    <w:p w14:paraId="0981BFC2" w14:textId="51A61BEA" w:rsidR="00EF4B6C" w:rsidRPr="00C15127" w:rsidRDefault="00EF4B6C" w:rsidP="00C15127">
      <w:pPr>
        <w:spacing w:line="360" w:lineRule="auto"/>
        <w:rPr>
          <w:rFonts w:ascii="Times New Roman" w:hAnsi="Times New Roman" w:cs="Times New Roman"/>
          <w:sz w:val="24"/>
          <w:szCs w:val="24"/>
        </w:rPr>
      </w:pPr>
    </w:p>
    <w:p w14:paraId="6C89C0D0" w14:textId="7BB6DF79" w:rsidR="00EF4B6C" w:rsidRPr="00C15127" w:rsidRDefault="00EF4B6C" w:rsidP="00C15127">
      <w:pPr>
        <w:spacing w:line="360" w:lineRule="auto"/>
        <w:rPr>
          <w:rFonts w:ascii="Times New Roman" w:hAnsi="Times New Roman" w:cs="Times New Roman"/>
          <w:sz w:val="24"/>
          <w:szCs w:val="24"/>
        </w:rPr>
      </w:pPr>
    </w:p>
    <w:p w14:paraId="31A82529" w14:textId="776A4E87" w:rsidR="00EF4B6C" w:rsidRPr="00C15127" w:rsidRDefault="00EF4B6C" w:rsidP="00C15127">
      <w:pPr>
        <w:spacing w:line="360" w:lineRule="auto"/>
        <w:rPr>
          <w:rFonts w:ascii="Times New Roman" w:hAnsi="Times New Roman" w:cs="Times New Roman"/>
          <w:sz w:val="24"/>
          <w:szCs w:val="24"/>
        </w:rPr>
      </w:pPr>
    </w:p>
    <w:p w14:paraId="44538CAD" w14:textId="54489799" w:rsidR="00ED1D9B" w:rsidRPr="00C15127" w:rsidRDefault="00ED1D9B" w:rsidP="00C15127">
      <w:pPr>
        <w:spacing w:line="360" w:lineRule="auto"/>
        <w:rPr>
          <w:rFonts w:ascii="Times New Roman" w:hAnsi="Times New Roman" w:cs="Times New Roman"/>
          <w:sz w:val="24"/>
          <w:szCs w:val="24"/>
        </w:rPr>
      </w:pPr>
    </w:p>
    <w:p w14:paraId="7FEC9EBF" w14:textId="3393013F" w:rsidR="00ED1D9B" w:rsidRPr="00C15127" w:rsidRDefault="00ED1D9B" w:rsidP="00C15127">
      <w:pPr>
        <w:spacing w:line="360" w:lineRule="auto"/>
        <w:rPr>
          <w:rFonts w:ascii="Times New Roman" w:hAnsi="Times New Roman" w:cs="Times New Roman"/>
          <w:sz w:val="24"/>
          <w:szCs w:val="24"/>
        </w:rPr>
      </w:pPr>
    </w:p>
    <w:p w14:paraId="29A38B1B" w14:textId="021C4DA6" w:rsidR="00ED1D9B" w:rsidRPr="00C15127" w:rsidRDefault="00ED1D9B" w:rsidP="00C15127">
      <w:pPr>
        <w:spacing w:line="360" w:lineRule="auto"/>
        <w:rPr>
          <w:rFonts w:ascii="Times New Roman" w:hAnsi="Times New Roman" w:cs="Times New Roman"/>
          <w:sz w:val="24"/>
          <w:szCs w:val="24"/>
        </w:rPr>
      </w:pPr>
    </w:p>
    <w:p w14:paraId="12DB8DAF" w14:textId="0BD724C8" w:rsidR="00ED1D9B" w:rsidRPr="00C15127" w:rsidRDefault="00ED1D9B" w:rsidP="00C15127">
      <w:pPr>
        <w:spacing w:line="360" w:lineRule="auto"/>
        <w:rPr>
          <w:rFonts w:ascii="Times New Roman" w:hAnsi="Times New Roman" w:cs="Times New Roman"/>
          <w:sz w:val="24"/>
          <w:szCs w:val="24"/>
        </w:rPr>
      </w:pPr>
    </w:p>
    <w:p w14:paraId="57AACB98" w14:textId="4E51763C" w:rsidR="00ED1D9B" w:rsidRPr="00C15127" w:rsidRDefault="00ED1D9B" w:rsidP="00C15127">
      <w:pPr>
        <w:spacing w:line="360" w:lineRule="auto"/>
        <w:rPr>
          <w:rFonts w:ascii="Times New Roman" w:hAnsi="Times New Roman" w:cs="Times New Roman"/>
          <w:sz w:val="24"/>
          <w:szCs w:val="24"/>
        </w:rPr>
      </w:pPr>
    </w:p>
    <w:p w14:paraId="2631CAD8" w14:textId="5F3F7B49" w:rsidR="00ED1D9B" w:rsidRPr="00C15127" w:rsidRDefault="00ED1D9B" w:rsidP="00C15127">
      <w:pPr>
        <w:spacing w:line="360" w:lineRule="auto"/>
        <w:rPr>
          <w:rFonts w:ascii="Times New Roman" w:hAnsi="Times New Roman" w:cs="Times New Roman"/>
          <w:sz w:val="24"/>
          <w:szCs w:val="24"/>
        </w:rPr>
      </w:pPr>
    </w:p>
    <w:p w14:paraId="21698FEA" w14:textId="69C2C92A" w:rsidR="00ED1D9B" w:rsidRPr="00C15127" w:rsidRDefault="00ED1D9B" w:rsidP="00C15127">
      <w:pPr>
        <w:spacing w:line="36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112486745"/>
        <w:docPartObj>
          <w:docPartGallery w:val="Table of Contents"/>
          <w:docPartUnique/>
        </w:docPartObj>
      </w:sdtPr>
      <w:sdtEndPr>
        <w:rPr>
          <w:b/>
          <w:bCs/>
          <w:noProof/>
        </w:rPr>
      </w:sdtEndPr>
      <w:sdtContent>
        <w:p w14:paraId="2715826E" w14:textId="026D025D" w:rsidR="00ED1D9B" w:rsidRPr="00C15127" w:rsidRDefault="00ED1D9B" w:rsidP="00C15127">
          <w:pPr>
            <w:pStyle w:val="TOCHeading"/>
            <w:spacing w:line="360" w:lineRule="auto"/>
            <w:rPr>
              <w:rFonts w:ascii="Times New Roman" w:hAnsi="Times New Roman" w:cs="Times New Roman"/>
              <w:sz w:val="24"/>
              <w:szCs w:val="24"/>
            </w:rPr>
          </w:pPr>
          <w:r w:rsidRPr="00C15127">
            <w:rPr>
              <w:rFonts w:ascii="Times New Roman" w:hAnsi="Times New Roman" w:cs="Times New Roman"/>
              <w:sz w:val="24"/>
              <w:szCs w:val="24"/>
            </w:rPr>
            <w:t>Table of Contents</w:t>
          </w:r>
        </w:p>
        <w:p w14:paraId="7B088F4E" w14:textId="43C0DEC0" w:rsidR="00C15127" w:rsidRPr="00C15127" w:rsidRDefault="00ED1D9B" w:rsidP="00C15127">
          <w:pPr>
            <w:pStyle w:val="TOC1"/>
            <w:tabs>
              <w:tab w:val="right" w:leader="dot" w:pos="9365"/>
            </w:tabs>
            <w:spacing w:line="360" w:lineRule="auto"/>
            <w:rPr>
              <w:rFonts w:ascii="Times New Roman" w:eastAsiaTheme="minorEastAsia" w:hAnsi="Times New Roman" w:cs="Times New Roman"/>
              <w:noProof/>
              <w:sz w:val="24"/>
              <w:szCs w:val="24"/>
            </w:rPr>
          </w:pPr>
          <w:r w:rsidRPr="00C15127">
            <w:rPr>
              <w:rFonts w:ascii="Times New Roman" w:hAnsi="Times New Roman" w:cs="Times New Roman"/>
              <w:sz w:val="24"/>
              <w:szCs w:val="24"/>
            </w:rPr>
            <w:fldChar w:fldCharType="begin"/>
          </w:r>
          <w:r w:rsidRPr="00C15127">
            <w:rPr>
              <w:rFonts w:ascii="Times New Roman" w:hAnsi="Times New Roman" w:cs="Times New Roman"/>
              <w:sz w:val="24"/>
              <w:szCs w:val="24"/>
            </w:rPr>
            <w:instrText xml:space="preserve"> TOC \o "1-3" \h \z \u </w:instrText>
          </w:r>
          <w:r w:rsidRPr="00C15127">
            <w:rPr>
              <w:rFonts w:ascii="Times New Roman" w:hAnsi="Times New Roman" w:cs="Times New Roman"/>
              <w:sz w:val="24"/>
              <w:szCs w:val="24"/>
            </w:rPr>
            <w:fldChar w:fldCharType="separate"/>
          </w:r>
          <w:hyperlink w:anchor="_Toc156308997" w:history="1">
            <w:r w:rsidR="00C15127" w:rsidRPr="00C15127">
              <w:rPr>
                <w:rStyle w:val="Hyperlink"/>
                <w:rFonts w:ascii="Times New Roman" w:hAnsi="Times New Roman" w:cs="Times New Roman"/>
                <w:noProof/>
                <w:sz w:val="24"/>
                <w:szCs w:val="24"/>
              </w:rPr>
              <w:t>Social networking sites usage among university students. A cross sectional study</w:t>
            </w:r>
            <w:r w:rsidR="00C15127" w:rsidRPr="00C15127">
              <w:rPr>
                <w:rFonts w:ascii="Times New Roman" w:hAnsi="Times New Roman" w:cs="Times New Roman"/>
                <w:noProof/>
                <w:webHidden/>
                <w:sz w:val="24"/>
                <w:szCs w:val="24"/>
              </w:rPr>
              <w:tab/>
            </w:r>
            <w:r w:rsidR="00C15127" w:rsidRPr="00C15127">
              <w:rPr>
                <w:rFonts w:ascii="Times New Roman" w:hAnsi="Times New Roman" w:cs="Times New Roman"/>
                <w:noProof/>
                <w:webHidden/>
                <w:sz w:val="24"/>
                <w:szCs w:val="24"/>
              </w:rPr>
              <w:fldChar w:fldCharType="begin"/>
            </w:r>
            <w:r w:rsidR="00C15127" w:rsidRPr="00C15127">
              <w:rPr>
                <w:rFonts w:ascii="Times New Roman" w:hAnsi="Times New Roman" w:cs="Times New Roman"/>
                <w:noProof/>
                <w:webHidden/>
                <w:sz w:val="24"/>
                <w:szCs w:val="24"/>
              </w:rPr>
              <w:instrText xml:space="preserve"> PAGEREF _Toc156308997 \h </w:instrText>
            </w:r>
            <w:r w:rsidR="00C15127" w:rsidRPr="00C15127">
              <w:rPr>
                <w:rFonts w:ascii="Times New Roman" w:hAnsi="Times New Roman" w:cs="Times New Roman"/>
                <w:noProof/>
                <w:webHidden/>
                <w:sz w:val="24"/>
                <w:szCs w:val="24"/>
              </w:rPr>
            </w:r>
            <w:r w:rsidR="00C15127" w:rsidRPr="00C15127">
              <w:rPr>
                <w:rFonts w:ascii="Times New Roman" w:hAnsi="Times New Roman" w:cs="Times New Roman"/>
                <w:noProof/>
                <w:webHidden/>
                <w:sz w:val="24"/>
                <w:szCs w:val="24"/>
              </w:rPr>
              <w:fldChar w:fldCharType="separate"/>
            </w:r>
            <w:r w:rsidR="00C15127" w:rsidRPr="00C15127">
              <w:rPr>
                <w:rFonts w:ascii="Times New Roman" w:hAnsi="Times New Roman" w:cs="Times New Roman"/>
                <w:noProof/>
                <w:webHidden/>
                <w:sz w:val="24"/>
                <w:szCs w:val="24"/>
              </w:rPr>
              <w:t>1</w:t>
            </w:r>
            <w:r w:rsidR="00C15127" w:rsidRPr="00C15127">
              <w:rPr>
                <w:rFonts w:ascii="Times New Roman" w:hAnsi="Times New Roman" w:cs="Times New Roman"/>
                <w:noProof/>
                <w:webHidden/>
                <w:sz w:val="24"/>
                <w:szCs w:val="24"/>
              </w:rPr>
              <w:fldChar w:fldCharType="end"/>
            </w:r>
          </w:hyperlink>
        </w:p>
        <w:p w14:paraId="126EAE7B" w14:textId="7CD4EC6F" w:rsidR="00C15127" w:rsidRPr="00C15127" w:rsidRDefault="00C15127" w:rsidP="00C15127">
          <w:pPr>
            <w:pStyle w:val="TOC1"/>
            <w:tabs>
              <w:tab w:val="left" w:pos="440"/>
              <w:tab w:val="right" w:leader="dot" w:pos="9365"/>
            </w:tabs>
            <w:spacing w:line="360" w:lineRule="auto"/>
            <w:rPr>
              <w:rFonts w:ascii="Times New Roman" w:eastAsiaTheme="minorEastAsia" w:hAnsi="Times New Roman" w:cs="Times New Roman"/>
              <w:noProof/>
              <w:sz w:val="24"/>
              <w:szCs w:val="24"/>
            </w:rPr>
          </w:pPr>
          <w:hyperlink w:anchor="_Toc156308998" w:history="1">
            <w:r w:rsidRPr="00C15127">
              <w:rPr>
                <w:rStyle w:val="Hyperlink"/>
                <w:rFonts w:ascii="Times New Roman" w:hAnsi="Times New Roman" w:cs="Times New Roman"/>
                <w:noProof/>
                <w:sz w:val="24"/>
                <w:szCs w:val="24"/>
              </w:rPr>
              <w:t>1</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Abstract</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_Toc156308998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2</w:t>
            </w:r>
            <w:r w:rsidRPr="00C15127">
              <w:rPr>
                <w:rFonts w:ascii="Times New Roman" w:hAnsi="Times New Roman" w:cs="Times New Roman"/>
                <w:noProof/>
                <w:webHidden/>
                <w:sz w:val="24"/>
                <w:szCs w:val="24"/>
              </w:rPr>
              <w:fldChar w:fldCharType="end"/>
            </w:r>
          </w:hyperlink>
        </w:p>
        <w:p w14:paraId="3B286400" w14:textId="2E4F646A" w:rsidR="00C15127" w:rsidRPr="00C15127" w:rsidRDefault="00C15127" w:rsidP="00C15127">
          <w:pPr>
            <w:pStyle w:val="TOC1"/>
            <w:tabs>
              <w:tab w:val="left" w:pos="440"/>
              <w:tab w:val="right" w:leader="dot" w:pos="9365"/>
            </w:tabs>
            <w:spacing w:line="360" w:lineRule="auto"/>
            <w:rPr>
              <w:rFonts w:ascii="Times New Roman" w:eastAsiaTheme="minorEastAsia" w:hAnsi="Times New Roman" w:cs="Times New Roman"/>
              <w:noProof/>
              <w:sz w:val="24"/>
              <w:szCs w:val="24"/>
            </w:rPr>
          </w:pPr>
          <w:hyperlink w:anchor="_Toc156308999" w:history="1">
            <w:r w:rsidRPr="00C15127">
              <w:rPr>
                <w:rStyle w:val="Hyperlink"/>
                <w:rFonts w:ascii="Times New Roman" w:hAnsi="Times New Roman" w:cs="Times New Roman"/>
                <w:noProof/>
                <w:sz w:val="24"/>
                <w:szCs w:val="24"/>
              </w:rPr>
              <w:t>2</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Chapter:1 Introduction</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_Toc156308999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3</w:t>
            </w:r>
            <w:r w:rsidRPr="00C15127">
              <w:rPr>
                <w:rFonts w:ascii="Times New Roman" w:hAnsi="Times New Roman" w:cs="Times New Roman"/>
                <w:noProof/>
                <w:webHidden/>
                <w:sz w:val="24"/>
                <w:szCs w:val="24"/>
              </w:rPr>
              <w:fldChar w:fldCharType="end"/>
            </w:r>
          </w:hyperlink>
        </w:p>
        <w:p w14:paraId="17911A23" w14:textId="3A6503B4" w:rsidR="00C15127" w:rsidRPr="00C15127" w:rsidRDefault="00C15127" w:rsidP="00C15127">
          <w:pPr>
            <w:pStyle w:val="TOC1"/>
            <w:tabs>
              <w:tab w:val="left" w:pos="440"/>
              <w:tab w:val="right" w:leader="dot" w:pos="9365"/>
            </w:tabs>
            <w:spacing w:line="360" w:lineRule="auto"/>
            <w:rPr>
              <w:rFonts w:ascii="Times New Roman" w:eastAsiaTheme="minorEastAsia" w:hAnsi="Times New Roman" w:cs="Times New Roman"/>
              <w:noProof/>
              <w:sz w:val="24"/>
              <w:szCs w:val="24"/>
            </w:rPr>
          </w:pPr>
          <w:hyperlink w:anchor="_Toc156309000" w:history="1">
            <w:r w:rsidRPr="00C15127">
              <w:rPr>
                <w:rStyle w:val="Hyperlink"/>
                <w:rFonts w:ascii="Times New Roman" w:hAnsi="Times New Roman" w:cs="Times New Roman"/>
                <w:noProof/>
                <w:sz w:val="24"/>
                <w:szCs w:val="24"/>
              </w:rPr>
              <w:t>3</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Chapter:2 Literature review</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_Toc156309000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4</w:t>
            </w:r>
            <w:r w:rsidRPr="00C15127">
              <w:rPr>
                <w:rFonts w:ascii="Times New Roman" w:hAnsi="Times New Roman" w:cs="Times New Roman"/>
                <w:noProof/>
                <w:webHidden/>
                <w:sz w:val="24"/>
                <w:szCs w:val="24"/>
              </w:rPr>
              <w:fldChar w:fldCharType="end"/>
            </w:r>
          </w:hyperlink>
        </w:p>
        <w:p w14:paraId="34A464CB" w14:textId="00B73DA5" w:rsidR="00C15127" w:rsidRPr="00C15127" w:rsidRDefault="00C15127" w:rsidP="00C15127">
          <w:pPr>
            <w:pStyle w:val="TOC2"/>
            <w:tabs>
              <w:tab w:val="left" w:pos="880"/>
              <w:tab w:val="right" w:leader="dot" w:pos="9365"/>
            </w:tabs>
            <w:spacing w:line="360" w:lineRule="auto"/>
            <w:rPr>
              <w:rFonts w:ascii="Times New Roman" w:eastAsiaTheme="minorEastAsia" w:hAnsi="Times New Roman" w:cs="Times New Roman"/>
              <w:noProof/>
              <w:sz w:val="24"/>
              <w:szCs w:val="24"/>
            </w:rPr>
          </w:pPr>
          <w:hyperlink w:anchor="_Toc156309001" w:history="1">
            <w:r w:rsidRPr="00C15127">
              <w:rPr>
                <w:rStyle w:val="Hyperlink"/>
                <w:rFonts w:ascii="Times New Roman" w:hAnsi="Times New Roman" w:cs="Times New Roman"/>
                <w:noProof/>
                <w:sz w:val="24"/>
                <w:szCs w:val="24"/>
              </w:rPr>
              <w:t>3.1</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Emergence of social network sites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_Toc156309001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4</w:t>
            </w:r>
            <w:r w:rsidRPr="00C15127">
              <w:rPr>
                <w:rFonts w:ascii="Times New Roman" w:hAnsi="Times New Roman" w:cs="Times New Roman"/>
                <w:noProof/>
                <w:webHidden/>
                <w:sz w:val="24"/>
                <w:szCs w:val="24"/>
              </w:rPr>
              <w:fldChar w:fldCharType="end"/>
            </w:r>
          </w:hyperlink>
        </w:p>
        <w:p w14:paraId="21BB7C71" w14:textId="74CEB1C0" w:rsidR="00C15127" w:rsidRPr="00C15127" w:rsidRDefault="00C15127" w:rsidP="00C15127">
          <w:pPr>
            <w:pStyle w:val="TOC2"/>
            <w:tabs>
              <w:tab w:val="left" w:pos="880"/>
              <w:tab w:val="right" w:leader="dot" w:pos="9365"/>
            </w:tabs>
            <w:spacing w:line="360" w:lineRule="auto"/>
            <w:rPr>
              <w:rFonts w:ascii="Times New Roman" w:eastAsiaTheme="minorEastAsia" w:hAnsi="Times New Roman" w:cs="Times New Roman"/>
              <w:noProof/>
              <w:sz w:val="24"/>
              <w:szCs w:val="24"/>
            </w:rPr>
          </w:pPr>
          <w:hyperlink w:anchor="_Toc156309002" w:history="1">
            <w:r w:rsidRPr="00C15127">
              <w:rPr>
                <w:rStyle w:val="Hyperlink"/>
                <w:rFonts w:ascii="Times New Roman" w:hAnsi="Times New Roman" w:cs="Times New Roman"/>
                <w:noProof/>
                <w:sz w:val="24"/>
                <w:szCs w:val="24"/>
              </w:rPr>
              <w:t>3.2</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Why Is Smartphone So Addictive?</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_Toc156309002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5</w:t>
            </w:r>
            <w:r w:rsidRPr="00C15127">
              <w:rPr>
                <w:rFonts w:ascii="Times New Roman" w:hAnsi="Times New Roman" w:cs="Times New Roman"/>
                <w:noProof/>
                <w:webHidden/>
                <w:sz w:val="24"/>
                <w:szCs w:val="24"/>
              </w:rPr>
              <w:fldChar w:fldCharType="end"/>
            </w:r>
          </w:hyperlink>
        </w:p>
        <w:p w14:paraId="30A1B379" w14:textId="73E606DB" w:rsidR="00C15127" w:rsidRPr="00C15127" w:rsidRDefault="00C15127" w:rsidP="00C15127">
          <w:pPr>
            <w:pStyle w:val="TOC3"/>
            <w:tabs>
              <w:tab w:val="left" w:pos="1320"/>
              <w:tab w:val="right" w:leader="dot" w:pos="9365"/>
            </w:tabs>
            <w:spacing w:line="360" w:lineRule="auto"/>
            <w:rPr>
              <w:rFonts w:ascii="Times New Roman" w:eastAsiaTheme="minorEastAsia" w:hAnsi="Times New Roman" w:cs="Times New Roman"/>
              <w:noProof/>
              <w:sz w:val="24"/>
              <w:szCs w:val="24"/>
            </w:rPr>
          </w:pPr>
          <w:hyperlink w:anchor="_Toc156309003" w:history="1">
            <w:r w:rsidRPr="00C15127">
              <w:rPr>
                <w:rStyle w:val="Hyperlink"/>
                <w:rFonts w:ascii="Times New Roman" w:hAnsi="Times New Roman" w:cs="Times New Roman"/>
                <w:noProof/>
                <w:sz w:val="24"/>
                <w:szCs w:val="24"/>
              </w:rPr>
              <w:t>3.2.1</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Psychological factors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_Toc156309003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6</w:t>
            </w:r>
            <w:r w:rsidRPr="00C15127">
              <w:rPr>
                <w:rFonts w:ascii="Times New Roman" w:hAnsi="Times New Roman" w:cs="Times New Roman"/>
                <w:noProof/>
                <w:webHidden/>
                <w:sz w:val="24"/>
                <w:szCs w:val="24"/>
              </w:rPr>
              <w:fldChar w:fldCharType="end"/>
            </w:r>
          </w:hyperlink>
        </w:p>
        <w:p w14:paraId="466EFA2E" w14:textId="26B09D0E" w:rsidR="00C15127" w:rsidRPr="00C15127" w:rsidRDefault="00C15127" w:rsidP="00C15127">
          <w:pPr>
            <w:pStyle w:val="TOC3"/>
            <w:tabs>
              <w:tab w:val="left" w:pos="1320"/>
              <w:tab w:val="right" w:leader="dot" w:pos="9365"/>
            </w:tabs>
            <w:spacing w:line="360" w:lineRule="auto"/>
            <w:rPr>
              <w:rFonts w:ascii="Times New Roman" w:eastAsiaTheme="minorEastAsia" w:hAnsi="Times New Roman" w:cs="Times New Roman"/>
              <w:noProof/>
              <w:sz w:val="24"/>
              <w:szCs w:val="24"/>
            </w:rPr>
          </w:pPr>
          <w:hyperlink w:anchor="_Toc156309004" w:history="1">
            <w:r w:rsidRPr="00C15127">
              <w:rPr>
                <w:rStyle w:val="Hyperlink"/>
                <w:rFonts w:ascii="Times New Roman" w:hAnsi="Times New Roman" w:cs="Times New Roman"/>
                <w:noProof/>
                <w:sz w:val="24"/>
                <w:szCs w:val="24"/>
              </w:rPr>
              <w:t>3.2.2</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Sociological factors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_Toc156309004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6</w:t>
            </w:r>
            <w:r w:rsidRPr="00C15127">
              <w:rPr>
                <w:rFonts w:ascii="Times New Roman" w:hAnsi="Times New Roman" w:cs="Times New Roman"/>
                <w:noProof/>
                <w:webHidden/>
                <w:sz w:val="24"/>
                <w:szCs w:val="24"/>
              </w:rPr>
              <w:fldChar w:fldCharType="end"/>
            </w:r>
          </w:hyperlink>
        </w:p>
        <w:p w14:paraId="2A808CA8" w14:textId="10F0487F" w:rsidR="00C15127" w:rsidRPr="00C15127" w:rsidRDefault="00C15127" w:rsidP="00C15127">
          <w:pPr>
            <w:pStyle w:val="TOC3"/>
            <w:tabs>
              <w:tab w:val="left" w:pos="1320"/>
              <w:tab w:val="right" w:leader="dot" w:pos="9365"/>
            </w:tabs>
            <w:spacing w:line="360" w:lineRule="auto"/>
            <w:rPr>
              <w:rFonts w:ascii="Times New Roman" w:eastAsiaTheme="minorEastAsia" w:hAnsi="Times New Roman" w:cs="Times New Roman"/>
              <w:noProof/>
              <w:sz w:val="24"/>
              <w:szCs w:val="24"/>
            </w:rPr>
          </w:pPr>
          <w:hyperlink w:anchor="_Toc156309005" w:history="1">
            <w:r w:rsidRPr="00C15127">
              <w:rPr>
                <w:rStyle w:val="Hyperlink"/>
                <w:rFonts w:ascii="Times New Roman" w:hAnsi="Times New Roman" w:cs="Times New Roman"/>
                <w:noProof/>
                <w:sz w:val="24"/>
                <w:szCs w:val="24"/>
              </w:rPr>
              <w:t>3.2.3</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Technological factors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_Toc156309005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7</w:t>
            </w:r>
            <w:r w:rsidRPr="00C15127">
              <w:rPr>
                <w:rFonts w:ascii="Times New Roman" w:hAnsi="Times New Roman" w:cs="Times New Roman"/>
                <w:noProof/>
                <w:webHidden/>
                <w:sz w:val="24"/>
                <w:szCs w:val="24"/>
              </w:rPr>
              <w:fldChar w:fldCharType="end"/>
            </w:r>
          </w:hyperlink>
        </w:p>
        <w:p w14:paraId="20A0C99F" w14:textId="0BA1C2BC" w:rsidR="00C15127" w:rsidRPr="00C15127" w:rsidRDefault="00C15127" w:rsidP="00C15127">
          <w:pPr>
            <w:pStyle w:val="TOC1"/>
            <w:tabs>
              <w:tab w:val="left" w:pos="440"/>
              <w:tab w:val="right" w:leader="dot" w:pos="9365"/>
            </w:tabs>
            <w:spacing w:line="360" w:lineRule="auto"/>
            <w:rPr>
              <w:rFonts w:ascii="Times New Roman" w:eastAsiaTheme="minorEastAsia" w:hAnsi="Times New Roman" w:cs="Times New Roman"/>
              <w:noProof/>
              <w:sz w:val="24"/>
              <w:szCs w:val="24"/>
            </w:rPr>
          </w:pPr>
          <w:hyperlink w:anchor="_Toc156309006" w:history="1">
            <w:r w:rsidRPr="00C15127">
              <w:rPr>
                <w:rStyle w:val="Hyperlink"/>
                <w:rFonts w:ascii="Times New Roman" w:hAnsi="Times New Roman" w:cs="Times New Roman"/>
                <w:noProof/>
                <w:sz w:val="24"/>
                <w:szCs w:val="24"/>
              </w:rPr>
              <w:t>4</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Chapter:3 Methodology</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_Toc156309006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7</w:t>
            </w:r>
            <w:r w:rsidRPr="00C15127">
              <w:rPr>
                <w:rFonts w:ascii="Times New Roman" w:hAnsi="Times New Roman" w:cs="Times New Roman"/>
                <w:noProof/>
                <w:webHidden/>
                <w:sz w:val="24"/>
                <w:szCs w:val="24"/>
              </w:rPr>
              <w:fldChar w:fldCharType="end"/>
            </w:r>
          </w:hyperlink>
        </w:p>
        <w:p w14:paraId="5363A244" w14:textId="1B26AD88" w:rsidR="00C15127" w:rsidRPr="00C15127" w:rsidRDefault="00C15127" w:rsidP="00C15127">
          <w:pPr>
            <w:pStyle w:val="TOC1"/>
            <w:tabs>
              <w:tab w:val="left" w:pos="440"/>
              <w:tab w:val="right" w:leader="dot" w:pos="9365"/>
            </w:tabs>
            <w:spacing w:line="360" w:lineRule="auto"/>
            <w:rPr>
              <w:rFonts w:ascii="Times New Roman" w:eastAsiaTheme="minorEastAsia" w:hAnsi="Times New Roman" w:cs="Times New Roman"/>
              <w:noProof/>
              <w:sz w:val="24"/>
              <w:szCs w:val="24"/>
            </w:rPr>
          </w:pPr>
          <w:hyperlink w:anchor="_Toc156309007" w:history="1">
            <w:r w:rsidRPr="00C15127">
              <w:rPr>
                <w:rStyle w:val="Hyperlink"/>
                <w:rFonts w:ascii="Times New Roman" w:hAnsi="Times New Roman" w:cs="Times New Roman"/>
                <w:noProof/>
                <w:sz w:val="24"/>
                <w:szCs w:val="24"/>
              </w:rPr>
              <w:t>5</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Chapter:4 Findings and Results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_Toc156309007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8</w:t>
            </w:r>
            <w:r w:rsidRPr="00C15127">
              <w:rPr>
                <w:rFonts w:ascii="Times New Roman" w:hAnsi="Times New Roman" w:cs="Times New Roman"/>
                <w:noProof/>
                <w:webHidden/>
                <w:sz w:val="24"/>
                <w:szCs w:val="24"/>
              </w:rPr>
              <w:fldChar w:fldCharType="end"/>
            </w:r>
          </w:hyperlink>
        </w:p>
        <w:p w14:paraId="3054EBD0" w14:textId="4B365B03" w:rsidR="00C15127" w:rsidRPr="00C15127" w:rsidRDefault="00C15127" w:rsidP="00C15127">
          <w:pPr>
            <w:pStyle w:val="TOC2"/>
            <w:tabs>
              <w:tab w:val="left" w:pos="880"/>
              <w:tab w:val="right" w:leader="dot" w:pos="9365"/>
            </w:tabs>
            <w:spacing w:line="360" w:lineRule="auto"/>
            <w:rPr>
              <w:rFonts w:ascii="Times New Roman" w:eastAsiaTheme="minorEastAsia" w:hAnsi="Times New Roman" w:cs="Times New Roman"/>
              <w:noProof/>
              <w:sz w:val="24"/>
              <w:szCs w:val="24"/>
            </w:rPr>
          </w:pPr>
          <w:hyperlink w:anchor="_Toc156309008" w:history="1">
            <w:r w:rsidRPr="00C15127">
              <w:rPr>
                <w:rStyle w:val="Hyperlink"/>
                <w:rFonts w:ascii="Times New Roman" w:hAnsi="Times New Roman" w:cs="Times New Roman"/>
                <w:noProof/>
                <w:sz w:val="24"/>
                <w:szCs w:val="24"/>
              </w:rPr>
              <w:t>5.1</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Quantitative results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_Toc156309008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8</w:t>
            </w:r>
            <w:r w:rsidRPr="00C15127">
              <w:rPr>
                <w:rFonts w:ascii="Times New Roman" w:hAnsi="Times New Roman" w:cs="Times New Roman"/>
                <w:noProof/>
                <w:webHidden/>
                <w:sz w:val="24"/>
                <w:szCs w:val="24"/>
              </w:rPr>
              <w:fldChar w:fldCharType="end"/>
            </w:r>
          </w:hyperlink>
        </w:p>
        <w:p w14:paraId="44E74DA0" w14:textId="751F8FF2" w:rsidR="00C15127" w:rsidRPr="00C15127" w:rsidRDefault="00C15127" w:rsidP="00C15127">
          <w:pPr>
            <w:pStyle w:val="TOC3"/>
            <w:tabs>
              <w:tab w:val="left" w:pos="1320"/>
              <w:tab w:val="right" w:leader="dot" w:pos="9365"/>
            </w:tabs>
            <w:spacing w:line="360" w:lineRule="auto"/>
            <w:rPr>
              <w:rFonts w:ascii="Times New Roman" w:eastAsiaTheme="minorEastAsia" w:hAnsi="Times New Roman" w:cs="Times New Roman"/>
              <w:noProof/>
              <w:sz w:val="24"/>
              <w:szCs w:val="24"/>
            </w:rPr>
          </w:pPr>
          <w:hyperlink w:anchor="_Toc156309009" w:history="1">
            <w:r w:rsidRPr="00C15127">
              <w:rPr>
                <w:rStyle w:val="Hyperlink"/>
                <w:rFonts w:ascii="Times New Roman" w:hAnsi="Times New Roman" w:cs="Times New Roman"/>
                <w:noProof/>
                <w:sz w:val="24"/>
                <w:szCs w:val="24"/>
              </w:rPr>
              <w:t>5.1.1</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Demographic representation</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_Toc156309009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8</w:t>
            </w:r>
            <w:r w:rsidRPr="00C15127">
              <w:rPr>
                <w:rFonts w:ascii="Times New Roman" w:hAnsi="Times New Roman" w:cs="Times New Roman"/>
                <w:noProof/>
                <w:webHidden/>
                <w:sz w:val="24"/>
                <w:szCs w:val="24"/>
              </w:rPr>
              <w:fldChar w:fldCharType="end"/>
            </w:r>
          </w:hyperlink>
        </w:p>
        <w:p w14:paraId="7899BC67" w14:textId="2FB47693" w:rsidR="00C15127" w:rsidRPr="00C15127" w:rsidRDefault="00C15127" w:rsidP="00C15127">
          <w:pPr>
            <w:pStyle w:val="TOC2"/>
            <w:tabs>
              <w:tab w:val="left" w:pos="880"/>
              <w:tab w:val="right" w:leader="dot" w:pos="9365"/>
            </w:tabs>
            <w:spacing w:line="360" w:lineRule="auto"/>
            <w:rPr>
              <w:rFonts w:ascii="Times New Roman" w:eastAsiaTheme="minorEastAsia" w:hAnsi="Times New Roman" w:cs="Times New Roman"/>
              <w:noProof/>
              <w:sz w:val="24"/>
              <w:szCs w:val="24"/>
            </w:rPr>
          </w:pPr>
          <w:hyperlink w:anchor="_Toc156309010" w:history="1">
            <w:r w:rsidRPr="00C15127">
              <w:rPr>
                <w:rStyle w:val="Hyperlink"/>
                <w:rFonts w:ascii="Times New Roman" w:hAnsi="Times New Roman" w:cs="Times New Roman"/>
                <w:noProof/>
                <w:sz w:val="24"/>
                <w:szCs w:val="24"/>
              </w:rPr>
              <w:t>5.2</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Chi-square test</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_Toc156309010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22</w:t>
            </w:r>
            <w:r w:rsidRPr="00C15127">
              <w:rPr>
                <w:rFonts w:ascii="Times New Roman" w:hAnsi="Times New Roman" w:cs="Times New Roman"/>
                <w:noProof/>
                <w:webHidden/>
                <w:sz w:val="24"/>
                <w:szCs w:val="24"/>
              </w:rPr>
              <w:fldChar w:fldCharType="end"/>
            </w:r>
          </w:hyperlink>
        </w:p>
        <w:p w14:paraId="3CDDADFC" w14:textId="1D5D89B7" w:rsidR="00C15127" w:rsidRPr="00C15127" w:rsidRDefault="00C15127" w:rsidP="00C15127">
          <w:pPr>
            <w:pStyle w:val="TOC2"/>
            <w:tabs>
              <w:tab w:val="left" w:pos="880"/>
              <w:tab w:val="right" w:leader="dot" w:pos="9365"/>
            </w:tabs>
            <w:spacing w:line="360" w:lineRule="auto"/>
            <w:rPr>
              <w:rFonts w:ascii="Times New Roman" w:eastAsiaTheme="minorEastAsia" w:hAnsi="Times New Roman" w:cs="Times New Roman"/>
              <w:noProof/>
              <w:sz w:val="24"/>
              <w:szCs w:val="24"/>
            </w:rPr>
          </w:pPr>
          <w:hyperlink w:anchor="_Toc156309011" w:history="1">
            <w:r w:rsidRPr="00C15127">
              <w:rPr>
                <w:rStyle w:val="Hyperlink"/>
                <w:rFonts w:ascii="Times New Roman" w:hAnsi="Times New Roman" w:cs="Times New Roman"/>
                <w:noProof/>
                <w:sz w:val="24"/>
                <w:szCs w:val="24"/>
              </w:rPr>
              <w:t>5.3</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Discussion</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_Toc156309011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24</w:t>
            </w:r>
            <w:r w:rsidRPr="00C15127">
              <w:rPr>
                <w:rFonts w:ascii="Times New Roman" w:hAnsi="Times New Roman" w:cs="Times New Roman"/>
                <w:noProof/>
                <w:webHidden/>
                <w:sz w:val="24"/>
                <w:szCs w:val="24"/>
              </w:rPr>
              <w:fldChar w:fldCharType="end"/>
            </w:r>
          </w:hyperlink>
        </w:p>
        <w:p w14:paraId="1F686C0C" w14:textId="37C31FB8" w:rsidR="00C15127" w:rsidRPr="00C15127" w:rsidRDefault="00C15127" w:rsidP="00C15127">
          <w:pPr>
            <w:pStyle w:val="TOC3"/>
            <w:tabs>
              <w:tab w:val="left" w:pos="1320"/>
              <w:tab w:val="right" w:leader="dot" w:pos="9365"/>
            </w:tabs>
            <w:spacing w:line="360" w:lineRule="auto"/>
            <w:rPr>
              <w:rFonts w:ascii="Times New Roman" w:eastAsiaTheme="minorEastAsia" w:hAnsi="Times New Roman" w:cs="Times New Roman"/>
              <w:noProof/>
              <w:sz w:val="24"/>
              <w:szCs w:val="24"/>
            </w:rPr>
          </w:pPr>
          <w:hyperlink w:anchor="_Toc156309012" w:history="1">
            <w:r w:rsidRPr="00C15127">
              <w:rPr>
                <w:rStyle w:val="Hyperlink"/>
                <w:rFonts w:ascii="Times New Roman" w:hAnsi="Times New Roman" w:cs="Times New Roman"/>
                <w:noProof/>
                <w:sz w:val="24"/>
                <w:szCs w:val="24"/>
              </w:rPr>
              <w:t>5.3.1</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Interpretation</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_Toc156309012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24</w:t>
            </w:r>
            <w:r w:rsidRPr="00C15127">
              <w:rPr>
                <w:rFonts w:ascii="Times New Roman" w:hAnsi="Times New Roman" w:cs="Times New Roman"/>
                <w:noProof/>
                <w:webHidden/>
                <w:sz w:val="24"/>
                <w:szCs w:val="24"/>
              </w:rPr>
              <w:fldChar w:fldCharType="end"/>
            </w:r>
          </w:hyperlink>
        </w:p>
        <w:p w14:paraId="0405D77D" w14:textId="05EFD515" w:rsidR="00C15127" w:rsidRPr="00C15127" w:rsidRDefault="00C15127" w:rsidP="00C15127">
          <w:pPr>
            <w:pStyle w:val="TOC3"/>
            <w:tabs>
              <w:tab w:val="left" w:pos="1320"/>
              <w:tab w:val="right" w:leader="dot" w:pos="9365"/>
            </w:tabs>
            <w:spacing w:line="360" w:lineRule="auto"/>
            <w:rPr>
              <w:rFonts w:ascii="Times New Roman" w:eastAsiaTheme="minorEastAsia" w:hAnsi="Times New Roman" w:cs="Times New Roman"/>
              <w:noProof/>
              <w:sz w:val="24"/>
              <w:szCs w:val="24"/>
            </w:rPr>
          </w:pPr>
          <w:hyperlink w:anchor="_Toc156309013" w:history="1">
            <w:r w:rsidRPr="00C15127">
              <w:rPr>
                <w:rStyle w:val="Hyperlink"/>
                <w:rFonts w:ascii="Times New Roman" w:hAnsi="Times New Roman" w:cs="Times New Roman"/>
                <w:noProof/>
                <w:sz w:val="24"/>
                <w:szCs w:val="24"/>
              </w:rPr>
              <w:t>5.3.2</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Implications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_Toc156309013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27</w:t>
            </w:r>
            <w:r w:rsidRPr="00C15127">
              <w:rPr>
                <w:rFonts w:ascii="Times New Roman" w:hAnsi="Times New Roman" w:cs="Times New Roman"/>
                <w:noProof/>
                <w:webHidden/>
                <w:sz w:val="24"/>
                <w:szCs w:val="24"/>
              </w:rPr>
              <w:fldChar w:fldCharType="end"/>
            </w:r>
          </w:hyperlink>
        </w:p>
        <w:p w14:paraId="6F2882B1" w14:textId="6689CC61" w:rsidR="00C15127" w:rsidRPr="00C15127" w:rsidRDefault="00C15127" w:rsidP="00C15127">
          <w:pPr>
            <w:pStyle w:val="TOC3"/>
            <w:tabs>
              <w:tab w:val="left" w:pos="1320"/>
              <w:tab w:val="right" w:leader="dot" w:pos="9365"/>
            </w:tabs>
            <w:spacing w:line="360" w:lineRule="auto"/>
            <w:rPr>
              <w:rFonts w:ascii="Times New Roman" w:eastAsiaTheme="minorEastAsia" w:hAnsi="Times New Roman" w:cs="Times New Roman"/>
              <w:noProof/>
              <w:sz w:val="24"/>
              <w:szCs w:val="24"/>
            </w:rPr>
          </w:pPr>
          <w:hyperlink w:anchor="_Toc156309014" w:history="1">
            <w:r w:rsidRPr="00C15127">
              <w:rPr>
                <w:rStyle w:val="Hyperlink"/>
                <w:rFonts w:ascii="Times New Roman" w:hAnsi="Times New Roman" w:cs="Times New Roman"/>
                <w:noProof/>
                <w:sz w:val="24"/>
                <w:szCs w:val="24"/>
              </w:rPr>
              <w:t>5.3.3</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Limitations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_Toc156309014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28</w:t>
            </w:r>
            <w:r w:rsidRPr="00C15127">
              <w:rPr>
                <w:rFonts w:ascii="Times New Roman" w:hAnsi="Times New Roman" w:cs="Times New Roman"/>
                <w:noProof/>
                <w:webHidden/>
                <w:sz w:val="24"/>
                <w:szCs w:val="24"/>
              </w:rPr>
              <w:fldChar w:fldCharType="end"/>
            </w:r>
          </w:hyperlink>
        </w:p>
        <w:p w14:paraId="002AA78E" w14:textId="14EB1F1C" w:rsidR="00C15127" w:rsidRPr="00C15127" w:rsidRDefault="00C15127" w:rsidP="00C15127">
          <w:pPr>
            <w:pStyle w:val="TOC3"/>
            <w:tabs>
              <w:tab w:val="left" w:pos="1320"/>
              <w:tab w:val="right" w:leader="dot" w:pos="9365"/>
            </w:tabs>
            <w:spacing w:line="360" w:lineRule="auto"/>
            <w:rPr>
              <w:rFonts w:ascii="Times New Roman" w:eastAsiaTheme="minorEastAsia" w:hAnsi="Times New Roman" w:cs="Times New Roman"/>
              <w:noProof/>
              <w:sz w:val="24"/>
              <w:szCs w:val="24"/>
            </w:rPr>
          </w:pPr>
          <w:hyperlink w:anchor="_Toc156309015" w:history="1">
            <w:r w:rsidRPr="00C15127">
              <w:rPr>
                <w:rStyle w:val="Hyperlink"/>
                <w:rFonts w:ascii="Times New Roman" w:hAnsi="Times New Roman" w:cs="Times New Roman"/>
                <w:noProof/>
                <w:sz w:val="24"/>
                <w:szCs w:val="24"/>
              </w:rPr>
              <w:t>5.3.4</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Recommendations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_Toc156309015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28</w:t>
            </w:r>
            <w:r w:rsidRPr="00C15127">
              <w:rPr>
                <w:rFonts w:ascii="Times New Roman" w:hAnsi="Times New Roman" w:cs="Times New Roman"/>
                <w:noProof/>
                <w:webHidden/>
                <w:sz w:val="24"/>
                <w:szCs w:val="24"/>
              </w:rPr>
              <w:fldChar w:fldCharType="end"/>
            </w:r>
          </w:hyperlink>
        </w:p>
        <w:p w14:paraId="7F6AB1BF" w14:textId="1C7448F7" w:rsidR="00C15127" w:rsidRPr="00C15127" w:rsidRDefault="00C15127" w:rsidP="00C15127">
          <w:pPr>
            <w:pStyle w:val="TOC1"/>
            <w:tabs>
              <w:tab w:val="left" w:pos="440"/>
              <w:tab w:val="right" w:leader="dot" w:pos="9365"/>
            </w:tabs>
            <w:spacing w:line="360" w:lineRule="auto"/>
            <w:rPr>
              <w:rFonts w:ascii="Times New Roman" w:eastAsiaTheme="minorEastAsia" w:hAnsi="Times New Roman" w:cs="Times New Roman"/>
              <w:noProof/>
              <w:sz w:val="24"/>
              <w:szCs w:val="24"/>
            </w:rPr>
          </w:pPr>
          <w:hyperlink w:anchor="_Toc156309016" w:history="1">
            <w:r w:rsidRPr="00C15127">
              <w:rPr>
                <w:rStyle w:val="Hyperlink"/>
                <w:rFonts w:ascii="Times New Roman" w:hAnsi="Times New Roman" w:cs="Times New Roman"/>
                <w:noProof/>
                <w:sz w:val="24"/>
                <w:szCs w:val="24"/>
              </w:rPr>
              <w:t>6</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Conclusion</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_Toc156309016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29</w:t>
            </w:r>
            <w:r w:rsidRPr="00C15127">
              <w:rPr>
                <w:rFonts w:ascii="Times New Roman" w:hAnsi="Times New Roman" w:cs="Times New Roman"/>
                <w:noProof/>
                <w:webHidden/>
                <w:sz w:val="24"/>
                <w:szCs w:val="24"/>
              </w:rPr>
              <w:fldChar w:fldCharType="end"/>
            </w:r>
          </w:hyperlink>
        </w:p>
        <w:p w14:paraId="3B31F150" w14:textId="227DB396" w:rsidR="00C15127" w:rsidRPr="00C15127" w:rsidRDefault="00C15127" w:rsidP="00C15127">
          <w:pPr>
            <w:pStyle w:val="TOC1"/>
            <w:tabs>
              <w:tab w:val="left" w:pos="440"/>
              <w:tab w:val="right" w:leader="dot" w:pos="9365"/>
            </w:tabs>
            <w:spacing w:line="360" w:lineRule="auto"/>
            <w:rPr>
              <w:rFonts w:ascii="Times New Roman" w:eastAsiaTheme="minorEastAsia" w:hAnsi="Times New Roman" w:cs="Times New Roman"/>
              <w:noProof/>
              <w:sz w:val="24"/>
              <w:szCs w:val="24"/>
            </w:rPr>
          </w:pPr>
          <w:hyperlink w:anchor="_Toc156309017" w:history="1">
            <w:r w:rsidRPr="00C15127">
              <w:rPr>
                <w:rStyle w:val="Hyperlink"/>
                <w:rFonts w:ascii="Times New Roman" w:hAnsi="Times New Roman" w:cs="Times New Roman"/>
                <w:noProof/>
                <w:sz w:val="24"/>
                <w:szCs w:val="24"/>
              </w:rPr>
              <w:t>7</w:t>
            </w:r>
            <w:r w:rsidRPr="00C15127">
              <w:rPr>
                <w:rFonts w:ascii="Times New Roman" w:eastAsiaTheme="minorEastAsia" w:hAnsi="Times New Roman" w:cs="Times New Roman"/>
                <w:noProof/>
                <w:sz w:val="24"/>
                <w:szCs w:val="24"/>
              </w:rPr>
              <w:tab/>
            </w:r>
            <w:r w:rsidRPr="00C15127">
              <w:rPr>
                <w:rStyle w:val="Hyperlink"/>
                <w:rFonts w:ascii="Times New Roman" w:hAnsi="Times New Roman" w:cs="Times New Roman"/>
                <w:noProof/>
                <w:sz w:val="24"/>
                <w:szCs w:val="24"/>
              </w:rPr>
              <w:t>References</w:t>
            </w:r>
            <w:r w:rsidRPr="00C15127">
              <w:rPr>
                <w:rFonts w:ascii="Times New Roman" w:hAnsi="Times New Roman" w:cs="Times New Roman"/>
                <w:noProof/>
                <w:webHidden/>
                <w:sz w:val="24"/>
                <w:szCs w:val="24"/>
              </w:rPr>
              <w:tab/>
            </w:r>
            <w:r w:rsidRPr="00C15127">
              <w:rPr>
                <w:rFonts w:ascii="Times New Roman" w:hAnsi="Times New Roman" w:cs="Times New Roman"/>
                <w:noProof/>
                <w:webHidden/>
                <w:sz w:val="24"/>
                <w:szCs w:val="24"/>
              </w:rPr>
              <w:fldChar w:fldCharType="begin"/>
            </w:r>
            <w:r w:rsidRPr="00C15127">
              <w:rPr>
                <w:rFonts w:ascii="Times New Roman" w:hAnsi="Times New Roman" w:cs="Times New Roman"/>
                <w:noProof/>
                <w:webHidden/>
                <w:sz w:val="24"/>
                <w:szCs w:val="24"/>
              </w:rPr>
              <w:instrText xml:space="preserve"> PAGEREF _Toc156309017 \h </w:instrText>
            </w:r>
            <w:r w:rsidRPr="00C15127">
              <w:rPr>
                <w:rFonts w:ascii="Times New Roman" w:hAnsi="Times New Roman" w:cs="Times New Roman"/>
                <w:noProof/>
                <w:webHidden/>
                <w:sz w:val="24"/>
                <w:szCs w:val="24"/>
              </w:rPr>
            </w:r>
            <w:r w:rsidRPr="00C15127">
              <w:rPr>
                <w:rFonts w:ascii="Times New Roman" w:hAnsi="Times New Roman" w:cs="Times New Roman"/>
                <w:noProof/>
                <w:webHidden/>
                <w:sz w:val="24"/>
                <w:szCs w:val="24"/>
              </w:rPr>
              <w:fldChar w:fldCharType="separate"/>
            </w:r>
            <w:r w:rsidRPr="00C15127">
              <w:rPr>
                <w:rFonts w:ascii="Times New Roman" w:hAnsi="Times New Roman" w:cs="Times New Roman"/>
                <w:noProof/>
                <w:webHidden/>
                <w:sz w:val="24"/>
                <w:szCs w:val="24"/>
              </w:rPr>
              <w:t>29</w:t>
            </w:r>
            <w:r w:rsidRPr="00C15127">
              <w:rPr>
                <w:rFonts w:ascii="Times New Roman" w:hAnsi="Times New Roman" w:cs="Times New Roman"/>
                <w:noProof/>
                <w:webHidden/>
                <w:sz w:val="24"/>
                <w:szCs w:val="24"/>
              </w:rPr>
              <w:fldChar w:fldCharType="end"/>
            </w:r>
          </w:hyperlink>
        </w:p>
        <w:p w14:paraId="7F398A7A" w14:textId="71A250F4" w:rsidR="00ED1D9B" w:rsidRPr="00C15127" w:rsidRDefault="00ED1D9B" w:rsidP="00C15127">
          <w:pPr>
            <w:spacing w:line="360" w:lineRule="auto"/>
            <w:rPr>
              <w:rFonts w:ascii="Times New Roman" w:hAnsi="Times New Roman" w:cs="Times New Roman"/>
              <w:sz w:val="24"/>
              <w:szCs w:val="24"/>
            </w:rPr>
          </w:pPr>
          <w:r w:rsidRPr="00C15127">
            <w:rPr>
              <w:rFonts w:ascii="Times New Roman" w:hAnsi="Times New Roman" w:cs="Times New Roman"/>
              <w:b/>
              <w:bCs/>
              <w:noProof/>
              <w:sz w:val="24"/>
              <w:szCs w:val="24"/>
            </w:rPr>
            <w:fldChar w:fldCharType="end"/>
          </w:r>
        </w:p>
      </w:sdtContent>
    </w:sdt>
    <w:p w14:paraId="70AC4332" w14:textId="1B9AC76F" w:rsidR="00ED1D9B" w:rsidRPr="00C15127" w:rsidRDefault="00ED1D9B" w:rsidP="00C15127">
      <w:pPr>
        <w:spacing w:line="360" w:lineRule="auto"/>
        <w:rPr>
          <w:rFonts w:ascii="Times New Roman" w:hAnsi="Times New Roman" w:cs="Times New Roman"/>
          <w:sz w:val="24"/>
          <w:szCs w:val="24"/>
        </w:rPr>
      </w:pPr>
    </w:p>
    <w:p w14:paraId="0C0B5C56" w14:textId="77777777" w:rsidR="00EF4B6C" w:rsidRPr="00C15127" w:rsidRDefault="00EF4B6C" w:rsidP="00C15127">
      <w:pPr>
        <w:spacing w:line="360" w:lineRule="auto"/>
        <w:rPr>
          <w:rFonts w:ascii="Times New Roman" w:hAnsi="Times New Roman" w:cs="Times New Roman"/>
          <w:sz w:val="24"/>
          <w:szCs w:val="24"/>
        </w:rPr>
      </w:pPr>
    </w:p>
    <w:p w14:paraId="5FA4356C" w14:textId="7B91C66C" w:rsidR="00BE13E8" w:rsidRPr="00C15127" w:rsidRDefault="00BE13E8" w:rsidP="00C15127">
      <w:pPr>
        <w:pStyle w:val="Heading1"/>
        <w:spacing w:line="360" w:lineRule="auto"/>
        <w:rPr>
          <w:rFonts w:cs="Times New Roman"/>
          <w:szCs w:val="24"/>
        </w:rPr>
      </w:pPr>
      <w:bookmarkStart w:id="2" w:name="_Toc156308999"/>
      <w:r w:rsidRPr="00C15127">
        <w:rPr>
          <w:rFonts w:cs="Times New Roman"/>
          <w:szCs w:val="24"/>
        </w:rPr>
        <w:lastRenderedPageBreak/>
        <w:t>Chapter:1 Introduction</w:t>
      </w:r>
      <w:bookmarkEnd w:id="2"/>
      <w:r w:rsidR="00C15127">
        <w:rPr>
          <w:rFonts w:cs="Times New Roman"/>
          <w:szCs w:val="24"/>
        </w:rPr>
        <w:t xml:space="preserve"> </w:t>
      </w:r>
    </w:p>
    <w:p w14:paraId="39D224A9" w14:textId="70CE45B2" w:rsidR="002B6387" w:rsidRPr="00C15127" w:rsidRDefault="009734EB"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With increased online digital consumption, awareness and access to social media sites ha</w:t>
      </w:r>
      <w:r w:rsidR="006172DD" w:rsidRPr="00C15127">
        <w:rPr>
          <w:rFonts w:ascii="Times New Roman" w:hAnsi="Times New Roman" w:cs="Times New Roman"/>
          <w:sz w:val="24"/>
          <w:szCs w:val="24"/>
        </w:rPr>
        <w:t>ve</w:t>
      </w:r>
      <w:r w:rsidRPr="00C15127">
        <w:rPr>
          <w:rFonts w:ascii="Times New Roman" w:hAnsi="Times New Roman" w:cs="Times New Roman"/>
          <w:sz w:val="24"/>
          <w:szCs w:val="24"/>
        </w:rPr>
        <w:t xml:space="preserve"> been raised in </w:t>
      </w:r>
      <w:r w:rsidR="006172DD" w:rsidRPr="00C15127">
        <w:rPr>
          <w:rFonts w:ascii="Times New Roman" w:hAnsi="Times New Roman" w:cs="Times New Roman"/>
          <w:sz w:val="24"/>
          <w:szCs w:val="24"/>
        </w:rPr>
        <w:t xml:space="preserve">the </w:t>
      </w:r>
      <w:r w:rsidRPr="00C15127">
        <w:rPr>
          <w:rFonts w:ascii="Times New Roman" w:hAnsi="Times New Roman" w:cs="Times New Roman"/>
          <w:sz w:val="24"/>
          <w:szCs w:val="24"/>
        </w:rPr>
        <w:t xml:space="preserve">last decade. </w:t>
      </w:r>
      <w:r w:rsidR="00A80CA7" w:rsidRPr="00C15127">
        <w:rPr>
          <w:rFonts w:ascii="Times New Roman" w:hAnsi="Times New Roman" w:cs="Times New Roman"/>
          <w:sz w:val="24"/>
          <w:szCs w:val="24"/>
        </w:rPr>
        <w:t xml:space="preserve">Social media channels are used as a medium to conveniently communicate globally. </w:t>
      </w:r>
      <w:r w:rsidR="006172DD" w:rsidRPr="00C15127">
        <w:rPr>
          <w:rFonts w:ascii="Times New Roman" w:hAnsi="Times New Roman" w:cs="Times New Roman"/>
          <w:sz w:val="24"/>
          <w:szCs w:val="24"/>
        </w:rPr>
        <w:t>During</w:t>
      </w:r>
      <w:r w:rsidR="00A80CA7" w:rsidRPr="00C15127">
        <w:rPr>
          <w:rFonts w:ascii="Times New Roman" w:hAnsi="Times New Roman" w:cs="Times New Roman"/>
          <w:sz w:val="24"/>
          <w:szCs w:val="24"/>
        </w:rPr>
        <w:t xml:space="preserve"> pandemics</w:t>
      </w:r>
      <w:r w:rsidR="006172DD" w:rsidRPr="00C15127">
        <w:rPr>
          <w:rFonts w:ascii="Times New Roman" w:hAnsi="Times New Roman" w:cs="Times New Roman"/>
          <w:sz w:val="24"/>
          <w:szCs w:val="24"/>
        </w:rPr>
        <w:t>,</w:t>
      </w:r>
      <w:r w:rsidR="00A80CA7" w:rsidRPr="00C15127">
        <w:rPr>
          <w:rFonts w:ascii="Times New Roman" w:hAnsi="Times New Roman" w:cs="Times New Roman"/>
          <w:sz w:val="24"/>
          <w:szCs w:val="24"/>
        </w:rPr>
        <w:t xml:space="preserve"> </w:t>
      </w:r>
      <w:r w:rsidR="006172DD" w:rsidRPr="00C15127">
        <w:rPr>
          <w:rFonts w:ascii="Times New Roman" w:hAnsi="Times New Roman" w:cs="Times New Roman"/>
          <w:sz w:val="24"/>
          <w:szCs w:val="24"/>
        </w:rPr>
        <w:t xml:space="preserve">a </w:t>
      </w:r>
      <w:r w:rsidR="00A80CA7" w:rsidRPr="00C15127">
        <w:rPr>
          <w:rFonts w:ascii="Times New Roman" w:hAnsi="Times New Roman" w:cs="Times New Roman"/>
          <w:sz w:val="24"/>
          <w:szCs w:val="24"/>
        </w:rPr>
        <w:t xml:space="preserve">major proportion of </w:t>
      </w:r>
      <w:r w:rsidR="006172DD" w:rsidRPr="00C15127">
        <w:rPr>
          <w:rFonts w:ascii="Times New Roman" w:hAnsi="Times New Roman" w:cs="Times New Roman"/>
          <w:sz w:val="24"/>
          <w:szCs w:val="24"/>
        </w:rPr>
        <w:t xml:space="preserve">the </w:t>
      </w:r>
      <w:r w:rsidR="00A80CA7" w:rsidRPr="00C15127">
        <w:rPr>
          <w:rFonts w:ascii="Times New Roman" w:hAnsi="Times New Roman" w:cs="Times New Roman"/>
          <w:sz w:val="24"/>
          <w:szCs w:val="24"/>
        </w:rPr>
        <w:t>population relie</w:t>
      </w:r>
      <w:r w:rsidR="006172DD" w:rsidRPr="00C15127">
        <w:rPr>
          <w:rFonts w:ascii="Times New Roman" w:hAnsi="Times New Roman" w:cs="Times New Roman"/>
          <w:sz w:val="24"/>
          <w:szCs w:val="24"/>
        </w:rPr>
        <w:t>s</w:t>
      </w:r>
      <w:r w:rsidR="00A80CA7" w:rsidRPr="00C15127">
        <w:rPr>
          <w:rFonts w:ascii="Times New Roman" w:hAnsi="Times New Roman" w:cs="Times New Roman"/>
          <w:sz w:val="24"/>
          <w:szCs w:val="24"/>
        </w:rPr>
        <w:t xml:space="preserve"> on social media s</w:t>
      </w:r>
      <w:r w:rsidR="006172DD" w:rsidRPr="00C15127">
        <w:rPr>
          <w:rFonts w:ascii="Times New Roman" w:hAnsi="Times New Roman" w:cs="Times New Roman"/>
          <w:sz w:val="24"/>
          <w:szCs w:val="24"/>
        </w:rPr>
        <w:t>it</w:t>
      </w:r>
      <w:r w:rsidR="00A80CA7" w:rsidRPr="00C15127">
        <w:rPr>
          <w:rFonts w:ascii="Times New Roman" w:hAnsi="Times New Roman" w:cs="Times New Roman"/>
          <w:sz w:val="24"/>
          <w:szCs w:val="24"/>
        </w:rPr>
        <w:t>es to communicate with their associates</w:t>
      </w:r>
      <w:r w:rsidR="006172DD" w:rsidRPr="00C15127">
        <w:rPr>
          <w:rFonts w:ascii="Times New Roman" w:hAnsi="Times New Roman" w:cs="Times New Roman"/>
          <w:sz w:val="24"/>
          <w:szCs w:val="24"/>
        </w:rPr>
        <w:t>,</w:t>
      </w:r>
      <w:r w:rsidR="00A80CA7" w:rsidRPr="00C15127">
        <w:rPr>
          <w:rFonts w:ascii="Times New Roman" w:hAnsi="Times New Roman" w:cs="Times New Roman"/>
          <w:sz w:val="24"/>
          <w:szCs w:val="24"/>
        </w:rPr>
        <w:t xml:space="preserve"> i.e. family, friends</w:t>
      </w:r>
      <w:r w:rsidR="006172DD" w:rsidRPr="00C15127">
        <w:rPr>
          <w:rFonts w:ascii="Times New Roman" w:hAnsi="Times New Roman" w:cs="Times New Roman"/>
          <w:sz w:val="24"/>
          <w:szCs w:val="24"/>
        </w:rPr>
        <w:t>,</w:t>
      </w:r>
      <w:r w:rsidR="00A80CA7" w:rsidRPr="00C15127">
        <w:rPr>
          <w:rFonts w:ascii="Times New Roman" w:hAnsi="Times New Roman" w:cs="Times New Roman"/>
          <w:sz w:val="24"/>
          <w:szCs w:val="24"/>
        </w:rPr>
        <w:t xml:space="preserve"> etc. </w:t>
      </w:r>
      <w:r w:rsidR="009A56C8" w:rsidRPr="00C15127">
        <w:rPr>
          <w:rFonts w:ascii="Times New Roman" w:hAnsi="Times New Roman" w:cs="Times New Roman"/>
          <w:sz w:val="24"/>
          <w:szCs w:val="24"/>
        </w:rPr>
        <w:t>(</w:t>
      </w:r>
      <w:r w:rsidR="00750F4F" w:rsidRPr="00C15127">
        <w:rPr>
          <w:rFonts w:ascii="Times New Roman" w:hAnsi="Times New Roman" w:cs="Times New Roman"/>
          <w:color w:val="222222"/>
          <w:sz w:val="24"/>
          <w:szCs w:val="24"/>
          <w:shd w:val="clear" w:color="auto" w:fill="FFFFFF"/>
        </w:rPr>
        <w:t>Juvonen et al., 2021</w:t>
      </w:r>
      <w:r w:rsidR="009A56C8" w:rsidRPr="00C15127">
        <w:rPr>
          <w:rFonts w:ascii="Times New Roman" w:hAnsi="Times New Roman" w:cs="Times New Roman"/>
          <w:sz w:val="24"/>
          <w:szCs w:val="24"/>
        </w:rPr>
        <w:t xml:space="preserve">). </w:t>
      </w:r>
      <w:r w:rsidR="00A80CA7" w:rsidRPr="00C15127">
        <w:rPr>
          <w:rFonts w:ascii="Times New Roman" w:hAnsi="Times New Roman" w:cs="Times New Roman"/>
          <w:sz w:val="24"/>
          <w:szCs w:val="24"/>
        </w:rPr>
        <w:t>With increased knowledge</w:t>
      </w:r>
      <w:r w:rsidR="006172DD" w:rsidRPr="00C15127">
        <w:rPr>
          <w:rFonts w:ascii="Times New Roman" w:hAnsi="Times New Roman" w:cs="Times New Roman"/>
          <w:sz w:val="24"/>
          <w:szCs w:val="24"/>
        </w:rPr>
        <w:t>,</w:t>
      </w:r>
      <w:r w:rsidR="00A80CA7" w:rsidRPr="00C15127">
        <w:rPr>
          <w:rFonts w:ascii="Times New Roman" w:hAnsi="Times New Roman" w:cs="Times New Roman"/>
          <w:sz w:val="24"/>
          <w:szCs w:val="24"/>
        </w:rPr>
        <w:t xml:space="preserve"> people have been widely using th</w:t>
      </w:r>
      <w:r w:rsidR="006172DD" w:rsidRPr="00C15127">
        <w:rPr>
          <w:rFonts w:ascii="Times New Roman" w:hAnsi="Times New Roman" w:cs="Times New Roman"/>
          <w:sz w:val="24"/>
          <w:szCs w:val="24"/>
        </w:rPr>
        <w:t>is</w:t>
      </w:r>
      <w:r w:rsidR="00A80CA7" w:rsidRPr="00C15127">
        <w:rPr>
          <w:rFonts w:ascii="Times New Roman" w:hAnsi="Times New Roman" w:cs="Times New Roman"/>
          <w:sz w:val="24"/>
          <w:szCs w:val="24"/>
        </w:rPr>
        <w:t xml:space="preserve"> application on </w:t>
      </w:r>
      <w:r w:rsidR="006172DD" w:rsidRPr="00C15127">
        <w:rPr>
          <w:rFonts w:ascii="Times New Roman" w:hAnsi="Times New Roman" w:cs="Times New Roman"/>
          <w:sz w:val="24"/>
          <w:szCs w:val="24"/>
        </w:rPr>
        <w:t xml:space="preserve">a </w:t>
      </w:r>
      <w:r w:rsidR="00A80CA7" w:rsidRPr="00C15127">
        <w:rPr>
          <w:rFonts w:ascii="Times New Roman" w:hAnsi="Times New Roman" w:cs="Times New Roman"/>
          <w:sz w:val="24"/>
          <w:szCs w:val="24"/>
        </w:rPr>
        <w:t xml:space="preserve">daily basis. </w:t>
      </w:r>
      <w:r w:rsidR="00FC0A73" w:rsidRPr="00C15127">
        <w:rPr>
          <w:rFonts w:ascii="Times New Roman" w:hAnsi="Times New Roman" w:cs="Times New Roman"/>
          <w:sz w:val="24"/>
          <w:szCs w:val="24"/>
        </w:rPr>
        <w:t>While being advantageous</w:t>
      </w:r>
      <w:r w:rsidR="006172DD" w:rsidRPr="00C15127">
        <w:rPr>
          <w:rFonts w:ascii="Times New Roman" w:hAnsi="Times New Roman" w:cs="Times New Roman"/>
          <w:sz w:val="24"/>
          <w:szCs w:val="24"/>
        </w:rPr>
        <w:t>,</w:t>
      </w:r>
      <w:r w:rsidR="00FC0A73" w:rsidRPr="00C15127">
        <w:rPr>
          <w:rFonts w:ascii="Times New Roman" w:hAnsi="Times New Roman" w:cs="Times New Roman"/>
          <w:sz w:val="24"/>
          <w:szCs w:val="24"/>
        </w:rPr>
        <w:t xml:space="preserve"> in contrast</w:t>
      </w:r>
      <w:r w:rsidR="006172DD" w:rsidRPr="00C15127">
        <w:rPr>
          <w:rFonts w:ascii="Times New Roman" w:hAnsi="Times New Roman" w:cs="Times New Roman"/>
          <w:sz w:val="24"/>
          <w:szCs w:val="24"/>
        </w:rPr>
        <w:t>,</w:t>
      </w:r>
      <w:r w:rsidR="00FC0A73" w:rsidRPr="00C15127">
        <w:rPr>
          <w:rFonts w:ascii="Times New Roman" w:hAnsi="Times New Roman" w:cs="Times New Roman"/>
          <w:sz w:val="24"/>
          <w:szCs w:val="24"/>
        </w:rPr>
        <w:t xml:space="preserve"> it has several challenges </w:t>
      </w:r>
      <w:r w:rsidR="00AF14CF" w:rsidRPr="00C15127">
        <w:rPr>
          <w:rFonts w:ascii="Times New Roman" w:hAnsi="Times New Roman" w:cs="Times New Roman"/>
          <w:sz w:val="24"/>
          <w:szCs w:val="24"/>
        </w:rPr>
        <w:t>for users due to i.e. excessive consumption, over-dependence</w:t>
      </w:r>
      <w:r w:rsidR="006172DD" w:rsidRPr="00C15127">
        <w:rPr>
          <w:rFonts w:ascii="Times New Roman" w:hAnsi="Times New Roman" w:cs="Times New Roman"/>
          <w:sz w:val="24"/>
          <w:szCs w:val="24"/>
        </w:rPr>
        <w:t>,</w:t>
      </w:r>
      <w:r w:rsidR="00AF14CF" w:rsidRPr="00C15127">
        <w:rPr>
          <w:rFonts w:ascii="Times New Roman" w:hAnsi="Times New Roman" w:cs="Times New Roman"/>
          <w:sz w:val="24"/>
          <w:szCs w:val="24"/>
        </w:rPr>
        <w:t xml:space="preserve"> etc.</w:t>
      </w:r>
      <w:r w:rsidR="006172DD" w:rsidRPr="00C15127">
        <w:rPr>
          <w:rFonts w:ascii="Times New Roman" w:hAnsi="Times New Roman" w:cs="Times New Roman"/>
          <w:sz w:val="24"/>
          <w:szCs w:val="24"/>
        </w:rPr>
        <w:t>,</w:t>
      </w:r>
      <w:r w:rsidR="00AF14CF" w:rsidRPr="00C15127">
        <w:rPr>
          <w:rFonts w:ascii="Times New Roman" w:hAnsi="Times New Roman" w:cs="Times New Roman"/>
          <w:sz w:val="24"/>
          <w:szCs w:val="24"/>
        </w:rPr>
        <w:t xml:space="preserve"> with convenient access through smartphones</w:t>
      </w:r>
      <w:r w:rsidR="006172DD" w:rsidRPr="00C15127">
        <w:rPr>
          <w:rFonts w:ascii="Times New Roman" w:hAnsi="Times New Roman" w:cs="Times New Roman"/>
          <w:sz w:val="24"/>
          <w:szCs w:val="24"/>
        </w:rPr>
        <w:t>,</w:t>
      </w:r>
      <w:r w:rsidR="00AF14CF" w:rsidRPr="00C15127">
        <w:rPr>
          <w:rFonts w:ascii="Times New Roman" w:hAnsi="Times New Roman" w:cs="Times New Roman"/>
          <w:sz w:val="24"/>
          <w:szCs w:val="24"/>
        </w:rPr>
        <w:t xml:space="preserve"> children have been majorly identified in using social media sites</w:t>
      </w:r>
      <w:r w:rsidR="009A56C8" w:rsidRPr="00C15127">
        <w:rPr>
          <w:rFonts w:ascii="Times New Roman" w:hAnsi="Times New Roman" w:cs="Times New Roman"/>
          <w:sz w:val="24"/>
          <w:szCs w:val="24"/>
        </w:rPr>
        <w:t xml:space="preserve"> (</w:t>
      </w:r>
      <w:r w:rsidR="00E873C5" w:rsidRPr="00C15127">
        <w:rPr>
          <w:rFonts w:ascii="Times New Roman" w:hAnsi="Times New Roman" w:cs="Times New Roman"/>
          <w:color w:val="222222"/>
          <w:sz w:val="24"/>
          <w:szCs w:val="24"/>
          <w:shd w:val="clear" w:color="auto" w:fill="FFFFFF"/>
        </w:rPr>
        <w:t>Abbasi and Huang., 2020</w:t>
      </w:r>
      <w:r w:rsidR="009A56C8" w:rsidRPr="00C15127">
        <w:rPr>
          <w:rFonts w:ascii="Times New Roman" w:hAnsi="Times New Roman" w:cs="Times New Roman"/>
          <w:sz w:val="24"/>
          <w:szCs w:val="24"/>
        </w:rPr>
        <w:t>)</w:t>
      </w:r>
      <w:r w:rsidR="00AF14CF" w:rsidRPr="00C15127">
        <w:rPr>
          <w:rFonts w:ascii="Times New Roman" w:hAnsi="Times New Roman" w:cs="Times New Roman"/>
          <w:sz w:val="24"/>
          <w:szCs w:val="24"/>
        </w:rPr>
        <w:t xml:space="preserve">. </w:t>
      </w:r>
    </w:p>
    <w:p w14:paraId="135DB370" w14:textId="1406B995" w:rsidR="00D276B9" w:rsidRPr="00C15127" w:rsidRDefault="00EC0E45"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With increased addiction</w:t>
      </w:r>
      <w:r w:rsidR="006172DD" w:rsidRPr="00C15127">
        <w:rPr>
          <w:rFonts w:ascii="Times New Roman" w:hAnsi="Times New Roman" w:cs="Times New Roman"/>
          <w:sz w:val="24"/>
          <w:szCs w:val="24"/>
        </w:rPr>
        <w:t>,</w:t>
      </w:r>
      <w:r w:rsidRPr="00C15127">
        <w:rPr>
          <w:rFonts w:ascii="Times New Roman" w:hAnsi="Times New Roman" w:cs="Times New Roman"/>
          <w:sz w:val="24"/>
          <w:szCs w:val="24"/>
        </w:rPr>
        <w:t xml:space="preserve"> students at different educational levels are centred </w:t>
      </w:r>
      <w:r w:rsidR="006172DD" w:rsidRPr="00C15127">
        <w:rPr>
          <w:rFonts w:ascii="Times New Roman" w:hAnsi="Times New Roman" w:cs="Times New Roman"/>
          <w:sz w:val="24"/>
          <w:szCs w:val="24"/>
        </w:rPr>
        <w:t>on</w:t>
      </w:r>
      <w:r w:rsidRPr="00C15127">
        <w:rPr>
          <w:rFonts w:ascii="Times New Roman" w:hAnsi="Times New Roman" w:cs="Times New Roman"/>
          <w:sz w:val="24"/>
          <w:szCs w:val="24"/>
        </w:rPr>
        <w:t xml:space="preserve"> mental distress</w:t>
      </w:r>
      <w:r w:rsidR="00B83269" w:rsidRPr="00C15127">
        <w:rPr>
          <w:rFonts w:ascii="Times New Roman" w:hAnsi="Times New Roman" w:cs="Times New Roman"/>
          <w:sz w:val="24"/>
          <w:szCs w:val="24"/>
        </w:rPr>
        <w:t xml:space="preserve">. </w:t>
      </w:r>
      <w:r w:rsidR="00D86EFC" w:rsidRPr="00C15127">
        <w:rPr>
          <w:rFonts w:ascii="Times New Roman" w:hAnsi="Times New Roman" w:cs="Times New Roman"/>
          <w:sz w:val="24"/>
          <w:szCs w:val="24"/>
        </w:rPr>
        <w:t xml:space="preserve">According to </w:t>
      </w:r>
      <w:r w:rsidR="006172DD" w:rsidRPr="00C15127">
        <w:rPr>
          <w:rFonts w:ascii="Times New Roman" w:hAnsi="Times New Roman" w:cs="Times New Roman"/>
          <w:sz w:val="24"/>
          <w:szCs w:val="24"/>
        </w:rPr>
        <w:t xml:space="preserve">a </w:t>
      </w:r>
      <w:r w:rsidR="00D86EFC" w:rsidRPr="00C15127">
        <w:rPr>
          <w:rFonts w:ascii="Times New Roman" w:hAnsi="Times New Roman" w:cs="Times New Roman"/>
          <w:sz w:val="24"/>
          <w:szCs w:val="24"/>
        </w:rPr>
        <w:t>survey report</w:t>
      </w:r>
      <w:r w:rsidR="006172DD" w:rsidRPr="00C15127">
        <w:rPr>
          <w:rFonts w:ascii="Times New Roman" w:hAnsi="Times New Roman" w:cs="Times New Roman"/>
          <w:sz w:val="24"/>
          <w:szCs w:val="24"/>
        </w:rPr>
        <w:t>,</w:t>
      </w:r>
      <w:r w:rsidR="00D86EFC" w:rsidRPr="00C15127">
        <w:rPr>
          <w:rFonts w:ascii="Times New Roman" w:hAnsi="Times New Roman" w:cs="Times New Roman"/>
          <w:sz w:val="24"/>
          <w:szCs w:val="24"/>
        </w:rPr>
        <w:t xml:space="preserve"> nearly 90% of teenagers have been identified </w:t>
      </w:r>
      <w:r w:rsidR="006172DD" w:rsidRPr="00C15127">
        <w:rPr>
          <w:rFonts w:ascii="Times New Roman" w:hAnsi="Times New Roman" w:cs="Times New Roman"/>
          <w:sz w:val="24"/>
          <w:szCs w:val="24"/>
        </w:rPr>
        <w:t>as</w:t>
      </w:r>
      <w:r w:rsidR="00D86EFC" w:rsidRPr="00C15127">
        <w:rPr>
          <w:rFonts w:ascii="Times New Roman" w:hAnsi="Times New Roman" w:cs="Times New Roman"/>
          <w:sz w:val="24"/>
          <w:szCs w:val="24"/>
        </w:rPr>
        <w:t xml:space="preserve"> consuming social media applications</w:t>
      </w:r>
      <w:r w:rsidR="009A56C8" w:rsidRPr="00C15127">
        <w:rPr>
          <w:rFonts w:ascii="Times New Roman" w:hAnsi="Times New Roman" w:cs="Times New Roman"/>
          <w:sz w:val="24"/>
          <w:szCs w:val="24"/>
        </w:rPr>
        <w:t xml:space="preserve"> (</w:t>
      </w:r>
      <w:r w:rsidR="00AC48A9" w:rsidRPr="00C15127">
        <w:rPr>
          <w:rFonts w:ascii="Times New Roman" w:hAnsi="Times New Roman" w:cs="Times New Roman"/>
          <w:color w:val="222222"/>
          <w:sz w:val="24"/>
          <w:szCs w:val="24"/>
          <w:shd w:val="clear" w:color="auto" w:fill="FFFFFF"/>
        </w:rPr>
        <w:t>Bozzola et al., 2022</w:t>
      </w:r>
      <w:r w:rsidR="009A56C8" w:rsidRPr="00C15127">
        <w:rPr>
          <w:rFonts w:ascii="Times New Roman" w:hAnsi="Times New Roman" w:cs="Times New Roman"/>
          <w:sz w:val="24"/>
          <w:szCs w:val="24"/>
        </w:rPr>
        <w:t>)</w:t>
      </w:r>
      <w:r w:rsidR="00D86EFC" w:rsidRPr="00C15127">
        <w:rPr>
          <w:rFonts w:ascii="Times New Roman" w:hAnsi="Times New Roman" w:cs="Times New Roman"/>
          <w:sz w:val="24"/>
          <w:szCs w:val="24"/>
        </w:rPr>
        <w:t xml:space="preserve">. </w:t>
      </w:r>
      <w:r w:rsidR="00050EF3" w:rsidRPr="00C15127">
        <w:rPr>
          <w:rFonts w:ascii="Times New Roman" w:hAnsi="Times New Roman" w:cs="Times New Roman"/>
          <w:sz w:val="24"/>
          <w:szCs w:val="24"/>
        </w:rPr>
        <w:t xml:space="preserve">Academic scholars argued </w:t>
      </w:r>
      <w:r w:rsidR="006172DD" w:rsidRPr="00C15127">
        <w:rPr>
          <w:rFonts w:ascii="Times New Roman" w:hAnsi="Times New Roman" w:cs="Times New Roman"/>
          <w:sz w:val="24"/>
          <w:szCs w:val="24"/>
        </w:rPr>
        <w:t>tha</w:t>
      </w:r>
      <w:r w:rsidR="00050EF3" w:rsidRPr="00C15127">
        <w:rPr>
          <w:rFonts w:ascii="Times New Roman" w:hAnsi="Times New Roman" w:cs="Times New Roman"/>
          <w:sz w:val="24"/>
          <w:szCs w:val="24"/>
        </w:rPr>
        <w:t xml:space="preserve">t </w:t>
      </w:r>
      <w:r w:rsidR="006172DD" w:rsidRPr="00C15127">
        <w:rPr>
          <w:rFonts w:ascii="Times New Roman" w:hAnsi="Times New Roman" w:cs="Times New Roman"/>
          <w:sz w:val="24"/>
          <w:szCs w:val="24"/>
        </w:rPr>
        <w:t xml:space="preserve">the </w:t>
      </w:r>
      <w:r w:rsidR="00050EF3" w:rsidRPr="00C15127">
        <w:rPr>
          <w:rFonts w:ascii="Times New Roman" w:hAnsi="Times New Roman" w:cs="Times New Roman"/>
          <w:sz w:val="24"/>
          <w:szCs w:val="24"/>
        </w:rPr>
        <w:t xml:space="preserve">prevalence of earlier age availability to smartphones has been a primary factor contributing </w:t>
      </w:r>
      <w:r w:rsidR="006172DD" w:rsidRPr="00C15127">
        <w:rPr>
          <w:rFonts w:ascii="Times New Roman" w:hAnsi="Times New Roman" w:cs="Times New Roman"/>
          <w:sz w:val="24"/>
          <w:szCs w:val="24"/>
        </w:rPr>
        <w:t>to</w:t>
      </w:r>
      <w:r w:rsidR="00050EF3" w:rsidRPr="00C15127">
        <w:rPr>
          <w:rFonts w:ascii="Times New Roman" w:hAnsi="Times New Roman" w:cs="Times New Roman"/>
          <w:sz w:val="24"/>
          <w:szCs w:val="24"/>
        </w:rPr>
        <w:t xml:space="preserve"> making young children addicted to social media sites</w:t>
      </w:r>
      <w:r w:rsidR="0005362B" w:rsidRPr="00C15127">
        <w:rPr>
          <w:rFonts w:ascii="Times New Roman" w:hAnsi="Times New Roman" w:cs="Times New Roman"/>
          <w:sz w:val="24"/>
          <w:szCs w:val="24"/>
        </w:rPr>
        <w:t xml:space="preserve"> with increased daily consumption for students. </w:t>
      </w:r>
      <w:r w:rsidR="00AD11A6" w:rsidRPr="00C15127">
        <w:rPr>
          <w:rFonts w:ascii="Times New Roman" w:hAnsi="Times New Roman" w:cs="Times New Roman"/>
          <w:sz w:val="24"/>
          <w:szCs w:val="24"/>
        </w:rPr>
        <w:t xml:space="preserve"> </w:t>
      </w:r>
    </w:p>
    <w:p w14:paraId="08F52F51" w14:textId="013A6C82" w:rsidR="002B6387" w:rsidRPr="00C15127" w:rsidRDefault="00233C7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It has become </w:t>
      </w:r>
      <w:r w:rsidR="006172DD" w:rsidRPr="00C15127">
        <w:rPr>
          <w:rFonts w:ascii="Times New Roman" w:hAnsi="Times New Roman" w:cs="Times New Roman"/>
          <w:sz w:val="24"/>
          <w:szCs w:val="24"/>
        </w:rPr>
        <w:t xml:space="preserve">the </w:t>
      </w:r>
      <w:r w:rsidRPr="00C15127">
        <w:rPr>
          <w:rFonts w:ascii="Times New Roman" w:hAnsi="Times New Roman" w:cs="Times New Roman"/>
          <w:sz w:val="24"/>
          <w:szCs w:val="24"/>
        </w:rPr>
        <w:t xml:space="preserve">primary responsibility </w:t>
      </w:r>
      <w:r w:rsidR="006172DD" w:rsidRPr="00C15127">
        <w:rPr>
          <w:rFonts w:ascii="Times New Roman" w:hAnsi="Times New Roman" w:cs="Times New Roman"/>
          <w:sz w:val="24"/>
          <w:szCs w:val="24"/>
        </w:rPr>
        <w:t>of</w:t>
      </w:r>
      <w:r w:rsidRPr="00C15127">
        <w:rPr>
          <w:rFonts w:ascii="Times New Roman" w:hAnsi="Times New Roman" w:cs="Times New Roman"/>
          <w:sz w:val="24"/>
          <w:szCs w:val="24"/>
        </w:rPr>
        <w:t xml:space="preserve"> educational institutions, </w:t>
      </w:r>
      <w:r w:rsidR="006172DD" w:rsidRPr="00C15127">
        <w:rPr>
          <w:rFonts w:ascii="Times New Roman" w:hAnsi="Times New Roman" w:cs="Times New Roman"/>
          <w:sz w:val="24"/>
          <w:szCs w:val="24"/>
        </w:rPr>
        <w:t xml:space="preserve">the </w:t>
      </w:r>
      <w:r w:rsidRPr="00C15127">
        <w:rPr>
          <w:rFonts w:ascii="Times New Roman" w:hAnsi="Times New Roman" w:cs="Times New Roman"/>
          <w:sz w:val="24"/>
          <w:szCs w:val="24"/>
        </w:rPr>
        <w:t>healthcare sector, policymakers</w:t>
      </w:r>
      <w:r w:rsidR="006172DD" w:rsidRPr="00C15127">
        <w:rPr>
          <w:rFonts w:ascii="Times New Roman" w:hAnsi="Times New Roman" w:cs="Times New Roman"/>
          <w:sz w:val="24"/>
          <w:szCs w:val="24"/>
        </w:rPr>
        <w:t>,</w:t>
      </w:r>
      <w:r w:rsidRPr="00C15127">
        <w:rPr>
          <w:rFonts w:ascii="Times New Roman" w:hAnsi="Times New Roman" w:cs="Times New Roman"/>
          <w:sz w:val="24"/>
          <w:szCs w:val="24"/>
        </w:rPr>
        <w:t xml:space="preserve"> etc.</w:t>
      </w:r>
      <w:r w:rsidR="006172DD" w:rsidRPr="00C15127">
        <w:rPr>
          <w:rFonts w:ascii="Times New Roman" w:hAnsi="Times New Roman" w:cs="Times New Roman"/>
          <w:sz w:val="24"/>
          <w:szCs w:val="24"/>
        </w:rPr>
        <w:t>,</w:t>
      </w:r>
      <w:r w:rsidRPr="00C15127">
        <w:rPr>
          <w:rFonts w:ascii="Times New Roman" w:hAnsi="Times New Roman" w:cs="Times New Roman"/>
          <w:sz w:val="24"/>
          <w:szCs w:val="24"/>
        </w:rPr>
        <w:t xml:space="preserve"> to seek </w:t>
      </w:r>
      <w:r w:rsidR="008F305D" w:rsidRPr="00C15127">
        <w:rPr>
          <w:rFonts w:ascii="Times New Roman" w:hAnsi="Times New Roman" w:cs="Times New Roman"/>
          <w:sz w:val="24"/>
          <w:szCs w:val="24"/>
        </w:rPr>
        <w:t xml:space="preserve">drawbacks associated with </w:t>
      </w:r>
      <w:r w:rsidR="006172DD" w:rsidRPr="00C15127">
        <w:rPr>
          <w:rFonts w:ascii="Times New Roman" w:hAnsi="Times New Roman" w:cs="Times New Roman"/>
          <w:sz w:val="24"/>
          <w:szCs w:val="24"/>
        </w:rPr>
        <w:t>the</w:t>
      </w:r>
      <w:r w:rsidR="008F305D" w:rsidRPr="00C15127">
        <w:rPr>
          <w:rFonts w:ascii="Times New Roman" w:hAnsi="Times New Roman" w:cs="Times New Roman"/>
          <w:sz w:val="24"/>
          <w:szCs w:val="24"/>
        </w:rPr>
        <w:t xml:space="preserve"> excessive consumption o</w:t>
      </w:r>
      <w:r w:rsidR="006172DD" w:rsidRPr="00C15127">
        <w:rPr>
          <w:rFonts w:ascii="Times New Roman" w:hAnsi="Times New Roman" w:cs="Times New Roman"/>
          <w:sz w:val="24"/>
          <w:szCs w:val="24"/>
        </w:rPr>
        <w:t>f</w:t>
      </w:r>
      <w:r w:rsidR="008F305D" w:rsidRPr="00C15127">
        <w:rPr>
          <w:rFonts w:ascii="Times New Roman" w:hAnsi="Times New Roman" w:cs="Times New Roman"/>
          <w:sz w:val="24"/>
          <w:szCs w:val="24"/>
        </w:rPr>
        <w:t xml:space="preserve"> routine life</w:t>
      </w:r>
      <w:r w:rsidR="006172DD" w:rsidRPr="00C15127">
        <w:rPr>
          <w:rFonts w:ascii="Times New Roman" w:hAnsi="Times New Roman" w:cs="Times New Roman"/>
          <w:sz w:val="24"/>
          <w:szCs w:val="24"/>
        </w:rPr>
        <w:t xml:space="preserve"> patterns</w:t>
      </w:r>
      <w:r w:rsidR="008F305D" w:rsidRPr="00C15127">
        <w:rPr>
          <w:rFonts w:ascii="Times New Roman" w:hAnsi="Times New Roman" w:cs="Times New Roman"/>
          <w:sz w:val="24"/>
          <w:szCs w:val="24"/>
        </w:rPr>
        <w:t xml:space="preserve"> among university students. </w:t>
      </w:r>
      <w:r w:rsidR="00F2588D" w:rsidRPr="00C15127">
        <w:rPr>
          <w:rFonts w:ascii="Times New Roman" w:hAnsi="Times New Roman" w:cs="Times New Roman"/>
          <w:sz w:val="24"/>
          <w:szCs w:val="24"/>
        </w:rPr>
        <w:t xml:space="preserve">By inspecting </w:t>
      </w:r>
      <w:r w:rsidR="006172DD" w:rsidRPr="00C15127">
        <w:rPr>
          <w:rFonts w:ascii="Times New Roman" w:hAnsi="Times New Roman" w:cs="Times New Roman"/>
          <w:sz w:val="24"/>
          <w:szCs w:val="24"/>
        </w:rPr>
        <w:t>the</w:t>
      </w:r>
      <w:r w:rsidR="00F2588D" w:rsidRPr="00C15127">
        <w:rPr>
          <w:rFonts w:ascii="Times New Roman" w:hAnsi="Times New Roman" w:cs="Times New Roman"/>
          <w:sz w:val="24"/>
          <w:szCs w:val="24"/>
        </w:rPr>
        <w:t xml:space="preserve"> long-term consequences that its increased usage impose</w:t>
      </w:r>
      <w:r w:rsidR="006172DD" w:rsidRPr="00C15127">
        <w:rPr>
          <w:rFonts w:ascii="Times New Roman" w:hAnsi="Times New Roman" w:cs="Times New Roman"/>
          <w:sz w:val="24"/>
          <w:szCs w:val="24"/>
        </w:rPr>
        <w:t>s</w:t>
      </w:r>
      <w:r w:rsidR="00F2588D" w:rsidRPr="00C15127">
        <w:rPr>
          <w:rFonts w:ascii="Times New Roman" w:hAnsi="Times New Roman" w:cs="Times New Roman"/>
          <w:sz w:val="24"/>
          <w:szCs w:val="24"/>
        </w:rPr>
        <w:t xml:space="preserve"> on </w:t>
      </w:r>
      <w:r w:rsidR="000659EB" w:rsidRPr="00C15127">
        <w:rPr>
          <w:rFonts w:ascii="Times New Roman" w:hAnsi="Times New Roman" w:cs="Times New Roman"/>
          <w:sz w:val="24"/>
          <w:szCs w:val="24"/>
        </w:rPr>
        <w:t>students</w:t>
      </w:r>
      <w:r w:rsidR="006172DD" w:rsidRPr="00C15127">
        <w:rPr>
          <w:rFonts w:ascii="Times New Roman" w:hAnsi="Times New Roman" w:cs="Times New Roman"/>
          <w:sz w:val="24"/>
          <w:szCs w:val="24"/>
        </w:rPr>
        <w:t>,</w:t>
      </w:r>
      <w:r w:rsidR="000659EB" w:rsidRPr="00C15127">
        <w:rPr>
          <w:rFonts w:ascii="Times New Roman" w:hAnsi="Times New Roman" w:cs="Times New Roman"/>
          <w:sz w:val="24"/>
          <w:szCs w:val="24"/>
        </w:rPr>
        <w:t xml:space="preserve"> considerable policies </w:t>
      </w:r>
      <w:r w:rsidR="006172DD" w:rsidRPr="00C15127">
        <w:rPr>
          <w:rFonts w:ascii="Times New Roman" w:hAnsi="Times New Roman" w:cs="Times New Roman"/>
          <w:sz w:val="24"/>
          <w:szCs w:val="24"/>
        </w:rPr>
        <w:t>ne</w:t>
      </w:r>
      <w:r w:rsidR="000659EB" w:rsidRPr="00C15127">
        <w:rPr>
          <w:rFonts w:ascii="Times New Roman" w:hAnsi="Times New Roman" w:cs="Times New Roman"/>
          <w:sz w:val="24"/>
          <w:szCs w:val="24"/>
        </w:rPr>
        <w:t xml:space="preserve">ed to be recommended. </w:t>
      </w:r>
    </w:p>
    <w:p w14:paraId="0A563A68" w14:textId="2FDAD005" w:rsidR="000B1F01" w:rsidRPr="00C15127" w:rsidRDefault="006172DD"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The c</w:t>
      </w:r>
      <w:r w:rsidR="000B54BC" w:rsidRPr="00C15127">
        <w:rPr>
          <w:rFonts w:ascii="Times New Roman" w:hAnsi="Times New Roman" w:cs="Times New Roman"/>
          <w:sz w:val="24"/>
          <w:szCs w:val="24"/>
        </w:rPr>
        <w:t xml:space="preserve">urrent investigation outlines valuable insights by conducting </w:t>
      </w:r>
      <w:r w:rsidRPr="00C15127">
        <w:rPr>
          <w:rFonts w:ascii="Times New Roman" w:hAnsi="Times New Roman" w:cs="Times New Roman"/>
          <w:sz w:val="24"/>
          <w:szCs w:val="24"/>
        </w:rPr>
        <w:t xml:space="preserve">a </w:t>
      </w:r>
      <w:r w:rsidR="000B54BC" w:rsidRPr="00C15127">
        <w:rPr>
          <w:rFonts w:ascii="Times New Roman" w:hAnsi="Times New Roman" w:cs="Times New Roman"/>
          <w:sz w:val="24"/>
          <w:szCs w:val="24"/>
        </w:rPr>
        <w:t xml:space="preserve">cross-sectional study on university students </w:t>
      </w:r>
      <w:r w:rsidRPr="00C15127">
        <w:rPr>
          <w:rFonts w:ascii="Times New Roman" w:hAnsi="Times New Roman" w:cs="Times New Roman"/>
          <w:sz w:val="24"/>
          <w:szCs w:val="24"/>
        </w:rPr>
        <w:t>in</w:t>
      </w:r>
      <w:r w:rsidR="000B54BC" w:rsidRPr="00C15127">
        <w:rPr>
          <w:rFonts w:ascii="Times New Roman" w:hAnsi="Times New Roman" w:cs="Times New Roman"/>
          <w:sz w:val="24"/>
          <w:szCs w:val="24"/>
        </w:rPr>
        <w:t xml:space="preserve"> Malaysia </w:t>
      </w:r>
      <w:r w:rsidRPr="00C15127">
        <w:rPr>
          <w:rFonts w:ascii="Times New Roman" w:hAnsi="Times New Roman" w:cs="Times New Roman"/>
          <w:sz w:val="24"/>
          <w:szCs w:val="24"/>
        </w:rPr>
        <w:t>and quantita</w:t>
      </w:r>
      <w:r w:rsidR="000B54BC" w:rsidRPr="00C15127">
        <w:rPr>
          <w:rFonts w:ascii="Times New Roman" w:hAnsi="Times New Roman" w:cs="Times New Roman"/>
          <w:sz w:val="24"/>
          <w:szCs w:val="24"/>
        </w:rPr>
        <w:t>tively analyzing their reviews.</w:t>
      </w:r>
      <w:r w:rsidR="00BB7CCD" w:rsidRPr="00C15127">
        <w:rPr>
          <w:rFonts w:ascii="Times New Roman" w:hAnsi="Times New Roman" w:cs="Times New Roman"/>
          <w:sz w:val="24"/>
          <w:szCs w:val="24"/>
        </w:rPr>
        <w:t xml:space="preserve"> </w:t>
      </w:r>
      <w:r w:rsidRPr="00C15127">
        <w:rPr>
          <w:rFonts w:ascii="Times New Roman" w:hAnsi="Times New Roman" w:cs="Times New Roman"/>
          <w:sz w:val="24"/>
          <w:szCs w:val="24"/>
        </w:rPr>
        <w:t>The s</w:t>
      </w:r>
      <w:r w:rsidR="00FD4D5F" w:rsidRPr="00C15127">
        <w:rPr>
          <w:rFonts w:ascii="Times New Roman" w:hAnsi="Times New Roman" w:cs="Times New Roman"/>
          <w:sz w:val="24"/>
          <w:szCs w:val="24"/>
        </w:rPr>
        <w:t xml:space="preserve">tudy aims to explore </w:t>
      </w:r>
      <w:r w:rsidRPr="00C15127">
        <w:rPr>
          <w:rFonts w:ascii="Times New Roman" w:hAnsi="Times New Roman" w:cs="Times New Roman"/>
          <w:sz w:val="24"/>
          <w:szCs w:val="24"/>
        </w:rPr>
        <w:t xml:space="preserve">an </w:t>
      </w:r>
      <w:r w:rsidR="00FD4D5F" w:rsidRPr="00C15127">
        <w:rPr>
          <w:rFonts w:ascii="Times New Roman" w:hAnsi="Times New Roman" w:cs="Times New Roman"/>
          <w:sz w:val="24"/>
          <w:szCs w:val="24"/>
        </w:rPr>
        <w:t>in-depth understanding o</w:t>
      </w:r>
      <w:r w:rsidRPr="00C15127">
        <w:rPr>
          <w:rFonts w:ascii="Times New Roman" w:hAnsi="Times New Roman" w:cs="Times New Roman"/>
          <w:sz w:val="24"/>
          <w:szCs w:val="24"/>
        </w:rPr>
        <w:t>f</w:t>
      </w:r>
      <w:r w:rsidR="00FD4D5F" w:rsidRPr="00C15127">
        <w:rPr>
          <w:rFonts w:ascii="Times New Roman" w:hAnsi="Times New Roman" w:cs="Times New Roman"/>
          <w:sz w:val="24"/>
          <w:szCs w:val="24"/>
        </w:rPr>
        <w:t xml:space="preserve"> </w:t>
      </w:r>
      <w:r w:rsidRPr="00C15127">
        <w:rPr>
          <w:rFonts w:ascii="Times New Roman" w:hAnsi="Times New Roman" w:cs="Times New Roman"/>
          <w:sz w:val="24"/>
          <w:szCs w:val="24"/>
        </w:rPr>
        <w:t xml:space="preserve">the </w:t>
      </w:r>
      <w:r w:rsidR="00FD4D5F" w:rsidRPr="00C15127">
        <w:rPr>
          <w:rFonts w:ascii="Times New Roman" w:hAnsi="Times New Roman" w:cs="Times New Roman"/>
          <w:sz w:val="24"/>
          <w:szCs w:val="24"/>
        </w:rPr>
        <w:t xml:space="preserve">prevalence </w:t>
      </w:r>
      <w:r w:rsidRPr="00C15127">
        <w:rPr>
          <w:rFonts w:ascii="Times New Roman" w:hAnsi="Times New Roman" w:cs="Times New Roman"/>
          <w:sz w:val="24"/>
          <w:szCs w:val="24"/>
        </w:rPr>
        <w:t>of</w:t>
      </w:r>
      <w:r w:rsidR="00FD4D5F" w:rsidRPr="00C15127">
        <w:rPr>
          <w:rFonts w:ascii="Times New Roman" w:hAnsi="Times New Roman" w:cs="Times New Roman"/>
          <w:sz w:val="24"/>
          <w:szCs w:val="24"/>
        </w:rPr>
        <w:t xml:space="preserve"> social networking site usage while identifying consumption rate</w:t>
      </w:r>
      <w:r w:rsidRPr="00C15127">
        <w:rPr>
          <w:rFonts w:ascii="Times New Roman" w:hAnsi="Times New Roman" w:cs="Times New Roman"/>
          <w:sz w:val="24"/>
          <w:szCs w:val="24"/>
        </w:rPr>
        <w:t>s</w:t>
      </w:r>
      <w:r w:rsidR="00FD4D5F" w:rsidRPr="00C15127">
        <w:rPr>
          <w:rFonts w:ascii="Times New Roman" w:hAnsi="Times New Roman" w:cs="Times New Roman"/>
          <w:sz w:val="24"/>
          <w:szCs w:val="24"/>
        </w:rPr>
        <w:t xml:space="preserve"> on well-renowned digital channels </w:t>
      </w:r>
      <w:r w:rsidR="0006695E" w:rsidRPr="00C15127">
        <w:rPr>
          <w:rFonts w:ascii="Times New Roman" w:hAnsi="Times New Roman" w:cs="Times New Roman"/>
          <w:sz w:val="24"/>
          <w:szCs w:val="24"/>
        </w:rPr>
        <w:t xml:space="preserve">to identify factors that lead to increased usage among students. </w:t>
      </w:r>
    </w:p>
    <w:p w14:paraId="23AFB92D" w14:textId="7ED1A226" w:rsidR="00BE13E8" w:rsidRPr="00C15127" w:rsidRDefault="006172DD"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The c</w:t>
      </w:r>
      <w:r w:rsidR="00CD2582" w:rsidRPr="00C15127">
        <w:rPr>
          <w:rFonts w:ascii="Times New Roman" w:hAnsi="Times New Roman" w:cs="Times New Roman"/>
          <w:sz w:val="24"/>
          <w:szCs w:val="24"/>
        </w:rPr>
        <w:t xml:space="preserve">onsumption ratio </w:t>
      </w:r>
      <w:r w:rsidRPr="00C15127">
        <w:rPr>
          <w:rFonts w:ascii="Times New Roman" w:hAnsi="Times New Roman" w:cs="Times New Roman"/>
          <w:sz w:val="24"/>
          <w:szCs w:val="24"/>
        </w:rPr>
        <w:t>of social media sites in Malaysia has increased in the last few years,</w:t>
      </w:r>
      <w:r w:rsidR="00CD2582" w:rsidRPr="00C15127">
        <w:rPr>
          <w:rFonts w:ascii="Times New Roman" w:hAnsi="Times New Roman" w:cs="Times New Roman"/>
          <w:sz w:val="24"/>
          <w:szCs w:val="24"/>
        </w:rPr>
        <w:t xml:space="preserve"> as with increased recognition and awareness </w:t>
      </w:r>
      <w:r w:rsidRPr="00C15127">
        <w:rPr>
          <w:rFonts w:ascii="Times New Roman" w:hAnsi="Times New Roman" w:cs="Times New Roman"/>
          <w:sz w:val="24"/>
          <w:szCs w:val="24"/>
        </w:rPr>
        <w:t>of</w:t>
      </w:r>
      <w:r w:rsidR="00CD2582" w:rsidRPr="00C15127">
        <w:rPr>
          <w:rFonts w:ascii="Times New Roman" w:hAnsi="Times New Roman" w:cs="Times New Roman"/>
          <w:sz w:val="24"/>
          <w:szCs w:val="24"/>
        </w:rPr>
        <w:t xml:space="preserve"> digital online channels, these forums have been excessively used to fulfil individual priorities and accommodate varied choices. </w:t>
      </w:r>
      <w:r w:rsidR="00E14EC1" w:rsidRPr="00C15127">
        <w:rPr>
          <w:rFonts w:ascii="Times New Roman" w:hAnsi="Times New Roman" w:cs="Times New Roman"/>
          <w:sz w:val="24"/>
          <w:szCs w:val="24"/>
        </w:rPr>
        <w:t xml:space="preserve">With </w:t>
      </w:r>
      <w:r w:rsidRPr="00C15127">
        <w:rPr>
          <w:rFonts w:ascii="Times New Roman" w:hAnsi="Times New Roman" w:cs="Times New Roman"/>
          <w:sz w:val="24"/>
          <w:szCs w:val="24"/>
        </w:rPr>
        <w:t xml:space="preserve">the </w:t>
      </w:r>
      <w:r w:rsidR="00E14EC1" w:rsidRPr="00C15127">
        <w:rPr>
          <w:rFonts w:ascii="Times New Roman" w:hAnsi="Times New Roman" w:cs="Times New Roman"/>
          <w:sz w:val="24"/>
          <w:szCs w:val="24"/>
        </w:rPr>
        <w:t xml:space="preserve">digital revolution, university students have become digitally aware </w:t>
      </w:r>
      <w:r w:rsidRPr="00C15127">
        <w:rPr>
          <w:rFonts w:ascii="Times New Roman" w:hAnsi="Times New Roman" w:cs="Times New Roman"/>
          <w:sz w:val="24"/>
          <w:szCs w:val="24"/>
        </w:rPr>
        <w:t>of</w:t>
      </w:r>
      <w:r w:rsidR="00E14EC1" w:rsidRPr="00C15127">
        <w:rPr>
          <w:rFonts w:ascii="Times New Roman" w:hAnsi="Times New Roman" w:cs="Times New Roman"/>
          <w:sz w:val="24"/>
          <w:szCs w:val="24"/>
        </w:rPr>
        <w:t xml:space="preserve"> social media sites. Thence investigator based on the study make</w:t>
      </w:r>
      <w:r w:rsidRPr="00C15127">
        <w:rPr>
          <w:rFonts w:ascii="Times New Roman" w:hAnsi="Times New Roman" w:cs="Times New Roman"/>
          <w:sz w:val="24"/>
          <w:szCs w:val="24"/>
        </w:rPr>
        <w:t>s</w:t>
      </w:r>
      <w:r w:rsidR="00E14EC1" w:rsidRPr="00C15127">
        <w:rPr>
          <w:rFonts w:ascii="Times New Roman" w:hAnsi="Times New Roman" w:cs="Times New Roman"/>
          <w:sz w:val="24"/>
          <w:szCs w:val="24"/>
        </w:rPr>
        <w:t xml:space="preserve"> readers </w:t>
      </w:r>
      <w:r w:rsidR="003008C4" w:rsidRPr="00C15127">
        <w:rPr>
          <w:rFonts w:ascii="Times New Roman" w:hAnsi="Times New Roman" w:cs="Times New Roman"/>
          <w:sz w:val="24"/>
          <w:szCs w:val="24"/>
        </w:rPr>
        <w:t>knowledgeable</w:t>
      </w:r>
      <w:r w:rsidR="00E14EC1" w:rsidRPr="00C15127">
        <w:rPr>
          <w:rFonts w:ascii="Times New Roman" w:hAnsi="Times New Roman" w:cs="Times New Roman"/>
          <w:sz w:val="24"/>
          <w:szCs w:val="24"/>
        </w:rPr>
        <w:t xml:space="preserve"> about </w:t>
      </w:r>
      <w:r w:rsidRPr="00C15127">
        <w:rPr>
          <w:rFonts w:ascii="Times New Roman" w:hAnsi="Times New Roman" w:cs="Times New Roman"/>
          <w:sz w:val="24"/>
          <w:szCs w:val="24"/>
        </w:rPr>
        <w:t xml:space="preserve">the </w:t>
      </w:r>
      <w:r w:rsidR="00E14EC1" w:rsidRPr="00C15127">
        <w:rPr>
          <w:rFonts w:ascii="Times New Roman" w:hAnsi="Times New Roman" w:cs="Times New Roman"/>
          <w:sz w:val="24"/>
          <w:szCs w:val="24"/>
        </w:rPr>
        <w:t>extent of its consumption</w:t>
      </w:r>
      <w:r w:rsidR="009709FB" w:rsidRPr="00C15127">
        <w:rPr>
          <w:rFonts w:ascii="Times New Roman" w:hAnsi="Times New Roman" w:cs="Times New Roman"/>
          <w:sz w:val="24"/>
          <w:szCs w:val="24"/>
        </w:rPr>
        <w:t xml:space="preserve"> and its impact on students</w:t>
      </w:r>
      <w:r w:rsidRPr="00C15127">
        <w:rPr>
          <w:rFonts w:ascii="Times New Roman" w:hAnsi="Times New Roman" w:cs="Times New Roman"/>
          <w:sz w:val="24"/>
          <w:szCs w:val="24"/>
        </w:rPr>
        <w:t>'</w:t>
      </w:r>
      <w:r w:rsidR="009709FB" w:rsidRPr="00C15127">
        <w:rPr>
          <w:rFonts w:ascii="Times New Roman" w:hAnsi="Times New Roman" w:cs="Times New Roman"/>
          <w:sz w:val="24"/>
          <w:szCs w:val="24"/>
        </w:rPr>
        <w:t xml:space="preserve"> health and well-being. </w:t>
      </w:r>
    </w:p>
    <w:p w14:paraId="55048552" w14:textId="09747CA6" w:rsidR="00DF1F79" w:rsidRPr="00C15127" w:rsidRDefault="00DF1F79" w:rsidP="00C15127">
      <w:pPr>
        <w:pStyle w:val="Heading1"/>
        <w:spacing w:line="360" w:lineRule="auto"/>
        <w:rPr>
          <w:rFonts w:cs="Times New Roman"/>
          <w:szCs w:val="24"/>
        </w:rPr>
      </w:pPr>
      <w:bookmarkStart w:id="3" w:name="_Toc156309000"/>
      <w:r w:rsidRPr="00C15127">
        <w:rPr>
          <w:rFonts w:cs="Times New Roman"/>
          <w:szCs w:val="24"/>
        </w:rPr>
        <w:lastRenderedPageBreak/>
        <w:t>Chapter:</w:t>
      </w:r>
      <w:r w:rsidR="006B744C" w:rsidRPr="00C15127">
        <w:rPr>
          <w:rFonts w:cs="Times New Roman"/>
          <w:szCs w:val="24"/>
        </w:rPr>
        <w:t>2</w:t>
      </w:r>
      <w:r w:rsidRPr="00C15127">
        <w:rPr>
          <w:rFonts w:cs="Times New Roman"/>
          <w:szCs w:val="24"/>
        </w:rPr>
        <w:t xml:space="preserve"> Literature review</w:t>
      </w:r>
      <w:bookmarkEnd w:id="3"/>
    </w:p>
    <w:p w14:paraId="297B6CD6" w14:textId="77777777" w:rsidR="00DF1F79" w:rsidRPr="00C15127" w:rsidRDefault="00DF1F79" w:rsidP="00C15127">
      <w:pPr>
        <w:pStyle w:val="Heading2"/>
        <w:spacing w:line="360" w:lineRule="auto"/>
        <w:jc w:val="both"/>
        <w:rPr>
          <w:rFonts w:cs="Times New Roman"/>
          <w:szCs w:val="24"/>
        </w:rPr>
      </w:pPr>
      <w:bookmarkStart w:id="4" w:name="_Toc156309001"/>
      <w:r w:rsidRPr="00C15127">
        <w:rPr>
          <w:rFonts w:cs="Times New Roman"/>
          <w:szCs w:val="24"/>
        </w:rPr>
        <w:t>Emergence of social network sites</w:t>
      </w:r>
      <w:bookmarkEnd w:id="4"/>
    </w:p>
    <w:p w14:paraId="7F0B239B" w14:textId="08F3FA2B" w:rsidR="00DF1F79" w:rsidRPr="00C15127" w:rsidRDefault="00DF1F7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The ascent of social networking sites (SNS) has basically changed the location of correspondence, particularly among school students (Thelwall, 2009). This segment has embraced long</w:t>
      </w:r>
      <w:r w:rsidR="000F7FB7" w:rsidRPr="00C15127">
        <w:rPr>
          <w:rFonts w:ascii="Times New Roman" w:hAnsi="Times New Roman" w:cs="Times New Roman"/>
          <w:sz w:val="24"/>
          <w:szCs w:val="24"/>
        </w:rPr>
        <w:t>-</w:t>
      </w:r>
      <w:r w:rsidRPr="00C15127">
        <w:rPr>
          <w:rFonts w:ascii="Times New Roman" w:hAnsi="Times New Roman" w:cs="Times New Roman"/>
          <w:sz w:val="24"/>
          <w:szCs w:val="24"/>
        </w:rPr>
        <w:t>range interpersonal social networking sites (SNS) as fundamental devices for mingling, sharing data, and systems administration since they are advanced locals (Ryan et Al., 2011). Facebook, Instagram, and Twitter's rapid growth ha</w:t>
      </w:r>
      <w:r w:rsidR="000F7FB7" w:rsidRPr="00C15127">
        <w:rPr>
          <w:rFonts w:ascii="Times New Roman" w:hAnsi="Times New Roman" w:cs="Times New Roman"/>
          <w:sz w:val="24"/>
          <w:szCs w:val="24"/>
        </w:rPr>
        <w:t>ve</w:t>
      </w:r>
      <w:r w:rsidRPr="00C15127">
        <w:rPr>
          <w:rFonts w:ascii="Times New Roman" w:hAnsi="Times New Roman" w:cs="Times New Roman"/>
          <w:sz w:val="24"/>
          <w:szCs w:val="24"/>
        </w:rPr>
        <w:t xml:space="preserve"> brought about a new era of availability, affecting various aspects of college life (Arora et Al., 2019). For instructors, policymakers, and specialists endeavo</w:t>
      </w:r>
      <w:r w:rsidR="000F7FB7" w:rsidRPr="00C15127">
        <w:rPr>
          <w:rFonts w:ascii="Times New Roman" w:hAnsi="Times New Roman" w:cs="Times New Roman"/>
          <w:sz w:val="24"/>
          <w:szCs w:val="24"/>
        </w:rPr>
        <w:t>u</w:t>
      </w:r>
      <w:r w:rsidRPr="00C15127">
        <w:rPr>
          <w:rFonts w:ascii="Times New Roman" w:hAnsi="Times New Roman" w:cs="Times New Roman"/>
          <w:sz w:val="24"/>
          <w:szCs w:val="24"/>
        </w:rPr>
        <w:t>ring to explore the computerized age's intricacies, having an intensive comprehension of the points of interest of SNS use among college students is fundamental.</w:t>
      </w:r>
    </w:p>
    <w:p w14:paraId="6961F7A7" w14:textId="77777777" w:rsidR="00DF1F79" w:rsidRPr="00C15127" w:rsidRDefault="00DF1F7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This composing overview gives a broad assessment of the utilisation models, impacts, and factors influencing long-reach casual correspondence objections among school students (Morgan and Winship, 2015). We anticipate providing insight into the complicated concept of SNS commitment in an academic setting by orchestrating existing research (Thelwall, 2009. Furthermore, this review hopes to recognise openings in the recurring pattern assortment of data, offering encounters that can coordinate future assessment endeavours and enlighten valuable interventions.</w:t>
      </w:r>
    </w:p>
    <w:p w14:paraId="6E66B5BB" w14:textId="77777777" w:rsidR="00DF1F79" w:rsidRPr="00C15127" w:rsidRDefault="00DF1F7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The degree of this study focuses for drove generally on school students and their responsibility with various long-reach relational correspondence stages. While the consideration is basically on academic repercussions, the review will, in like manner, research the greater signification and security-related parts of SNS usage (Dhiman, 2021). In perceiving the obstructions of this study, seeing the potential for social assortments in SNS use and its effects is basic. In addition, due to innovation's constant development, some discoveries may become obsolete or dependent on future developments (Arora et Al., 2019). Despite these limitations, the goal of this survey is to provide a robust and knowledgeable integration of existing writing on the subject (Ting, 2019). The significance of understanding this to contemporary advanced education is underscored in this presentation, which makes way for a thorough assessment of the utilization of person-to-personson-to-person communication destinations by college understudies (Flournoy, 2019).</w:t>
      </w:r>
    </w:p>
    <w:p w14:paraId="7556AEA2" w14:textId="77777777" w:rsidR="00DF1F79" w:rsidRPr="00C15127" w:rsidRDefault="00DF1F79" w:rsidP="00C15127">
      <w:pPr>
        <w:pStyle w:val="Heading2"/>
        <w:spacing w:line="360" w:lineRule="auto"/>
        <w:jc w:val="both"/>
        <w:rPr>
          <w:rFonts w:cs="Times New Roman"/>
          <w:szCs w:val="24"/>
        </w:rPr>
      </w:pPr>
      <w:bookmarkStart w:id="5" w:name="_Toc156309002"/>
      <w:r w:rsidRPr="00C15127">
        <w:rPr>
          <w:rFonts w:cs="Times New Roman"/>
          <w:szCs w:val="24"/>
        </w:rPr>
        <w:t>Why Is Smartphone So Addictive?</w:t>
      </w:r>
      <w:bookmarkEnd w:id="5"/>
    </w:p>
    <w:p w14:paraId="197665AE" w14:textId="12D1082F" w:rsidR="00DF1F79" w:rsidRPr="00C15127" w:rsidRDefault="00DF1F7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 In the advanced era, cell phones have turned into a fundamental piece of our day-to-day routines</w:t>
      </w:r>
      <w:r w:rsidR="000F7FB7" w:rsidRPr="00C15127">
        <w:rPr>
          <w:rFonts w:ascii="Times New Roman" w:hAnsi="Times New Roman" w:cs="Times New Roman"/>
          <w:sz w:val="24"/>
          <w:szCs w:val="24"/>
        </w:rPr>
        <w:t>,</w:t>
      </w:r>
      <w:r w:rsidRPr="00C15127">
        <w:rPr>
          <w:rFonts w:ascii="Times New Roman" w:hAnsi="Times New Roman" w:cs="Times New Roman"/>
          <w:sz w:val="24"/>
          <w:szCs w:val="24"/>
        </w:rPr>
        <w:t xml:space="preserve"> forming the manner in which we impart, work, and engage ourselves (Swamy, 2020). However, </w:t>
      </w:r>
      <w:r w:rsidRPr="00C15127">
        <w:rPr>
          <w:rFonts w:ascii="Times New Roman" w:hAnsi="Times New Roman" w:cs="Times New Roman"/>
          <w:sz w:val="24"/>
          <w:szCs w:val="24"/>
        </w:rPr>
        <w:lastRenderedPageBreak/>
        <w:t>concerns have been raised regarding the impact of smartphone addiction on mental health and wellbeing. This writing audit means to investigate the different elements adding to the habit-forming nature of cell phones, drawing experiences from mental, humanistic, and innovative points of view.</w:t>
      </w:r>
    </w:p>
    <w:p w14:paraId="6E277C2E" w14:textId="77777777" w:rsidR="00DF1F79" w:rsidRPr="00C15127" w:rsidRDefault="00DF1F79" w:rsidP="00C15127">
      <w:pPr>
        <w:pStyle w:val="Heading3"/>
        <w:spacing w:line="360" w:lineRule="auto"/>
        <w:jc w:val="both"/>
        <w:rPr>
          <w:rFonts w:cs="Times New Roman"/>
        </w:rPr>
      </w:pPr>
      <w:bookmarkStart w:id="6" w:name="_Toc156309003"/>
      <w:r w:rsidRPr="00C15127">
        <w:rPr>
          <w:rFonts w:cs="Times New Roman"/>
        </w:rPr>
        <w:t>Psychological factors</w:t>
      </w:r>
      <w:bookmarkEnd w:id="6"/>
    </w:p>
    <w:p w14:paraId="7BD3E4D9" w14:textId="71B15392" w:rsidR="00DF1F79" w:rsidRPr="00C15127" w:rsidRDefault="00DF1F79" w:rsidP="00C15127">
      <w:pPr>
        <w:spacing w:line="360" w:lineRule="auto"/>
        <w:jc w:val="both"/>
        <w:rPr>
          <w:rFonts w:ascii="Times New Roman" w:hAnsi="Times New Roman" w:cs="Times New Roman"/>
          <w:sz w:val="24"/>
          <w:szCs w:val="24"/>
        </w:rPr>
      </w:pPr>
      <w:r w:rsidRPr="00C15127">
        <w:rPr>
          <w:rStyle w:val="Heading4Char"/>
          <w:rFonts w:cs="Times New Roman"/>
          <w:szCs w:val="24"/>
        </w:rPr>
        <w:t xml:space="preserve">1. Instant Gratification:  </w:t>
      </w:r>
      <w:r w:rsidRPr="00C15127">
        <w:rPr>
          <w:rFonts w:ascii="Times New Roman" w:hAnsi="Times New Roman" w:cs="Times New Roman"/>
          <w:sz w:val="24"/>
          <w:szCs w:val="24"/>
        </w:rPr>
        <w:t xml:space="preserve">Cell phones give </w:t>
      </w:r>
      <w:r w:rsidR="000F7FB7" w:rsidRPr="00C15127">
        <w:rPr>
          <w:rFonts w:ascii="Times New Roman" w:hAnsi="Times New Roman" w:cs="Times New Roman"/>
          <w:sz w:val="24"/>
          <w:szCs w:val="24"/>
        </w:rPr>
        <w:t>insta</w:t>
      </w:r>
      <w:r w:rsidRPr="00C15127">
        <w:rPr>
          <w:rFonts w:ascii="Times New Roman" w:hAnsi="Times New Roman" w:cs="Times New Roman"/>
          <w:sz w:val="24"/>
          <w:szCs w:val="24"/>
        </w:rPr>
        <w:t>nt admittance to data, correspondence, and diversion. The moment satisfaction related to these exercises sets off the arrival of dopamine, a synapse related to delight and prize (Volbedra et al., 2021). This neurological reaction builds up the way of behaving, adding to the habit-forming nature of cell phone use.</w:t>
      </w:r>
    </w:p>
    <w:p w14:paraId="0AFF47A8" w14:textId="73A1F393" w:rsidR="00DF1F79" w:rsidRPr="00C15127" w:rsidRDefault="00DF1F79" w:rsidP="00C15127">
      <w:pPr>
        <w:spacing w:line="360" w:lineRule="auto"/>
        <w:jc w:val="both"/>
        <w:rPr>
          <w:rFonts w:ascii="Times New Roman" w:hAnsi="Times New Roman" w:cs="Times New Roman"/>
          <w:sz w:val="24"/>
          <w:szCs w:val="24"/>
        </w:rPr>
      </w:pPr>
      <w:r w:rsidRPr="00C15127">
        <w:rPr>
          <w:rStyle w:val="Heading4Char"/>
          <w:rFonts w:cs="Times New Roman"/>
          <w:szCs w:val="24"/>
        </w:rPr>
        <w:t>2. fear of missing out (FOMO):</w:t>
      </w:r>
      <w:r w:rsidRPr="00C15127">
        <w:rPr>
          <w:rFonts w:ascii="Times New Roman" w:hAnsi="Times New Roman" w:cs="Times New Roman"/>
          <w:sz w:val="24"/>
          <w:szCs w:val="24"/>
        </w:rPr>
        <w:t xml:space="preserve"> Virtual entertainment stages and steady warnings </w:t>
      </w:r>
      <w:r w:rsidR="000F7FB7" w:rsidRPr="00C15127">
        <w:rPr>
          <w:rFonts w:ascii="Times New Roman" w:hAnsi="Times New Roman" w:cs="Times New Roman"/>
          <w:sz w:val="24"/>
          <w:szCs w:val="24"/>
        </w:rPr>
        <w:t>creat</w:t>
      </w:r>
      <w:r w:rsidRPr="00C15127">
        <w:rPr>
          <w:rFonts w:ascii="Times New Roman" w:hAnsi="Times New Roman" w:cs="Times New Roman"/>
          <w:sz w:val="24"/>
          <w:szCs w:val="24"/>
        </w:rPr>
        <w:t xml:space="preserve">e a feeling of dread toward passing up get-togethers, news, or updates. People might feel a sense of urgency to check their cell phones consistently to remain associated, prompting a pattern of enthusiastic conduct driven by the requirement for social approval and </w:t>
      </w:r>
      <w:r w:rsidR="000F7FB7" w:rsidRPr="00C15127">
        <w:rPr>
          <w:rFonts w:ascii="Times New Roman" w:hAnsi="Times New Roman" w:cs="Times New Roman"/>
          <w:sz w:val="24"/>
          <w:szCs w:val="24"/>
        </w:rPr>
        <w:t xml:space="preserve">a </w:t>
      </w:r>
      <w:r w:rsidRPr="00C15127">
        <w:rPr>
          <w:rFonts w:ascii="Times New Roman" w:hAnsi="Times New Roman" w:cs="Times New Roman"/>
          <w:sz w:val="24"/>
          <w:szCs w:val="24"/>
        </w:rPr>
        <w:t>feeling of dread toward prohibition.</w:t>
      </w:r>
    </w:p>
    <w:p w14:paraId="7E6C9E04" w14:textId="046AE734" w:rsidR="00DF1F79" w:rsidRPr="00C15127" w:rsidRDefault="00DF1F79" w:rsidP="00C15127">
      <w:pPr>
        <w:spacing w:line="360" w:lineRule="auto"/>
        <w:jc w:val="both"/>
        <w:rPr>
          <w:rFonts w:ascii="Times New Roman" w:hAnsi="Times New Roman" w:cs="Times New Roman"/>
          <w:sz w:val="24"/>
          <w:szCs w:val="24"/>
        </w:rPr>
      </w:pPr>
      <w:r w:rsidRPr="00C15127">
        <w:rPr>
          <w:rStyle w:val="Heading4Char"/>
          <w:rFonts w:cs="Times New Roman"/>
          <w:szCs w:val="24"/>
        </w:rPr>
        <w:t>3. Escape Mechanism</w:t>
      </w:r>
      <w:r w:rsidRPr="00C15127">
        <w:rPr>
          <w:rFonts w:ascii="Times New Roman" w:hAnsi="Times New Roman" w:cs="Times New Roman"/>
          <w:sz w:val="24"/>
          <w:szCs w:val="24"/>
        </w:rPr>
        <w:t>: Cell phones act as a helpful getaway from the real world. Whether through gaming, web-based entertainment, or real</w:t>
      </w:r>
      <w:r w:rsidR="000F7FB7" w:rsidRPr="00C15127">
        <w:rPr>
          <w:rFonts w:ascii="Times New Roman" w:hAnsi="Times New Roman" w:cs="Times New Roman"/>
          <w:sz w:val="24"/>
          <w:szCs w:val="24"/>
        </w:rPr>
        <w:t>-</w:t>
      </w:r>
      <w:r w:rsidRPr="00C15127">
        <w:rPr>
          <w:rFonts w:ascii="Times New Roman" w:hAnsi="Times New Roman" w:cs="Times New Roman"/>
          <w:sz w:val="24"/>
          <w:szCs w:val="24"/>
        </w:rPr>
        <w:t>time features, people might utilize cell phones as a way to stay away from pressure, weariness, or pessimistic feelings (Huang and Miao, 2021). Excessive use and dependence can result from this escapism, which encourages addictive behavio</w:t>
      </w:r>
      <w:r w:rsidR="000F7FB7" w:rsidRPr="00C15127">
        <w:rPr>
          <w:rFonts w:ascii="Times New Roman" w:hAnsi="Times New Roman" w:cs="Times New Roman"/>
          <w:sz w:val="24"/>
          <w:szCs w:val="24"/>
        </w:rPr>
        <w:t>u</w:t>
      </w:r>
      <w:r w:rsidRPr="00C15127">
        <w:rPr>
          <w:rFonts w:ascii="Times New Roman" w:hAnsi="Times New Roman" w:cs="Times New Roman"/>
          <w:sz w:val="24"/>
          <w:szCs w:val="24"/>
        </w:rPr>
        <w:t>r.</w:t>
      </w:r>
    </w:p>
    <w:p w14:paraId="27F7032E" w14:textId="77777777" w:rsidR="00DF1F79" w:rsidRPr="00C15127" w:rsidRDefault="00DF1F79" w:rsidP="00C15127">
      <w:pPr>
        <w:pStyle w:val="Heading3"/>
        <w:spacing w:line="360" w:lineRule="auto"/>
        <w:jc w:val="both"/>
        <w:rPr>
          <w:rFonts w:cs="Times New Roman"/>
        </w:rPr>
      </w:pPr>
      <w:bookmarkStart w:id="7" w:name="_Toc156309004"/>
      <w:r w:rsidRPr="00C15127">
        <w:rPr>
          <w:rFonts w:cs="Times New Roman"/>
        </w:rPr>
        <w:t>Sociological factors</w:t>
      </w:r>
      <w:bookmarkEnd w:id="7"/>
    </w:p>
    <w:p w14:paraId="4A41BBC6" w14:textId="1939EDD9" w:rsidR="00DF1F79" w:rsidRPr="00C15127" w:rsidRDefault="00DF1F79" w:rsidP="00C15127">
      <w:pPr>
        <w:spacing w:line="360" w:lineRule="auto"/>
        <w:jc w:val="both"/>
        <w:rPr>
          <w:rFonts w:ascii="Times New Roman" w:hAnsi="Times New Roman" w:cs="Times New Roman"/>
          <w:sz w:val="24"/>
          <w:szCs w:val="24"/>
        </w:rPr>
      </w:pPr>
      <w:r w:rsidRPr="00C15127">
        <w:rPr>
          <w:rStyle w:val="Heading4Char"/>
          <w:rFonts w:cs="Times New Roman"/>
          <w:szCs w:val="24"/>
        </w:rPr>
        <w:t>1.</w:t>
      </w:r>
      <w:r w:rsidR="00511926" w:rsidRPr="00C15127">
        <w:rPr>
          <w:rStyle w:val="Heading4Char"/>
          <w:rFonts w:cs="Times New Roman"/>
          <w:szCs w:val="24"/>
        </w:rPr>
        <w:t xml:space="preserve"> </w:t>
      </w:r>
      <w:r w:rsidRPr="00C15127">
        <w:rPr>
          <w:rStyle w:val="Heading4Char"/>
          <w:rFonts w:cs="Times New Roman"/>
          <w:szCs w:val="24"/>
        </w:rPr>
        <w:t>Social Influence</w:t>
      </w:r>
      <w:r w:rsidRPr="00C15127">
        <w:rPr>
          <w:rFonts w:ascii="Times New Roman" w:hAnsi="Times New Roman" w:cs="Times New Roman"/>
          <w:sz w:val="24"/>
          <w:szCs w:val="24"/>
        </w:rPr>
        <w:t xml:space="preserve">: Peer pressure and cultural standards assume a critical part in cell phone dependence. The far and wide utilization of cell phones in groups of friends </w:t>
      </w:r>
      <w:r w:rsidR="000F7FB7" w:rsidRPr="00C15127">
        <w:rPr>
          <w:rFonts w:ascii="Times New Roman" w:hAnsi="Times New Roman" w:cs="Times New Roman"/>
          <w:sz w:val="24"/>
          <w:szCs w:val="24"/>
        </w:rPr>
        <w:t>giv</w:t>
      </w:r>
      <w:r w:rsidRPr="00C15127">
        <w:rPr>
          <w:rFonts w:ascii="Times New Roman" w:hAnsi="Times New Roman" w:cs="Times New Roman"/>
          <w:sz w:val="24"/>
          <w:szCs w:val="24"/>
        </w:rPr>
        <w:t>es a feeling of having a place, and people might take part in extreme cell phone use to adjust to social assumptions (Dhiman, 2021). The longing to fit in and be acknowledged can drive habit-forming ways of behaving.</w:t>
      </w:r>
    </w:p>
    <w:p w14:paraId="56CD8062" w14:textId="1CB8F1C6" w:rsidR="00DF1F79" w:rsidRPr="00C15127" w:rsidRDefault="00DF1F79" w:rsidP="00C15127">
      <w:pPr>
        <w:spacing w:line="360" w:lineRule="auto"/>
        <w:jc w:val="both"/>
        <w:rPr>
          <w:rFonts w:ascii="Times New Roman" w:hAnsi="Times New Roman" w:cs="Times New Roman"/>
          <w:sz w:val="24"/>
          <w:szCs w:val="24"/>
        </w:rPr>
      </w:pPr>
      <w:r w:rsidRPr="00C15127">
        <w:rPr>
          <w:rStyle w:val="Heading4Char"/>
          <w:rFonts w:cs="Times New Roman"/>
          <w:szCs w:val="24"/>
        </w:rPr>
        <w:t>2. Social Comparison</w:t>
      </w:r>
      <w:r w:rsidRPr="00C15127">
        <w:rPr>
          <w:rFonts w:ascii="Times New Roman" w:hAnsi="Times New Roman" w:cs="Times New Roman"/>
          <w:sz w:val="24"/>
          <w:szCs w:val="24"/>
        </w:rPr>
        <w:t xml:space="preserve">: Social media platforms make it easy to constantly compare oneself to other people, which can make people feel inadequate or make them feel the need to show a curated and idealized version of their life (Ting, 2019). This steady correlation encourages a serious outlook, driving people to invest more energy </w:t>
      </w:r>
      <w:r w:rsidR="00511926" w:rsidRPr="00C15127">
        <w:rPr>
          <w:rFonts w:ascii="Times New Roman" w:hAnsi="Times New Roman" w:cs="Times New Roman"/>
          <w:sz w:val="24"/>
          <w:szCs w:val="24"/>
        </w:rPr>
        <w:t>i</w:t>
      </w:r>
      <w:r w:rsidRPr="00C15127">
        <w:rPr>
          <w:rFonts w:ascii="Times New Roman" w:hAnsi="Times New Roman" w:cs="Times New Roman"/>
          <w:sz w:val="24"/>
          <w:szCs w:val="24"/>
        </w:rPr>
        <w:t>n their cell phones</w:t>
      </w:r>
      <w:r w:rsidR="00511926" w:rsidRPr="00C15127">
        <w:rPr>
          <w:rFonts w:ascii="Times New Roman" w:hAnsi="Times New Roman" w:cs="Times New Roman"/>
          <w:sz w:val="24"/>
          <w:szCs w:val="24"/>
        </w:rPr>
        <w:t>,</w:t>
      </w:r>
      <w:r w:rsidRPr="00C15127">
        <w:rPr>
          <w:rFonts w:ascii="Times New Roman" w:hAnsi="Times New Roman" w:cs="Times New Roman"/>
          <w:sz w:val="24"/>
          <w:szCs w:val="24"/>
        </w:rPr>
        <w:t xml:space="preserve"> looking for approval and endorsement.</w:t>
      </w:r>
    </w:p>
    <w:p w14:paraId="68F7C99A" w14:textId="17556959" w:rsidR="00DF1F79" w:rsidRPr="00C15127" w:rsidRDefault="00DF1F79" w:rsidP="00C15127">
      <w:pPr>
        <w:spacing w:line="360" w:lineRule="auto"/>
        <w:jc w:val="both"/>
        <w:rPr>
          <w:rFonts w:ascii="Times New Roman" w:hAnsi="Times New Roman" w:cs="Times New Roman"/>
          <w:sz w:val="24"/>
          <w:szCs w:val="24"/>
        </w:rPr>
      </w:pPr>
      <w:r w:rsidRPr="00C15127">
        <w:rPr>
          <w:rStyle w:val="Heading4Char"/>
          <w:rFonts w:cs="Times New Roman"/>
          <w:szCs w:val="24"/>
        </w:rPr>
        <w:t>3. Productivity at Work</w:t>
      </w:r>
      <w:r w:rsidRPr="00C15127">
        <w:rPr>
          <w:rFonts w:ascii="Times New Roman" w:hAnsi="Times New Roman" w:cs="Times New Roman"/>
          <w:sz w:val="24"/>
          <w:szCs w:val="24"/>
        </w:rPr>
        <w:t xml:space="preserve">: The reconciliation of cell phones into proficient life obscures the limits </w:t>
      </w:r>
      <w:r w:rsidR="00511926" w:rsidRPr="00C15127">
        <w:rPr>
          <w:rFonts w:ascii="Times New Roman" w:hAnsi="Times New Roman" w:cs="Times New Roman"/>
          <w:sz w:val="24"/>
          <w:szCs w:val="24"/>
        </w:rPr>
        <w:t>of</w:t>
      </w:r>
      <w:r w:rsidRPr="00C15127">
        <w:rPr>
          <w:rFonts w:ascii="Times New Roman" w:hAnsi="Times New Roman" w:cs="Times New Roman"/>
          <w:sz w:val="24"/>
          <w:szCs w:val="24"/>
        </w:rPr>
        <w:t xml:space="preserve"> work and individual time. The consistent network </w:t>
      </w:r>
      <w:r w:rsidR="00511926" w:rsidRPr="00C15127">
        <w:rPr>
          <w:rFonts w:ascii="Times New Roman" w:hAnsi="Times New Roman" w:cs="Times New Roman"/>
          <w:sz w:val="24"/>
          <w:szCs w:val="24"/>
        </w:rPr>
        <w:t>of</w:t>
      </w:r>
      <w:r w:rsidRPr="00C15127">
        <w:rPr>
          <w:rFonts w:ascii="Times New Roman" w:hAnsi="Times New Roman" w:cs="Times New Roman"/>
          <w:sz w:val="24"/>
          <w:szCs w:val="24"/>
        </w:rPr>
        <w:t xml:space="preserve"> business-related errands and messages </w:t>
      </w:r>
      <w:r w:rsidR="00511926" w:rsidRPr="00C15127">
        <w:rPr>
          <w:rFonts w:ascii="Times New Roman" w:hAnsi="Times New Roman" w:cs="Times New Roman"/>
          <w:sz w:val="24"/>
          <w:szCs w:val="24"/>
        </w:rPr>
        <w:lastRenderedPageBreak/>
        <w:t>giv</w:t>
      </w:r>
      <w:r w:rsidRPr="00C15127">
        <w:rPr>
          <w:rFonts w:ascii="Times New Roman" w:hAnsi="Times New Roman" w:cs="Times New Roman"/>
          <w:sz w:val="24"/>
          <w:szCs w:val="24"/>
        </w:rPr>
        <w:t>es a feeling of responsibility to be accessible consistently. This business-related tension can add to cell phone fixation as people battle to withdraw.</w:t>
      </w:r>
    </w:p>
    <w:p w14:paraId="04FDFAE1" w14:textId="77777777" w:rsidR="00DF1F79" w:rsidRPr="00C15127" w:rsidRDefault="00DF1F79" w:rsidP="00C15127">
      <w:pPr>
        <w:pStyle w:val="Heading3"/>
        <w:spacing w:line="360" w:lineRule="auto"/>
        <w:jc w:val="both"/>
        <w:rPr>
          <w:rFonts w:cs="Times New Roman"/>
        </w:rPr>
      </w:pPr>
      <w:bookmarkStart w:id="8" w:name="_Toc156309005"/>
      <w:r w:rsidRPr="00C15127">
        <w:rPr>
          <w:rFonts w:cs="Times New Roman"/>
        </w:rPr>
        <w:t>Technological factors</w:t>
      </w:r>
      <w:bookmarkEnd w:id="8"/>
    </w:p>
    <w:p w14:paraId="1E8E4CBA" w14:textId="7E61B682" w:rsidR="00DF1F79" w:rsidRPr="00C15127" w:rsidRDefault="00DF1F79" w:rsidP="00C15127">
      <w:pPr>
        <w:spacing w:line="360" w:lineRule="auto"/>
        <w:jc w:val="both"/>
        <w:rPr>
          <w:rFonts w:ascii="Times New Roman" w:hAnsi="Times New Roman" w:cs="Times New Roman"/>
          <w:sz w:val="24"/>
          <w:szCs w:val="24"/>
        </w:rPr>
      </w:pPr>
      <w:r w:rsidRPr="00C15127">
        <w:rPr>
          <w:rStyle w:val="Heading4Char"/>
          <w:rFonts w:cs="Times New Roman"/>
          <w:szCs w:val="24"/>
        </w:rPr>
        <w:t>1. Design Features</w:t>
      </w:r>
      <w:r w:rsidRPr="00C15127">
        <w:rPr>
          <w:rFonts w:ascii="Times New Roman" w:hAnsi="Times New Roman" w:cs="Times New Roman"/>
          <w:sz w:val="24"/>
          <w:szCs w:val="24"/>
        </w:rPr>
        <w:t>: Cell phone applications and points of interaction are deliberately intended to be easy to use and lock in. The utilization of boundless looking over, pop-up messages and autoplay highlights improve client commitment yet additionally adds to the constant and impulsive utilization of cell phones (Bucci et al., 2019). These plan components exploit mental weaknesses, making the gadgets more habit-forming.</w:t>
      </w:r>
    </w:p>
    <w:p w14:paraId="54223DE2" w14:textId="6E75F766" w:rsidR="00DF1F79" w:rsidRPr="00C15127" w:rsidRDefault="00DF1F79" w:rsidP="00C15127">
      <w:pPr>
        <w:spacing w:line="360" w:lineRule="auto"/>
        <w:jc w:val="both"/>
        <w:rPr>
          <w:rFonts w:ascii="Times New Roman" w:hAnsi="Times New Roman" w:cs="Times New Roman"/>
          <w:sz w:val="24"/>
          <w:szCs w:val="24"/>
        </w:rPr>
      </w:pPr>
      <w:r w:rsidRPr="00C15127">
        <w:rPr>
          <w:rStyle w:val="Heading4Char"/>
          <w:rFonts w:cs="Times New Roman"/>
          <w:szCs w:val="24"/>
        </w:rPr>
        <w:t>2. Gamification Elements</w:t>
      </w:r>
      <w:r w:rsidRPr="00C15127">
        <w:rPr>
          <w:rFonts w:ascii="Times New Roman" w:hAnsi="Times New Roman" w:cs="Times New Roman"/>
          <w:sz w:val="24"/>
          <w:szCs w:val="24"/>
        </w:rPr>
        <w:t>: Numerous applications consolidate gamification components, like rewards, identifications, and focuses, to empower customary use (Dhiman, 2021). These highlights trigger pride and rivalry, animating the prize places in the mind. Clients might end up constrained to draw in with these applications more than once, adding to habit-forming conduct.</w:t>
      </w:r>
    </w:p>
    <w:p w14:paraId="40ACD76D" w14:textId="05A38D72" w:rsidR="00DF1F79" w:rsidRPr="00C15127" w:rsidRDefault="00DF1F79" w:rsidP="00C15127">
      <w:pPr>
        <w:spacing w:line="360" w:lineRule="auto"/>
        <w:jc w:val="both"/>
        <w:rPr>
          <w:rFonts w:ascii="Times New Roman" w:hAnsi="Times New Roman" w:cs="Times New Roman"/>
          <w:sz w:val="24"/>
          <w:szCs w:val="24"/>
        </w:rPr>
      </w:pPr>
      <w:r w:rsidRPr="00C15127">
        <w:rPr>
          <w:rStyle w:val="Heading4Char"/>
          <w:rFonts w:cs="Times New Roman"/>
          <w:szCs w:val="24"/>
        </w:rPr>
        <w:t>3. Personalization Algorithms</w:t>
      </w:r>
      <w:r w:rsidRPr="00C15127">
        <w:rPr>
          <w:rFonts w:ascii="Times New Roman" w:hAnsi="Times New Roman" w:cs="Times New Roman"/>
          <w:sz w:val="24"/>
          <w:szCs w:val="24"/>
        </w:rPr>
        <w:t>: The utilization of calculations to customize content feeds and suggestions tailors cell phone insight to individual inclinations (Volbedra et al., 2021). In addition to increasing user satisfaction, this also creates a filter bubble that reinforces preexisting values and beliefs. The steady support of content that lines up with one's perspectives can prompt habitual use as people look for attestation and commonality.</w:t>
      </w:r>
    </w:p>
    <w:p w14:paraId="6D87C1B2" w14:textId="1CACAFD9" w:rsidR="00DF1F79" w:rsidRPr="00C15127" w:rsidRDefault="00DF1F7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The addictive nature of cell phones is a mind-boggling peculiarity impacted by a horde of mental, humanistic, and mechanical variables. The exchange between moment delight, social impacts, and configuration highlights makes a powerful coincidence that cultivates impulsive cell phone use 9Swamy, 2020). Perceiving these elements is urgent for creating viable mediations and systems to moderate cell phone fixation and advance a better relationship with these pervasive gadgets. Further examination is justified to investigate the drawn-out results of cell phone dependence and distinguish creative answers </w:t>
      </w:r>
      <w:r w:rsidR="006172DD" w:rsidRPr="00C15127">
        <w:rPr>
          <w:rFonts w:ascii="Times New Roman" w:hAnsi="Times New Roman" w:cs="Times New Roman"/>
          <w:sz w:val="24"/>
          <w:szCs w:val="24"/>
        </w:rPr>
        <w:t>to</w:t>
      </w:r>
      <w:r w:rsidRPr="00C15127">
        <w:rPr>
          <w:rFonts w:ascii="Times New Roman" w:hAnsi="Times New Roman" w:cs="Times New Roman"/>
          <w:sz w:val="24"/>
          <w:szCs w:val="24"/>
        </w:rPr>
        <w:t xml:space="preserve"> address this developing cultural concern</w:t>
      </w:r>
      <w:r w:rsidR="006B744C" w:rsidRPr="00C15127">
        <w:rPr>
          <w:rFonts w:ascii="Times New Roman" w:hAnsi="Times New Roman" w:cs="Times New Roman"/>
          <w:sz w:val="24"/>
          <w:szCs w:val="24"/>
        </w:rPr>
        <w:t>.</w:t>
      </w:r>
    </w:p>
    <w:p w14:paraId="6125EA2B" w14:textId="56253C51" w:rsidR="00BE13E8" w:rsidRPr="00C15127" w:rsidRDefault="00BE13E8" w:rsidP="00C15127">
      <w:pPr>
        <w:pStyle w:val="Heading1"/>
        <w:spacing w:line="360" w:lineRule="auto"/>
        <w:rPr>
          <w:rFonts w:cs="Times New Roman"/>
          <w:szCs w:val="24"/>
        </w:rPr>
      </w:pPr>
      <w:bookmarkStart w:id="9" w:name="_Toc156309006"/>
      <w:r w:rsidRPr="00C15127">
        <w:rPr>
          <w:rFonts w:cs="Times New Roman"/>
          <w:szCs w:val="24"/>
        </w:rPr>
        <w:t>Chapter:3 Methodology</w:t>
      </w:r>
      <w:bookmarkEnd w:id="9"/>
      <w:r w:rsidRPr="00C15127">
        <w:rPr>
          <w:rFonts w:cs="Times New Roman"/>
          <w:szCs w:val="24"/>
        </w:rPr>
        <w:t xml:space="preserve"> </w:t>
      </w:r>
    </w:p>
    <w:p w14:paraId="240A90A1" w14:textId="6D3ACD5F" w:rsidR="00E14830" w:rsidRPr="00C15127" w:rsidRDefault="006172DD"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The c</w:t>
      </w:r>
      <w:r w:rsidR="00E14830" w:rsidRPr="00C15127">
        <w:rPr>
          <w:rFonts w:ascii="Times New Roman" w:hAnsi="Times New Roman" w:cs="Times New Roman"/>
          <w:sz w:val="24"/>
          <w:szCs w:val="24"/>
        </w:rPr>
        <w:t>urrent investigation make</w:t>
      </w:r>
      <w:r w:rsidRPr="00C15127">
        <w:rPr>
          <w:rFonts w:ascii="Times New Roman" w:hAnsi="Times New Roman" w:cs="Times New Roman"/>
          <w:sz w:val="24"/>
          <w:szCs w:val="24"/>
        </w:rPr>
        <w:t>s</w:t>
      </w:r>
      <w:r w:rsidR="00E14830" w:rsidRPr="00C15127">
        <w:rPr>
          <w:rFonts w:ascii="Times New Roman" w:hAnsi="Times New Roman" w:cs="Times New Roman"/>
          <w:sz w:val="24"/>
          <w:szCs w:val="24"/>
        </w:rPr>
        <w:t xml:space="preserve"> use of </w:t>
      </w:r>
      <w:r w:rsidRPr="00C15127">
        <w:rPr>
          <w:rFonts w:ascii="Times New Roman" w:hAnsi="Times New Roman" w:cs="Times New Roman"/>
          <w:sz w:val="24"/>
          <w:szCs w:val="24"/>
        </w:rPr>
        <w:t xml:space="preserve">a </w:t>
      </w:r>
      <w:r w:rsidR="00E14830" w:rsidRPr="00C15127">
        <w:rPr>
          <w:rFonts w:ascii="Times New Roman" w:hAnsi="Times New Roman" w:cs="Times New Roman"/>
          <w:sz w:val="24"/>
          <w:szCs w:val="24"/>
        </w:rPr>
        <w:t>quantitative cross-sectional approach to collect participants</w:t>
      </w:r>
      <w:r w:rsidRPr="00C15127">
        <w:rPr>
          <w:rFonts w:ascii="Times New Roman" w:hAnsi="Times New Roman" w:cs="Times New Roman"/>
          <w:sz w:val="24"/>
          <w:szCs w:val="24"/>
        </w:rPr>
        <w:t>'</w:t>
      </w:r>
      <w:r w:rsidR="00E14830" w:rsidRPr="00C15127">
        <w:rPr>
          <w:rFonts w:ascii="Times New Roman" w:hAnsi="Times New Roman" w:cs="Times New Roman"/>
          <w:sz w:val="24"/>
          <w:szCs w:val="24"/>
        </w:rPr>
        <w:t xml:space="preserve"> information for the study. </w:t>
      </w:r>
      <w:r w:rsidR="005D7409" w:rsidRPr="00C15127">
        <w:rPr>
          <w:rFonts w:ascii="Times New Roman" w:hAnsi="Times New Roman" w:cs="Times New Roman"/>
          <w:sz w:val="24"/>
          <w:szCs w:val="24"/>
        </w:rPr>
        <w:t>With quantitative research</w:t>
      </w:r>
      <w:r w:rsidRPr="00C15127">
        <w:rPr>
          <w:rFonts w:ascii="Times New Roman" w:hAnsi="Times New Roman" w:cs="Times New Roman"/>
          <w:sz w:val="24"/>
          <w:szCs w:val="24"/>
        </w:rPr>
        <w:t>,</w:t>
      </w:r>
      <w:r w:rsidR="005D7409" w:rsidRPr="00C15127">
        <w:rPr>
          <w:rFonts w:ascii="Times New Roman" w:hAnsi="Times New Roman" w:cs="Times New Roman"/>
          <w:sz w:val="24"/>
          <w:szCs w:val="24"/>
        </w:rPr>
        <w:t xml:space="preserve"> </w:t>
      </w:r>
      <w:r w:rsidRPr="00C15127">
        <w:rPr>
          <w:rFonts w:ascii="Times New Roman" w:hAnsi="Times New Roman" w:cs="Times New Roman"/>
          <w:sz w:val="24"/>
          <w:szCs w:val="24"/>
        </w:rPr>
        <w:t xml:space="preserve">the </w:t>
      </w:r>
      <w:r w:rsidR="005D7409" w:rsidRPr="00C15127">
        <w:rPr>
          <w:rFonts w:ascii="Times New Roman" w:hAnsi="Times New Roman" w:cs="Times New Roman"/>
          <w:sz w:val="24"/>
          <w:szCs w:val="24"/>
        </w:rPr>
        <w:t>design researcher will acknowledge readers pertain</w:t>
      </w:r>
      <w:r w:rsidRPr="00C15127">
        <w:rPr>
          <w:rFonts w:ascii="Times New Roman" w:hAnsi="Times New Roman" w:cs="Times New Roman"/>
          <w:sz w:val="24"/>
          <w:szCs w:val="24"/>
        </w:rPr>
        <w:t>ing</w:t>
      </w:r>
      <w:r w:rsidR="005D7409" w:rsidRPr="00C15127">
        <w:rPr>
          <w:rFonts w:ascii="Times New Roman" w:hAnsi="Times New Roman" w:cs="Times New Roman"/>
          <w:sz w:val="24"/>
          <w:szCs w:val="24"/>
        </w:rPr>
        <w:t xml:space="preserve"> to </w:t>
      </w:r>
      <w:r w:rsidRPr="00C15127">
        <w:rPr>
          <w:rFonts w:ascii="Times New Roman" w:hAnsi="Times New Roman" w:cs="Times New Roman"/>
          <w:sz w:val="24"/>
          <w:szCs w:val="24"/>
        </w:rPr>
        <w:t xml:space="preserve">an </w:t>
      </w:r>
      <w:r w:rsidR="005D7409" w:rsidRPr="00C15127">
        <w:rPr>
          <w:rFonts w:ascii="Times New Roman" w:hAnsi="Times New Roman" w:cs="Times New Roman"/>
          <w:sz w:val="24"/>
          <w:szCs w:val="24"/>
        </w:rPr>
        <w:t xml:space="preserve">in-depth evaluation </w:t>
      </w:r>
      <w:r w:rsidRPr="00C15127">
        <w:rPr>
          <w:rFonts w:ascii="Times New Roman" w:hAnsi="Times New Roman" w:cs="Times New Roman"/>
          <w:sz w:val="24"/>
          <w:szCs w:val="24"/>
        </w:rPr>
        <w:t>of</w:t>
      </w:r>
      <w:r w:rsidR="005D7409" w:rsidRPr="00C15127">
        <w:rPr>
          <w:rFonts w:ascii="Times New Roman" w:hAnsi="Times New Roman" w:cs="Times New Roman"/>
          <w:sz w:val="24"/>
          <w:szCs w:val="24"/>
        </w:rPr>
        <w:t xml:space="preserve"> </w:t>
      </w:r>
      <w:r w:rsidRPr="00C15127">
        <w:rPr>
          <w:rFonts w:ascii="Times New Roman" w:hAnsi="Times New Roman" w:cs="Times New Roman"/>
          <w:sz w:val="24"/>
          <w:szCs w:val="24"/>
        </w:rPr>
        <w:t xml:space="preserve">the </w:t>
      </w:r>
      <w:r w:rsidR="005D7409" w:rsidRPr="00C15127">
        <w:rPr>
          <w:rFonts w:ascii="Times New Roman" w:hAnsi="Times New Roman" w:cs="Times New Roman"/>
          <w:sz w:val="24"/>
          <w:szCs w:val="24"/>
        </w:rPr>
        <w:t xml:space="preserve">topic considered. </w:t>
      </w:r>
      <w:r w:rsidR="009504F3" w:rsidRPr="00C15127">
        <w:rPr>
          <w:rFonts w:ascii="Times New Roman" w:hAnsi="Times New Roman" w:cs="Times New Roman"/>
          <w:sz w:val="24"/>
          <w:szCs w:val="24"/>
        </w:rPr>
        <w:t>Additionally</w:t>
      </w:r>
      <w:r w:rsidRPr="00C15127">
        <w:rPr>
          <w:rFonts w:ascii="Times New Roman" w:hAnsi="Times New Roman" w:cs="Times New Roman"/>
          <w:sz w:val="24"/>
          <w:szCs w:val="24"/>
        </w:rPr>
        <w:t>,</w:t>
      </w:r>
      <w:r w:rsidR="009504F3" w:rsidRPr="00C15127">
        <w:rPr>
          <w:rFonts w:ascii="Times New Roman" w:hAnsi="Times New Roman" w:cs="Times New Roman"/>
          <w:sz w:val="24"/>
          <w:szCs w:val="24"/>
        </w:rPr>
        <w:t xml:space="preserve"> primary data collection technique</w:t>
      </w:r>
      <w:r w:rsidRPr="00C15127">
        <w:rPr>
          <w:rFonts w:ascii="Times New Roman" w:hAnsi="Times New Roman" w:cs="Times New Roman"/>
          <w:sz w:val="24"/>
          <w:szCs w:val="24"/>
        </w:rPr>
        <w:t>s</w:t>
      </w:r>
      <w:r w:rsidR="009504F3" w:rsidRPr="00C15127">
        <w:rPr>
          <w:rFonts w:ascii="Times New Roman" w:hAnsi="Times New Roman" w:cs="Times New Roman"/>
          <w:sz w:val="24"/>
          <w:szCs w:val="24"/>
        </w:rPr>
        <w:t xml:space="preserve"> ha</w:t>
      </w:r>
      <w:r w:rsidRPr="00C15127">
        <w:rPr>
          <w:rFonts w:ascii="Times New Roman" w:hAnsi="Times New Roman" w:cs="Times New Roman"/>
          <w:sz w:val="24"/>
          <w:szCs w:val="24"/>
        </w:rPr>
        <w:t>ve</w:t>
      </w:r>
      <w:r w:rsidR="009504F3" w:rsidRPr="00C15127">
        <w:rPr>
          <w:rFonts w:ascii="Times New Roman" w:hAnsi="Times New Roman" w:cs="Times New Roman"/>
          <w:sz w:val="24"/>
          <w:szCs w:val="24"/>
        </w:rPr>
        <w:t xml:space="preserve"> been used while inspecting </w:t>
      </w:r>
      <w:r w:rsidRPr="00C15127">
        <w:rPr>
          <w:rFonts w:ascii="Times New Roman" w:hAnsi="Times New Roman" w:cs="Times New Roman"/>
          <w:sz w:val="24"/>
          <w:szCs w:val="24"/>
        </w:rPr>
        <w:t>the</w:t>
      </w:r>
      <w:r w:rsidR="009504F3" w:rsidRPr="00C15127">
        <w:rPr>
          <w:rFonts w:ascii="Times New Roman" w:hAnsi="Times New Roman" w:cs="Times New Roman"/>
          <w:sz w:val="24"/>
          <w:szCs w:val="24"/>
        </w:rPr>
        <w:t xml:space="preserve"> goals of the investigation. </w:t>
      </w:r>
      <w:r w:rsidRPr="00C15127">
        <w:rPr>
          <w:rFonts w:ascii="Times New Roman" w:hAnsi="Times New Roman" w:cs="Times New Roman"/>
          <w:sz w:val="24"/>
          <w:szCs w:val="24"/>
        </w:rPr>
        <w:lastRenderedPageBreak/>
        <w:t>Responses were collected from participants with a closed-ended questionnaire</w:t>
      </w:r>
      <w:r w:rsidR="00F5014D" w:rsidRPr="00C15127">
        <w:rPr>
          <w:rFonts w:ascii="Times New Roman" w:hAnsi="Times New Roman" w:cs="Times New Roman"/>
          <w:sz w:val="24"/>
          <w:szCs w:val="24"/>
        </w:rPr>
        <w:t xml:space="preserve">. </w:t>
      </w:r>
      <w:r w:rsidR="00A95841" w:rsidRPr="00C15127">
        <w:rPr>
          <w:rFonts w:ascii="Times New Roman" w:hAnsi="Times New Roman" w:cs="Times New Roman"/>
          <w:sz w:val="24"/>
          <w:szCs w:val="24"/>
        </w:rPr>
        <w:t>For collecting primary data</w:t>
      </w:r>
      <w:r w:rsidRPr="00C15127">
        <w:rPr>
          <w:rFonts w:ascii="Times New Roman" w:hAnsi="Times New Roman" w:cs="Times New Roman"/>
          <w:sz w:val="24"/>
          <w:szCs w:val="24"/>
        </w:rPr>
        <w:t>, a</w:t>
      </w:r>
      <w:r w:rsidR="00A95841" w:rsidRPr="00C15127">
        <w:rPr>
          <w:rFonts w:ascii="Times New Roman" w:hAnsi="Times New Roman" w:cs="Times New Roman"/>
          <w:sz w:val="24"/>
          <w:szCs w:val="24"/>
        </w:rPr>
        <w:t xml:space="preserve"> sample size of 237 students </w:t>
      </w:r>
      <w:r w:rsidRPr="00C15127">
        <w:rPr>
          <w:rFonts w:ascii="Times New Roman" w:hAnsi="Times New Roman" w:cs="Times New Roman"/>
          <w:sz w:val="24"/>
          <w:szCs w:val="24"/>
        </w:rPr>
        <w:t>who are studying at different Malaysian universities has been considered</w:t>
      </w:r>
      <w:r w:rsidR="00A95841" w:rsidRPr="00C15127">
        <w:rPr>
          <w:rFonts w:ascii="Times New Roman" w:hAnsi="Times New Roman" w:cs="Times New Roman"/>
          <w:sz w:val="24"/>
          <w:szCs w:val="24"/>
        </w:rPr>
        <w:t xml:space="preserve">. </w:t>
      </w:r>
      <w:r w:rsidR="00A87DC1" w:rsidRPr="00C15127">
        <w:rPr>
          <w:rFonts w:ascii="Times New Roman" w:hAnsi="Times New Roman" w:cs="Times New Roman"/>
          <w:sz w:val="24"/>
          <w:szCs w:val="24"/>
        </w:rPr>
        <w:t xml:space="preserve">Primary responses will be collected based on demographic factors, </w:t>
      </w:r>
      <w:r w:rsidR="00C83851" w:rsidRPr="00C15127">
        <w:rPr>
          <w:rFonts w:ascii="Times New Roman" w:hAnsi="Times New Roman" w:cs="Times New Roman"/>
          <w:sz w:val="24"/>
          <w:szCs w:val="24"/>
        </w:rPr>
        <w:t xml:space="preserve">individual preferences for social media consumption, </w:t>
      </w:r>
      <w:r w:rsidR="0061147E" w:rsidRPr="00C15127">
        <w:rPr>
          <w:rFonts w:ascii="Times New Roman" w:hAnsi="Times New Roman" w:cs="Times New Roman"/>
          <w:sz w:val="24"/>
          <w:szCs w:val="24"/>
        </w:rPr>
        <w:t>consumption pattern</w:t>
      </w:r>
      <w:r w:rsidRPr="00C15127">
        <w:rPr>
          <w:rFonts w:ascii="Times New Roman" w:hAnsi="Times New Roman" w:cs="Times New Roman"/>
          <w:sz w:val="24"/>
          <w:szCs w:val="24"/>
        </w:rPr>
        <w:t>s</w:t>
      </w:r>
      <w:r w:rsidR="0061147E" w:rsidRPr="00C15127">
        <w:rPr>
          <w:rFonts w:ascii="Times New Roman" w:hAnsi="Times New Roman" w:cs="Times New Roman"/>
          <w:sz w:val="24"/>
          <w:szCs w:val="24"/>
        </w:rPr>
        <w:t xml:space="preserve">, </w:t>
      </w:r>
      <w:r w:rsidR="00F46A91" w:rsidRPr="00C15127">
        <w:rPr>
          <w:rFonts w:ascii="Times New Roman" w:hAnsi="Times New Roman" w:cs="Times New Roman"/>
          <w:sz w:val="24"/>
          <w:szCs w:val="24"/>
        </w:rPr>
        <w:t>impact on mental health</w:t>
      </w:r>
      <w:r w:rsidRPr="00C15127">
        <w:rPr>
          <w:rFonts w:ascii="Times New Roman" w:hAnsi="Times New Roman" w:cs="Times New Roman"/>
          <w:sz w:val="24"/>
          <w:szCs w:val="24"/>
        </w:rPr>
        <w:t>,</w:t>
      </w:r>
      <w:r w:rsidR="00F46A91" w:rsidRPr="00C15127">
        <w:rPr>
          <w:rFonts w:ascii="Times New Roman" w:hAnsi="Times New Roman" w:cs="Times New Roman"/>
          <w:sz w:val="24"/>
          <w:szCs w:val="24"/>
        </w:rPr>
        <w:t xml:space="preserve"> etc. To analyze </w:t>
      </w:r>
      <w:r w:rsidRPr="00C15127">
        <w:rPr>
          <w:rFonts w:ascii="Times New Roman" w:hAnsi="Times New Roman" w:cs="Times New Roman"/>
          <w:sz w:val="24"/>
          <w:szCs w:val="24"/>
        </w:rPr>
        <w:t xml:space="preserve">the </w:t>
      </w:r>
      <w:r w:rsidR="00F46A91" w:rsidRPr="00C15127">
        <w:rPr>
          <w:rFonts w:ascii="Times New Roman" w:hAnsi="Times New Roman" w:cs="Times New Roman"/>
          <w:sz w:val="24"/>
          <w:szCs w:val="24"/>
        </w:rPr>
        <w:t>data set</w:t>
      </w:r>
      <w:r w:rsidRPr="00C15127">
        <w:rPr>
          <w:rFonts w:ascii="Times New Roman" w:hAnsi="Times New Roman" w:cs="Times New Roman"/>
          <w:sz w:val="24"/>
          <w:szCs w:val="24"/>
        </w:rPr>
        <w:t>, SPSS software was used to quantitatively evaluate primary responses</w:t>
      </w:r>
      <w:r w:rsidR="00F46A91" w:rsidRPr="00C15127">
        <w:rPr>
          <w:rFonts w:ascii="Times New Roman" w:hAnsi="Times New Roman" w:cs="Times New Roman"/>
          <w:sz w:val="24"/>
          <w:szCs w:val="24"/>
        </w:rPr>
        <w:t xml:space="preserve"> obtained from participants. </w:t>
      </w:r>
      <w:r w:rsidR="00194562" w:rsidRPr="00C15127">
        <w:rPr>
          <w:rFonts w:ascii="Times New Roman" w:hAnsi="Times New Roman" w:cs="Times New Roman"/>
          <w:sz w:val="24"/>
          <w:szCs w:val="24"/>
        </w:rPr>
        <w:t>Quantitative results to be include</w:t>
      </w:r>
      <w:r w:rsidRPr="00C15127">
        <w:rPr>
          <w:rFonts w:ascii="Times New Roman" w:hAnsi="Times New Roman" w:cs="Times New Roman"/>
          <w:sz w:val="24"/>
          <w:szCs w:val="24"/>
        </w:rPr>
        <w:t>d</w:t>
      </w:r>
      <w:r w:rsidR="00194562" w:rsidRPr="00C15127">
        <w:rPr>
          <w:rFonts w:ascii="Times New Roman" w:hAnsi="Times New Roman" w:cs="Times New Roman"/>
          <w:sz w:val="24"/>
          <w:szCs w:val="24"/>
        </w:rPr>
        <w:t xml:space="preserve"> within the investigation </w:t>
      </w:r>
      <w:r w:rsidRPr="00C15127">
        <w:rPr>
          <w:rFonts w:ascii="Times New Roman" w:hAnsi="Times New Roman" w:cs="Times New Roman"/>
          <w:sz w:val="24"/>
          <w:szCs w:val="24"/>
        </w:rPr>
        <w:t>oblige</w:t>
      </w:r>
      <w:r w:rsidR="00194562" w:rsidRPr="00C15127">
        <w:rPr>
          <w:rFonts w:ascii="Times New Roman" w:hAnsi="Times New Roman" w:cs="Times New Roman"/>
          <w:sz w:val="24"/>
          <w:szCs w:val="24"/>
        </w:rPr>
        <w:t xml:space="preserve"> </w:t>
      </w:r>
      <w:r w:rsidRPr="00C15127">
        <w:rPr>
          <w:rFonts w:ascii="Times New Roman" w:hAnsi="Times New Roman" w:cs="Times New Roman"/>
          <w:sz w:val="24"/>
          <w:szCs w:val="24"/>
        </w:rPr>
        <w:t xml:space="preserve">the </w:t>
      </w:r>
      <w:r w:rsidR="00194562" w:rsidRPr="00C15127">
        <w:rPr>
          <w:rFonts w:ascii="Times New Roman" w:hAnsi="Times New Roman" w:cs="Times New Roman"/>
          <w:sz w:val="24"/>
          <w:szCs w:val="24"/>
        </w:rPr>
        <w:t xml:space="preserve">investigator to make sustainable recommendations to policymakers </w:t>
      </w:r>
      <w:r w:rsidRPr="00C15127">
        <w:rPr>
          <w:rFonts w:ascii="Times New Roman" w:hAnsi="Times New Roman" w:cs="Times New Roman"/>
          <w:sz w:val="24"/>
          <w:szCs w:val="24"/>
        </w:rPr>
        <w:t xml:space="preserve">in the </w:t>
      </w:r>
      <w:r w:rsidR="00194562" w:rsidRPr="00C15127">
        <w:rPr>
          <w:rFonts w:ascii="Times New Roman" w:hAnsi="Times New Roman" w:cs="Times New Roman"/>
          <w:sz w:val="24"/>
          <w:szCs w:val="24"/>
        </w:rPr>
        <w:t>educational and healthcare sector</w:t>
      </w:r>
      <w:r w:rsidRPr="00C15127">
        <w:rPr>
          <w:rFonts w:ascii="Times New Roman" w:hAnsi="Times New Roman" w:cs="Times New Roman"/>
          <w:sz w:val="24"/>
          <w:szCs w:val="24"/>
        </w:rPr>
        <w:t>s</w:t>
      </w:r>
      <w:r w:rsidR="009818F7" w:rsidRPr="00C15127">
        <w:rPr>
          <w:rFonts w:ascii="Times New Roman" w:hAnsi="Times New Roman" w:cs="Times New Roman"/>
          <w:sz w:val="24"/>
          <w:szCs w:val="24"/>
        </w:rPr>
        <w:t xml:space="preserve">. </w:t>
      </w:r>
      <w:r w:rsidR="00D74644" w:rsidRPr="00C15127">
        <w:rPr>
          <w:rFonts w:ascii="Times New Roman" w:hAnsi="Times New Roman" w:cs="Times New Roman"/>
          <w:sz w:val="24"/>
          <w:szCs w:val="24"/>
        </w:rPr>
        <w:t xml:space="preserve"> </w:t>
      </w:r>
    </w:p>
    <w:p w14:paraId="33950C80" w14:textId="1BE8A614" w:rsidR="00F30046" w:rsidRPr="00C15127" w:rsidRDefault="00993B9C" w:rsidP="00C15127">
      <w:pPr>
        <w:pStyle w:val="Heading1"/>
        <w:spacing w:line="360" w:lineRule="auto"/>
        <w:rPr>
          <w:rFonts w:cs="Times New Roman"/>
          <w:noProof/>
          <w:szCs w:val="24"/>
        </w:rPr>
      </w:pPr>
      <w:bookmarkStart w:id="10" w:name="_Toc156309007"/>
      <w:r w:rsidRPr="00C15127">
        <w:rPr>
          <w:rFonts w:cs="Times New Roman"/>
          <w:noProof/>
          <w:szCs w:val="24"/>
        </w:rPr>
        <w:t xml:space="preserve">Chapter:4 Findings and </w:t>
      </w:r>
      <w:r w:rsidR="00624A24" w:rsidRPr="00C15127">
        <w:rPr>
          <w:rFonts w:cs="Times New Roman"/>
          <w:noProof/>
          <w:szCs w:val="24"/>
        </w:rPr>
        <w:t>R</w:t>
      </w:r>
      <w:r w:rsidRPr="00C15127">
        <w:rPr>
          <w:rFonts w:cs="Times New Roman"/>
          <w:noProof/>
          <w:szCs w:val="24"/>
        </w:rPr>
        <w:t>esults</w:t>
      </w:r>
      <w:bookmarkEnd w:id="10"/>
    </w:p>
    <w:p w14:paraId="780D5ABF" w14:textId="77777777" w:rsidR="00F30046" w:rsidRPr="00C15127" w:rsidRDefault="00D56D41" w:rsidP="00C15127">
      <w:pPr>
        <w:pStyle w:val="Heading2"/>
        <w:spacing w:line="360" w:lineRule="auto"/>
        <w:rPr>
          <w:rFonts w:cs="Times New Roman"/>
          <w:szCs w:val="24"/>
        </w:rPr>
      </w:pPr>
      <w:bookmarkStart w:id="11" w:name="_Toc156309008"/>
      <w:r w:rsidRPr="00C15127">
        <w:rPr>
          <w:rFonts w:cs="Times New Roman"/>
          <w:szCs w:val="24"/>
        </w:rPr>
        <w:t>Quantitative results</w:t>
      </w:r>
      <w:bookmarkEnd w:id="11"/>
      <w:r w:rsidR="00E72877" w:rsidRPr="00C15127">
        <w:rPr>
          <w:rFonts w:cs="Times New Roman"/>
          <w:szCs w:val="24"/>
        </w:rPr>
        <w:t xml:space="preserve">   </w:t>
      </w:r>
      <w:r w:rsidR="001125AD" w:rsidRPr="00C15127">
        <w:rPr>
          <w:rFonts w:cs="Times New Roman"/>
          <w:szCs w:val="24"/>
        </w:rPr>
        <w:t xml:space="preserve"> </w:t>
      </w:r>
      <w:r w:rsidR="00B41CFB" w:rsidRPr="00C15127">
        <w:rPr>
          <w:rFonts w:cs="Times New Roman"/>
          <w:szCs w:val="24"/>
        </w:rPr>
        <w:t xml:space="preserve">  </w:t>
      </w:r>
      <w:r w:rsidR="00A94FA8" w:rsidRPr="00C15127">
        <w:rPr>
          <w:rFonts w:cs="Times New Roman"/>
          <w:szCs w:val="24"/>
        </w:rPr>
        <w:t xml:space="preserve"> </w:t>
      </w:r>
      <w:r w:rsidR="00D639DC" w:rsidRPr="00C15127">
        <w:rPr>
          <w:rFonts w:cs="Times New Roman"/>
          <w:szCs w:val="24"/>
        </w:rPr>
        <w:t xml:space="preserve"> </w:t>
      </w:r>
      <w:r w:rsidR="00A94FA8" w:rsidRPr="00C15127">
        <w:rPr>
          <w:rFonts w:cs="Times New Roman"/>
          <w:szCs w:val="24"/>
        </w:rPr>
        <w:t xml:space="preserve"> </w:t>
      </w:r>
      <w:r w:rsidR="0025752B" w:rsidRPr="00C15127">
        <w:rPr>
          <w:rFonts w:cs="Times New Roman"/>
          <w:szCs w:val="24"/>
        </w:rPr>
        <w:t xml:space="preserve"> </w:t>
      </w:r>
    </w:p>
    <w:p w14:paraId="335F3FD5" w14:textId="77777777" w:rsidR="00F30046" w:rsidRPr="00C15127" w:rsidRDefault="00313726"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To analyze pri</w:t>
      </w:r>
      <w:r w:rsidR="00624A24" w:rsidRPr="00C15127">
        <w:rPr>
          <w:rFonts w:ascii="Times New Roman" w:hAnsi="Times New Roman" w:cs="Times New Roman"/>
          <w:sz w:val="24"/>
          <w:szCs w:val="24"/>
        </w:rPr>
        <w:t>ma</w:t>
      </w:r>
      <w:r w:rsidRPr="00C15127">
        <w:rPr>
          <w:rFonts w:ascii="Times New Roman" w:hAnsi="Times New Roman" w:cs="Times New Roman"/>
          <w:sz w:val="24"/>
          <w:szCs w:val="24"/>
        </w:rPr>
        <w:t>ry responses colle</w:t>
      </w:r>
      <w:r w:rsidR="00A355DF" w:rsidRPr="00C15127">
        <w:rPr>
          <w:rFonts w:ascii="Times New Roman" w:hAnsi="Times New Roman" w:cs="Times New Roman"/>
          <w:sz w:val="24"/>
          <w:szCs w:val="24"/>
        </w:rPr>
        <w:t>c</w:t>
      </w:r>
      <w:r w:rsidRPr="00C15127">
        <w:rPr>
          <w:rFonts w:ascii="Times New Roman" w:hAnsi="Times New Roman" w:cs="Times New Roman"/>
          <w:sz w:val="24"/>
          <w:szCs w:val="24"/>
        </w:rPr>
        <w:t>ted from 237 participants</w:t>
      </w:r>
      <w:r w:rsidR="00624A24" w:rsidRPr="00C15127">
        <w:rPr>
          <w:rFonts w:ascii="Times New Roman" w:hAnsi="Times New Roman" w:cs="Times New Roman"/>
          <w:sz w:val="24"/>
          <w:szCs w:val="24"/>
        </w:rPr>
        <w:t>,</w:t>
      </w:r>
      <w:r w:rsidRPr="00C15127">
        <w:rPr>
          <w:rFonts w:ascii="Times New Roman" w:hAnsi="Times New Roman" w:cs="Times New Roman"/>
          <w:sz w:val="24"/>
          <w:szCs w:val="24"/>
        </w:rPr>
        <w:t xml:space="preserve"> </w:t>
      </w:r>
      <w:r w:rsidR="00A355DF" w:rsidRPr="00C15127">
        <w:rPr>
          <w:rFonts w:ascii="Times New Roman" w:hAnsi="Times New Roman" w:cs="Times New Roman"/>
          <w:sz w:val="24"/>
          <w:szCs w:val="24"/>
        </w:rPr>
        <w:t>data has been analyzed quantitatively by means of SPSS software by conducting f</w:t>
      </w:r>
      <w:r w:rsidR="00624A24" w:rsidRPr="00C15127">
        <w:rPr>
          <w:rFonts w:ascii="Times New Roman" w:hAnsi="Times New Roman" w:cs="Times New Roman"/>
          <w:sz w:val="24"/>
          <w:szCs w:val="24"/>
        </w:rPr>
        <w:t>r</w:t>
      </w:r>
      <w:r w:rsidR="00A355DF" w:rsidRPr="00C15127">
        <w:rPr>
          <w:rFonts w:ascii="Times New Roman" w:hAnsi="Times New Roman" w:cs="Times New Roman"/>
          <w:sz w:val="24"/>
          <w:szCs w:val="24"/>
        </w:rPr>
        <w:t>equency distribution test</w:t>
      </w:r>
      <w:r w:rsidR="00624A24" w:rsidRPr="00C15127">
        <w:rPr>
          <w:rFonts w:ascii="Times New Roman" w:hAnsi="Times New Roman" w:cs="Times New Roman"/>
          <w:sz w:val="24"/>
          <w:szCs w:val="24"/>
        </w:rPr>
        <w:t>s</w:t>
      </w:r>
      <w:r w:rsidR="00A355DF" w:rsidRPr="00C15127">
        <w:rPr>
          <w:rFonts w:ascii="Times New Roman" w:hAnsi="Times New Roman" w:cs="Times New Roman"/>
          <w:sz w:val="24"/>
          <w:szCs w:val="24"/>
        </w:rPr>
        <w:t xml:space="preserve"> and chi</w:t>
      </w:r>
      <w:r w:rsidR="00624A24" w:rsidRPr="00C15127">
        <w:rPr>
          <w:rFonts w:ascii="Times New Roman" w:hAnsi="Times New Roman" w:cs="Times New Roman"/>
          <w:sz w:val="24"/>
          <w:szCs w:val="24"/>
        </w:rPr>
        <w:t>-</w:t>
      </w:r>
      <w:r w:rsidR="00A355DF" w:rsidRPr="00C15127">
        <w:rPr>
          <w:rFonts w:ascii="Times New Roman" w:hAnsi="Times New Roman" w:cs="Times New Roman"/>
          <w:sz w:val="24"/>
          <w:szCs w:val="24"/>
        </w:rPr>
        <w:t>square tests</w:t>
      </w:r>
      <w:r w:rsidR="00624A24" w:rsidRPr="00C15127">
        <w:rPr>
          <w:rFonts w:ascii="Times New Roman" w:hAnsi="Times New Roman" w:cs="Times New Roman"/>
          <w:sz w:val="24"/>
          <w:szCs w:val="24"/>
        </w:rPr>
        <w:t>,</w:t>
      </w:r>
      <w:r w:rsidR="00A355DF" w:rsidRPr="00C15127">
        <w:rPr>
          <w:rFonts w:ascii="Times New Roman" w:hAnsi="Times New Roman" w:cs="Times New Roman"/>
          <w:sz w:val="24"/>
          <w:szCs w:val="24"/>
        </w:rPr>
        <w:t xml:space="preserve"> respectively. </w:t>
      </w:r>
      <w:r w:rsidR="00B677D2" w:rsidRPr="00C15127">
        <w:rPr>
          <w:rFonts w:ascii="Times New Roman" w:hAnsi="Times New Roman" w:cs="Times New Roman"/>
          <w:sz w:val="24"/>
          <w:szCs w:val="24"/>
        </w:rPr>
        <w:t xml:space="preserve">Below </w:t>
      </w:r>
      <w:r w:rsidR="00624A24" w:rsidRPr="00C15127">
        <w:rPr>
          <w:rFonts w:ascii="Times New Roman" w:hAnsi="Times New Roman" w:cs="Times New Roman"/>
          <w:sz w:val="24"/>
          <w:szCs w:val="24"/>
        </w:rPr>
        <w:t xml:space="preserve">is an outlined </w:t>
      </w:r>
      <w:r w:rsidR="00B677D2" w:rsidRPr="00C15127">
        <w:rPr>
          <w:rFonts w:ascii="Times New Roman" w:hAnsi="Times New Roman" w:cs="Times New Roman"/>
          <w:sz w:val="24"/>
          <w:szCs w:val="24"/>
        </w:rPr>
        <w:t>statistical representation pertain</w:t>
      </w:r>
      <w:r w:rsidR="00624A24" w:rsidRPr="00C15127">
        <w:rPr>
          <w:rFonts w:ascii="Times New Roman" w:hAnsi="Times New Roman" w:cs="Times New Roman"/>
          <w:sz w:val="24"/>
          <w:szCs w:val="24"/>
        </w:rPr>
        <w:t>ing</w:t>
      </w:r>
      <w:r w:rsidR="00B677D2" w:rsidRPr="00C15127">
        <w:rPr>
          <w:rFonts w:ascii="Times New Roman" w:hAnsi="Times New Roman" w:cs="Times New Roman"/>
          <w:sz w:val="24"/>
          <w:szCs w:val="24"/>
        </w:rPr>
        <w:t xml:space="preserve"> to quantitative results obtained based on </w:t>
      </w:r>
      <w:r w:rsidR="00624A24" w:rsidRPr="00C15127">
        <w:rPr>
          <w:rFonts w:ascii="Times New Roman" w:hAnsi="Times New Roman" w:cs="Times New Roman"/>
          <w:sz w:val="24"/>
          <w:szCs w:val="24"/>
        </w:rPr>
        <w:t xml:space="preserve">the </w:t>
      </w:r>
      <w:r w:rsidR="00B677D2" w:rsidRPr="00C15127">
        <w:rPr>
          <w:rFonts w:ascii="Times New Roman" w:hAnsi="Times New Roman" w:cs="Times New Roman"/>
          <w:sz w:val="24"/>
          <w:szCs w:val="24"/>
        </w:rPr>
        <w:t>generated questionnaire.</w:t>
      </w:r>
    </w:p>
    <w:p w14:paraId="68209E2D" w14:textId="77777777" w:rsidR="00D63C75" w:rsidRPr="00C15127" w:rsidRDefault="00D63C75" w:rsidP="00C15127">
      <w:pPr>
        <w:pStyle w:val="Heading3"/>
        <w:spacing w:line="360" w:lineRule="auto"/>
        <w:rPr>
          <w:rFonts w:cs="Times New Roman"/>
        </w:rPr>
      </w:pPr>
      <w:bookmarkStart w:id="12" w:name="_Toc156309009"/>
      <w:r w:rsidRPr="00C15127">
        <w:rPr>
          <w:rFonts w:cs="Times New Roman"/>
        </w:rPr>
        <w:t>Demographic representation</w:t>
      </w:r>
      <w:bookmarkEnd w:id="12"/>
      <w:r w:rsidRPr="00C15127">
        <w:rPr>
          <w:rFonts w:cs="Times New Roman"/>
        </w:rPr>
        <w:t xml:space="preserve"> </w:t>
      </w:r>
    </w:p>
    <w:p w14:paraId="46610F58" w14:textId="77777777" w:rsidR="00D63C75" w:rsidRPr="00C15127" w:rsidRDefault="00D63C75" w:rsidP="00C15127">
      <w:pPr>
        <w:pStyle w:val="Heading4"/>
        <w:spacing w:line="360" w:lineRule="auto"/>
        <w:rPr>
          <w:rFonts w:cs="Times New Roman"/>
          <w:szCs w:val="24"/>
        </w:rPr>
      </w:pPr>
      <w:r w:rsidRPr="00C15127">
        <w:rPr>
          <w:rFonts w:cs="Times New Roman"/>
          <w:szCs w:val="24"/>
        </w:rPr>
        <w:t xml:space="preserve">Figure 1- Gender of the participants </w:t>
      </w:r>
    </w:p>
    <w:p w14:paraId="0152D078" w14:textId="02DFF1C5" w:rsidR="00026396" w:rsidRPr="00C15127" w:rsidRDefault="00026396" w:rsidP="00C15127">
      <w:pPr>
        <w:spacing w:line="360" w:lineRule="auto"/>
        <w:rPr>
          <w:rFonts w:ascii="Times New Roman" w:hAnsi="Times New Roman" w:cs="Times New Roman"/>
          <w:sz w:val="24"/>
          <w:szCs w:val="24"/>
        </w:rPr>
      </w:pPr>
      <w:r w:rsidRPr="00C15127">
        <w:rPr>
          <w:rFonts w:ascii="Times New Roman" w:hAnsi="Times New Roman" w:cs="Times New Roman"/>
          <w:sz w:val="24"/>
          <w:szCs w:val="24"/>
        </w:rPr>
        <w:t>Results obtained based on frequency distribution have been outlined in the above section. Below is the representation of statistical findings obtained through frequency distribution.</w:t>
      </w:r>
    </w:p>
    <w:p w14:paraId="644ABD93" w14:textId="042FC334" w:rsidR="00DD016F" w:rsidRPr="00C15127" w:rsidRDefault="00DD016F" w:rsidP="00C15127">
      <w:pPr>
        <w:spacing w:line="360" w:lineRule="auto"/>
        <w:rPr>
          <w:rFonts w:ascii="Times New Roman" w:hAnsi="Times New Roman" w:cs="Times New Roman"/>
          <w:sz w:val="24"/>
          <w:szCs w:val="24"/>
        </w:rPr>
      </w:pPr>
      <w:r w:rsidRPr="00C15127">
        <w:rPr>
          <w:rFonts w:ascii="Times New Roman" w:hAnsi="Times New Roman" w:cs="Times New Roman"/>
          <w:noProof/>
          <w:sz w:val="24"/>
          <w:szCs w:val="24"/>
        </w:rPr>
        <w:lastRenderedPageBreak/>
        <w:drawing>
          <wp:inline distT="0" distB="0" distL="0" distR="0" wp14:anchorId="3760566B" wp14:editId="05E00703">
            <wp:extent cx="5943600" cy="3267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267075"/>
                    </a:xfrm>
                    <a:prstGeom prst="rect">
                      <a:avLst/>
                    </a:prstGeom>
                    <a:noFill/>
                    <a:ln>
                      <a:noFill/>
                    </a:ln>
                  </pic:spPr>
                </pic:pic>
              </a:graphicData>
            </a:graphic>
          </wp:inline>
        </w:drawing>
      </w:r>
    </w:p>
    <w:p w14:paraId="317B70F9" w14:textId="56E2C321" w:rsidR="00F30046" w:rsidRPr="00C15127" w:rsidRDefault="00026396"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Based on frequency tests, an investigator conducted a demographic analysis that outlined an overview of participants. From 237 participants, 62 are female and 175 are male, who have been involved in the study. </w:t>
      </w:r>
    </w:p>
    <w:p w14:paraId="67A9CB75" w14:textId="77777777" w:rsidR="00F30046" w:rsidRPr="00C15127" w:rsidRDefault="00EB23D1" w:rsidP="00C15127">
      <w:pPr>
        <w:pStyle w:val="Heading4"/>
        <w:spacing w:line="360" w:lineRule="auto"/>
        <w:rPr>
          <w:rFonts w:cs="Times New Roman"/>
          <w:szCs w:val="24"/>
        </w:rPr>
      </w:pPr>
      <w:r w:rsidRPr="00C15127">
        <w:rPr>
          <w:rFonts w:cs="Times New Roman"/>
          <w:szCs w:val="24"/>
        </w:rPr>
        <w:t xml:space="preserve">Figure:2-Age of the respondents </w:t>
      </w:r>
    </w:p>
    <w:p w14:paraId="77EF40E2" w14:textId="1133881F" w:rsidR="00160104" w:rsidRPr="00C15127" w:rsidRDefault="00160104" w:rsidP="00C15127">
      <w:pPr>
        <w:autoSpaceDE w:val="0"/>
        <w:autoSpaceDN w:val="0"/>
        <w:adjustRightInd w:val="0"/>
        <w:spacing w:after="0"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drawing>
          <wp:inline distT="0" distB="0" distL="0" distR="0" wp14:anchorId="33D62E2D" wp14:editId="3AB64319">
            <wp:extent cx="5943600" cy="3057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057525"/>
                    </a:xfrm>
                    <a:prstGeom prst="rect">
                      <a:avLst/>
                    </a:prstGeom>
                    <a:noFill/>
                    <a:ln>
                      <a:noFill/>
                    </a:ln>
                  </pic:spPr>
                </pic:pic>
              </a:graphicData>
            </a:graphic>
          </wp:inline>
        </w:drawing>
      </w:r>
    </w:p>
    <w:p w14:paraId="30992832" w14:textId="676728A1" w:rsidR="00160104" w:rsidRPr="00C15127" w:rsidRDefault="00DE39BC" w:rsidP="00C15127">
      <w:pPr>
        <w:autoSpaceDE w:val="0"/>
        <w:autoSpaceDN w:val="0"/>
        <w:adjustRightInd w:val="0"/>
        <w:spacing w:after="0"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While categorized based on age factor, it is evident from the pie chart formation of the quantitative results that nearly 70 participants are categorized within the age group between 18 and 21 years. </w:t>
      </w:r>
      <w:r w:rsidRPr="00C15127">
        <w:rPr>
          <w:rFonts w:ascii="Times New Roman" w:hAnsi="Times New Roman" w:cs="Times New Roman"/>
          <w:sz w:val="24"/>
          <w:szCs w:val="24"/>
        </w:rPr>
        <w:lastRenderedPageBreak/>
        <w:t>Additionally, nearly 110 participants are between the age groups 22 and 25. 57 respondents are lying within 26-9 years.</w:t>
      </w:r>
    </w:p>
    <w:p w14:paraId="7EA7D702" w14:textId="77777777" w:rsidR="00160104" w:rsidRPr="00C15127" w:rsidRDefault="00300091" w:rsidP="00C15127">
      <w:pPr>
        <w:pStyle w:val="Heading4"/>
        <w:spacing w:line="360" w:lineRule="auto"/>
        <w:rPr>
          <w:rFonts w:cs="Times New Roman"/>
          <w:szCs w:val="24"/>
        </w:rPr>
      </w:pPr>
      <w:r w:rsidRPr="00C15127">
        <w:rPr>
          <w:rFonts w:cs="Times New Roman"/>
          <w:szCs w:val="24"/>
        </w:rPr>
        <w:t>Figure:3- Ethnicity of the participants</w:t>
      </w:r>
    </w:p>
    <w:p w14:paraId="07F0678F" w14:textId="77777777" w:rsidR="00B62A8E" w:rsidRPr="00C15127" w:rsidRDefault="00160104" w:rsidP="00C15127">
      <w:pPr>
        <w:autoSpaceDE w:val="0"/>
        <w:autoSpaceDN w:val="0"/>
        <w:adjustRightInd w:val="0"/>
        <w:spacing w:after="0"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drawing>
          <wp:inline distT="0" distB="0" distL="0" distR="0" wp14:anchorId="7D38EC3F" wp14:editId="0BCC28BF">
            <wp:extent cx="5943600" cy="2962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962275"/>
                    </a:xfrm>
                    <a:prstGeom prst="rect">
                      <a:avLst/>
                    </a:prstGeom>
                    <a:noFill/>
                    <a:ln>
                      <a:noFill/>
                    </a:ln>
                  </pic:spPr>
                </pic:pic>
              </a:graphicData>
            </a:graphic>
          </wp:inline>
        </w:drawing>
      </w:r>
    </w:p>
    <w:p w14:paraId="2CC187C8" w14:textId="77777777" w:rsidR="00B62A8E" w:rsidRPr="00C15127" w:rsidRDefault="00B62A8E" w:rsidP="00C15127">
      <w:pPr>
        <w:pStyle w:val="Heading4"/>
        <w:numPr>
          <w:ilvl w:val="0"/>
          <w:numId w:val="0"/>
        </w:numPr>
        <w:spacing w:line="360" w:lineRule="auto"/>
        <w:rPr>
          <w:rFonts w:cs="Times New Roman"/>
          <w:szCs w:val="24"/>
        </w:rPr>
      </w:pPr>
    </w:p>
    <w:p w14:paraId="0FBDA23D" w14:textId="3A92FDB9" w:rsidR="00B62A8E" w:rsidRPr="00C15127" w:rsidRDefault="00341FBA"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While categorizing based on ethnicity, pie chart formation outlined a graphical overview representing participants' ethnicity. The majority of participants, approximately 110, are from China, whereas 57 participants are from India and 55 from Malay. </w:t>
      </w:r>
    </w:p>
    <w:p w14:paraId="7905B528" w14:textId="77777777" w:rsidR="00160104" w:rsidRPr="00C15127" w:rsidRDefault="00B74F13" w:rsidP="00C15127">
      <w:pPr>
        <w:pStyle w:val="Heading4"/>
        <w:spacing w:line="360" w:lineRule="auto"/>
        <w:rPr>
          <w:rFonts w:cs="Times New Roman"/>
          <w:szCs w:val="24"/>
        </w:rPr>
      </w:pPr>
      <w:r w:rsidRPr="00C15127">
        <w:rPr>
          <w:rFonts w:cs="Times New Roman"/>
          <w:szCs w:val="24"/>
        </w:rPr>
        <w:t xml:space="preserve">Figure:4-Name of the Program enrolled </w:t>
      </w:r>
    </w:p>
    <w:p w14:paraId="6B03A5CE" w14:textId="77777777" w:rsidR="00160104" w:rsidRPr="00C15127" w:rsidRDefault="00160104" w:rsidP="00C15127">
      <w:pPr>
        <w:autoSpaceDE w:val="0"/>
        <w:autoSpaceDN w:val="0"/>
        <w:adjustRightInd w:val="0"/>
        <w:spacing w:after="0" w:line="360" w:lineRule="auto"/>
        <w:jc w:val="center"/>
        <w:rPr>
          <w:rFonts w:ascii="Times New Roman" w:hAnsi="Times New Roman" w:cs="Times New Roman"/>
          <w:sz w:val="24"/>
          <w:szCs w:val="24"/>
        </w:rPr>
      </w:pPr>
    </w:p>
    <w:p w14:paraId="05FCCDCB" w14:textId="3D0190C3" w:rsidR="00F2622C" w:rsidRPr="00C15127" w:rsidRDefault="00F2622C" w:rsidP="00C15127">
      <w:pPr>
        <w:autoSpaceDE w:val="0"/>
        <w:autoSpaceDN w:val="0"/>
        <w:adjustRightInd w:val="0"/>
        <w:spacing w:after="0"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lastRenderedPageBreak/>
        <w:drawing>
          <wp:inline distT="0" distB="0" distL="0" distR="0" wp14:anchorId="3243E49B" wp14:editId="71A5D124">
            <wp:extent cx="5943600" cy="3076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076575"/>
                    </a:xfrm>
                    <a:prstGeom prst="rect">
                      <a:avLst/>
                    </a:prstGeom>
                    <a:noFill/>
                    <a:ln>
                      <a:noFill/>
                    </a:ln>
                  </pic:spPr>
                </pic:pic>
              </a:graphicData>
            </a:graphic>
          </wp:inline>
        </w:drawing>
      </w:r>
    </w:p>
    <w:p w14:paraId="001B68FA" w14:textId="3696F405" w:rsidR="00272848" w:rsidRPr="00C15127" w:rsidRDefault="00272848" w:rsidP="00C15127">
      <w:pPr>
        <w:autoSpaceDE w:val="0"/>
        <w:autoSpaceDN w:val="0"/>
        <w:adjustRightInd w:val="0"/>
        <w:spacing w:after="0" w:line="360" w:lineRule="auto"/>
        <w:jc w:val="both"/>
        <w:rPr>
          <w:rFonts w:ascii="Times New Roman" w:hAnsi="Times New Roman" w:cs="Times New Roman"/>
          <w:sz w:val="24"/>
          <w:szCs w:val="24"/>
        </w:rPr>
      </w:pPr>
      <w:r w:rsidRPr="00C15127">
        <w:rPr>
          <w:rFonts w:ascii="Times New Roman" w:hAnsi="Times New Roman" w:cs="Times New Roman"/>
          <w:sz w:val="24"/>
          <w:szCs w:val="24"/>
        </w:rPr>
        <w:t>Students from various universities have been enrolled in different programs that are statically represented within the pie diagram shown in the results section.</w:t>
      </w:r>
    </w:p>
    <w:p w14:paraId="4E6FA542" w14:textId="77777777" w:rsidR="00F2622C" w:rsidRPr="00C15127" w:rsidRDefault="00B74F13" w:rsidP="00C15127">
      <w:pPr>
        <w:pStyle w:val="Heading4"/>
        <w:spacing w:line="360" w:lineRule="auto"/>
        <w:rPr>
          <w:rFonts w:cs="Times New Roman"/>
          <w:szCs w:val="24"/>
        </w:rPr>
      </w:pPr>
      <w:r w:rsidRPr="00C15127">
        <w:rPr>
          <w:rFonts w:cs="Times New Roman"/>
          <w:szCs w:val="24"/>
        </w:rPr>
        <w:t xml:space="preserve">Figure:5- Years of study </w:t>
      </w:r>
    </w:p>
    <w:p w14:paraId="2C23BDE1" w14:textId="77777777" w:rsidR="00B74F13" w:rsidRPr="00C15127" w:rsidRDefault="00B74F13" w:rsidP="00C15127">
      <w:pPr>
        <w:autoSpaceDE w:val="0"/>
        <w:autoSpaceDN w:val="0"/>
        <w:adjustRightInd w:val="0"/>
        <w:spacing w:after="0" w:line="360" w:lineRule="auto"/>
        <w:rPr>
          <w:rFonts w:ascii="Times New Roman" w:hAnsi="Times New Roman" w:cs="Times New Roman"/>
          <w:sz w:val="24"/>
          <w:szCs w:val="24"/>
        </w:rPr>
      </w:pPr>
    </w:p>
    <w:p w14:paraId="72381F9A" w14:textId="341C63B2" w:rsidR="00E73B68" w:rsidRPr="00C15127" w:rsidRDefault="00E73B68" w:rsidP="00C15127">
      <w:pPr>
        <w:autoSpaceDE w:val="0"/>
        <w:autoSpaceDN w:val="0"/>
        <w:adjustRightInd w:val="0"/>
        <w:spacing w:after="0"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drawing>
          <wp:inline distT="0" distB="0" distL="0" distR="0" wp14:anchorId="0155532F" wp14:editId="4164E45A">
            <wp:extent cx="5943600" cy="3457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57575"/>
                    </a:xfrm>
                    <a:prstGeom prst="rect">
                      <a:avLst/>
                    </a:prstGeom>
                    <a:noFill/>
                    <a:ln>
                      <a:noFill/>
                    </a:ln>
                  </pic:spPr>
                </pic:pic>
              </a:graphicData>
            </a:graphic>
          </wp:inline>
        </w:drawing>
      </w:r>
    </w:p>
    <w:p w14:paraId="28B9D931" w14:textId="7CCE043D" w:rsidR="00BC49C6" w:rsidRPr="00C15127" w:rsidRDefault="00341FBA" w:rsidP="00C15127">
      <w:pPr>
        <w:autoSpaceDE w:val="0"/>
        <w:autoSpaceDN w:val="0"/>
        <w:adjustRightInd w:val="0"/>
        <w:spacing w:after="0" w:line="360" w:lineRule="auto"/>
        <w:jc w:val="both"/>
        <w:rPr>
          <w:rFonts w:ascii="Times New Roman" w:hAnsi="Times New Roman" w:cs="Times New Roman"/>
          <w:sz w:val="24"/>
          <w:szCs w:val="24"/>
        </w:rPr>
      </w:pPr>
      <w:r w:rsidRPr="00C15127">
        <w:rPr>
          <w:rFonts w:ascii="Times New Roman" w:hAnsi="Times New Roman" w:cs="Times New Roman"/>
          <w:sz w:val="24"/>
          <w:szCs w:val="24"/>
        </w:rPr>
        <w:lastRenderedPageBreak/>
        <w:t>In addition, 11 respondents have been enrolled in 1</w:t>
      </w:r>
      <w:r w:rsidRPr="00C15127">
        <w:rPr>
          <w:rFonts w:ascii="Times New Roman" w:hAnsi="Times New Roman" w:cs="Times New Roman"/>
          <w:sz w:val="24"/>
          <w:szCs w:val="24"/>
          <w:vertAlign w:val="superscript"/>
        </w:rPr>
        <w:t>st</w:t>
      </w:r>
      <w:r w:rsidRPr="00C15127">
        <w:rPr>
          <w:rFonts w:ascii="Times New Roman" w:hAnsi="Times New Roman" w:cs="Times New Roman"/>
          <w:sz w:val="24"/>
          <w:szCs w:val="24"/>
        </w:rPr>
        <w:t xml:space="preserve"> year, 116 participants are enrolled within 2</w:t>
      </w:r>
      <w:r w:rsidRPr="00C15127">
        <w:rPr>
          <w:rFonts w:ascii="Times New Roman" w:hAnsi="Times New Roman" w:cs="Times New Roman"/>
          <w:sz w:val="24"/>
          <w:szCs w:val="24"/>
          <w:vertAlign w:val="superscript"/>
        </w:rPr>
        <w:t>nd</w:t>
      </w:r>
      <w:r w:rsidRPr="00C15127">
        <w:rPr>
          <w:rFonts w:ascii="Times New Roman" w:hAnsi="Times New Roman" w:cs="Times New Roman"/>
          <w:sz w:val="24"/>
          <w:szCs w:val="24"/>
        </w:rPr>
        <w:t xml:space="preserve"> year, and 110 participants are within 3rd year.</w:t>
      </w:r>
    </w:p>
    <w:p w14:paraId="0CA0E671" w14:textId="77777777" w:rsidR="00726F80" w:rsidRPr="00C15127" w:rsidRDefault="00556B73" w:rsidP="00C15127">
      <w:pPr>
        <w:pStyle w:val="Heading4"/>
        <w:spacing w:line="360" w:lineRule="auto"/>
        <w:rPr>
          <w:rFonts w:cs="Times New Roman"/>
          <w:szCs w:val="24"/>
        </w:rPr>
      </w:pPr>
      <w:r w:rsidRPr="00C15127">
        <w:rPr>
          <w:rFonts w:cs="Times New Roman"/>
          <w:szCs w:val="24"/>
        </w:rPr>
        <w:t xml:space="preserve">Table:1-Devices owned by participants </w:t>
      </w:r>
    </w:p>
    <w:tbl>
      <w:tblPr>
        <w:tblW w:w="8184"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47"/>
        <w:gridCol w:w="1009"/>
        <w:gridCol w:w="1377"/>
        <w:gridCol w:w="1469"/>
      </w:tblGrid>
      <w:tr w:rsidR="00726F80" w:rsidRPr="00C15127" w14:paraId="2A21B08F" w14:textId="77777777" w:rsidTr="00014911">
        <w:trPr>
          <w:cantSplit/>
        </w:trPr>
        <w:tc>
          <w:tcPr>
            <w:tcW w:w="8184" w:type="dxa"/>
            <w:gridSpan w:val="6"/>
            <w:tcBorders>
              <w:top w:val="nil"/>
              <w:left w:val="nil"/>
              <w:bottom w:val="nil"/>
              <w:right w:val="nil"/>
            </w:tcBorders>
            <w:shd w:val="clear" w:color="auto" w:fill="FFFFFF"/>
          </w:tcPr>
          <w:p w14:paraId="13B53793"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Whichofthefollowingdevicesdoyouown</w:t>
            </w:r>
          </w:p>
        </w:tc>
      </w:tr>
      <w:tr w:rsidR="00726F80" w:rsidRPr="00C15127" w14:paraId="54085040" w14:textId="77777777" w:rsidTr="00014911">
        <w:trPr>
          <w:cantSplit/>
        </w:trPr>
        <w:tc>
          <w:tcPr>
            <w:tcW w:w="3182" w:type="dxa"/>
            <w:gridSpan w:val="2"/>
            <w:tcBorders>
              <w:top w:val="single" w:sz="16" w:space="0" w:color="000000"/>
              <w:left w:val="single" w:sz="16" w:space="0" w:color="000000"/>
              <w:bottom w:val="single" w:sz="16" w:space="0" w:color="000000"/>
              <w:right w:val="nil"/>
            </w:tcBorders>
            <w:shd w:val="clear" w:color="auto" w:fill="FFFFFF"/>
          </w:tcPr>
          <w:p w14:paraId="697F3397"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4FEB194C"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0936529A"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040B9732"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4BB403F3"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726F80" w:rsidRPr="00C15127" w14:paraId="2BDCF705" w14:textId="77777777" w:rsidTr="0001491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5DFB9252"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2448" w:type="dxa"/>
            <w:tcBorders>
              <w:top w:val="single" w:sz="16" w:space="0" w:color="000000"/>
              <w:left w:val="nil"/>
              <w:bottom w:val="nil"/>
              <w:right w:val="single" w:sz="16" w:space="0" w:color="000000"/>
            </w:tcBorders>
            <w:shd w:val="clear" w:color="auto" w:fill="FFFFFF"/>
            <w:vAlign w:val="center"/>
          </w:tcPr>
          <w:p w14:paraId="17294349"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250705C9"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1975C7B0"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567A7258"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328177C8"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726F80" w:rsidRPr="00C15127" w14:paraId="4A5DD4E4"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6FD399B"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4B97D164"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Ipad/Tab</w:t>
            </w:r>
          </w:p>
        </w:tc>
        <w:tc>
          <w:tcPr>
            <w:tcW w:w="1147" w:type="dxa"/>
            <w:tcBorders>
              <w:top w:val="nil"/>
              <w:left w:val="single" w:sz="16" w:space="0" w:color="000000"/>
              <w:bottom w:val="nil"/>
            </w:tcBorders>
            <w:shd w:val="clear" w:color="auto" w:fill="FFFFFF"/>
          </w:tcPr>
          <w:p w14:paraId="1A48BA41"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54</w:t>
            </w:r>
          </w:p>
        </w:tc>
        <w:tc>
          <w:tcPr>
            <w:tcW w:w="1009" w:type="dxa"/>
            <w:tcBorders>
              <w:top w:val="nil"/>
              <w:bottom w:val="nil"/>
            </w:tcBorders>
            <w:shd w:val="clear" w:color="auto" w:fill="FFFFFF"/>
          </w:tcPr>
          <w:p w14:paraId="731E09AE"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22.6</w:t>
            </w:r>
          </w:p>
        </w:tc>
        <w:tc>
          <w:tcPr>
            <w:tcW w:w="1377" w:type="dxa"/>
            <w:tcBorders>
              <w:top w:val="nil"/>
              <w:bottom w:val="nil"/>
            </w:tcBorders>
            <w:shd w:val="clear" w:color="auto" w:fill="FFFFFF"/>
          </w:tcPr>
          <w:p w14:paraId="62664FA5"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22.6</w:t>
            </w:r>
          </w:p>
        </w:tc>
        <w:tc>
          <w:tcPr>
            <w:tcW w:w="1469" w:type="dxa"/>
            <w:tcBorders>
              <w:top w:val="nil"/>
              <w:bottom w:val="nil"/>
              <w:right w:val="single" w:sz="16" w:space="0" w:color="000000"/>
            </w:tcBorders>
            <w:shd w:val="clear" w:color="auto" w:fill="FFFFFF"/>
          </w:tcPr>
          <w:p w14:paraId="0A0A5B50"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23.4</w:t>
            </w:r>
          </w:p>
        </w:tc>
      </w:tr>
      <w:tr w:rsidR="00726F80" w:rsidRPr="00C15127" w14:paraId="512FFCCF"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CBD1DF3"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4E32B510"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Personal computer (PC)</w:t>
            </w:r>
          </w:p>
        </w:tc>
        <w:tc>
          <w:tcPr>
            <w:tcW w:w="1147" w:type="dxa"/>
            <w:tcBorders>
              <w:top w:val="nil"/>
              <w:left w:val="single" w:sz="16" w:space="0" w:color="000000"/>
              <w:bottom w:val="nil"/>
            </w:tcBorders>
            <w:shd w:val="clear" w:color="auto" w:fill="FFFFFF"/>
          </w:tcPr>
          <w:p w14:paraId="0A591316"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52</w:t>
            </w:r>
          </w:p>
        </w:tc>
        <w:tc>
          <w:tcPr>
            <w:tcW w:w="1009" w:type="dxa"/>
            <w:tcBorders>
              <w:top w:val="nil"/>
              <w:bottom w:val="nil"/>
            </w:tcBorders>
            <w:shd w:val="clear" w:color="auto" w:fill="FFFFFF"/>
          </w:tcPr>
          <w:p w14:paraId="163DF887"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21.8</w:t>
            </w:r>
          </w:p>
        </w:tc>
        <w:tc>
          <w:tcPr>
            <w:tcW w:w="1377" w:type="dxa"/>
            <w:tcBorders>
              <w:top w:val="nil"/>
              <w:bottom w:val="nil"/>
            </w:tcBorders>
            <w:shd w:val="clear" w:color="auto" w:fill="FFFFFF"/>
          </w:tcPr>
          <w:p w14:paraId="62741C19"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21.8</w:t>
            </w:r>
          </w:p>
        </w:tc>
        <w:tc>
          <w:tcPr>
            <w:tcW w:w="1469" w:type="dxa"/>
            <w:tcBorders>
              <w:top w:val="nil"/>
              <w:bottom w:val="nil"/>
              <w:right w:val="single" w:sz="16" w:space="0" w:color="000000"/>
            </w:tcBorders>
            <w:shd w:val="clear" w:color="auto" w:fill="FFFFFF"/>
          </w:tcPr>
          <w:p w14:paraId="1B66C8BF"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45.2</w:t>
            </w:r>
          </w:p>
        </w:tc>
      </w:tr>
      <w:tr w:rsidR="00726F80" w:rsidRPr="00C15127" w14:paraId="44618489"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9027E98"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2FBF6E8D"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Personal computer (PC), Smart watch</w:t>
            </w:r>
          </w:p>
        </w:tc>
        <w:tc>
          <w:tcPr>
            <w:tcW w:w="1147" w:type="dxa"/>
            <w:tcBorders>
              <w:top w:val="nil"/>
              <w:left w:val="single" w:sz="16" w:space="0" w:color="000000"/>
              <w:bottom w:val="nil"/>
            </w:tcBorders>
            <w:shd w:val="clear" w:color="auto" w:fill="FFFFFF"/>
          </w:tcPr>
          <w:p w14:paraId="5E00EF30"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55</w:t>
            </w:r>
          </w:p>
        </w:tc>
        <w:tc>
          <w:tcPr>
            <w:tcW w:w="1009" w:type="dxa"/>
            <w:tcBorders>
              <w:top w:val="nil"/>
              <w:bottom w:val="nil"/>
            </w:tcBorders>
            <w:shd w:val="clear" w:color="auto" w:fill="FFFFFF"/>
          </w:tcPr>
          <w:p w14:paraId="64E4E7B7"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23.0</w:t>
            </w:r>
          </w:p>
        </w:tc>
        <w:tc>
          <w:tcPr>
            <w:tcW w:w="1377" w:type="dxa"/>
            <w:tcBorders>
              <w:top w:val="nil"/>
              <w:bottom w:val="nil"/>
            </w:tcBorders>
            <w:shd w:val="clear" w:color="auto" w:fill="FFFFFF"/>
          </w:tcPr>
          <w:p w14:paraId="3C9A4B2C"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23.0</w:t>
            </w:r>
          </w:p>
        </w:tc>
        <w:tc>
          <w:tcPr>
            <w:tcW w:w="1469" w:type="dxa"/>
            <w:tcBorders>
              <w:top w:val="nil"/>
              <w:bottom w:val="nil"/>
              <w:right w:val="single" w:sz="16" w:space="0" w:color="000000"/>
            </w:tcBorders>
            <w:shd w:val="clear" w:color="auto" w:fill="FFFFFF"/>
          </w:tcPr>
          <w:p w14:paraId="06429BD9"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68.2</w:t>
            </w:r>
          </w:p>
        </w:tc>
      </w:tr>
      <w:tr w:rsidR="00726F80" w:rsidRPr="00C15127" w14:paraId="03EDA9BC"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C265827"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1610CEF3"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w:t>
            </w:r>
          </w:p>
        </w:tc>
        <w:tc>
          <w:tcPr>
            <w:tcW w:w="1147" w:type="dxa"/>
            <w:tcBorders>
              <w:top w:val="nil"/>
              <w:left w:val="single" w:sz="16" w:space="0" w:color="000000"/>
              <w:bottom w:val="nil"/>
            </w:tcBorders>
            <w:shd w:val="clear" w:color="auto" w:fill="FFFFFF"/>
          </w:tcPr>
          <w:p w14:paraId="1DE000A5"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w:t>
            </w:r>
          </w:p>
        </w:tc>
        <w:tc>
          <w:tcPr>
            <w:tcW w:w="1009" w:type="dxa"/>
            <w:tcBorders>
              <w:top w:val="nil"/>
              <w:bottom w:val="nil"/>
            </w:tcBorders>
            <w:shd w:val="clear" w:color="auto" w:fill="FFFFFF"/>
          </w:tcPr>
          <w:p w14:paraId="35856E8B"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377" w:type="dxa"/>
            <w:tcBorders>
              <w:top w:val="nil"/>
              <w:bottom w:val="nil"/>
            </w:tcBorders>
            <w:shd w:val="clear" w:color="auto" w:fill="FFFFFF"/>
          </w:tcPr>
          <w:p w14:paraId="5AEE919A"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469" w:type="dxa"/>
            <w:tcBorders>
              <w:top w:val="nil"/>
              <w:bottom w:val="nil"/>
              <w:right w:val="single" w:sz="16" w:space="0" w:color="000000"/>
            </w:tcBorders>
            <w:shd w:val="clear" w:color="auto" w:fill="FFFFFF"/>
          </w:tcPr>
          <w:p w14:paraId="0D54A940"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68.6</w:t>
            </w:r>
          </w:p>
        </w:tc>
      </w:tr>
      <w:tr w:rsidR="00726F80" w:rsidRPr="00C15127" w14:paraId="37C3F3D1"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F954E96"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2DF4C0A9"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Ipad/Tab, Smart watch</w:t>
            </w:r>
          </w:p>
        </w:tc>
        <w:tc>
          <w:tcPr>
            <w:tcW w:w="1147" w:type="dxa"/>
            <w:tcBorders>
              <w:top w:val="nil"/>
              <w:left w:val="single" w:sz="16" w:space="0" w:color="000000"/>
              <w:bottom w:val="nil"/>
            </w:tcBorders>
            <w:shd w:val="clear" w:color="auto" w:fill="FFFFFF"/>
          </w:tcPr>
          <w:p w14:paraId="218FEA04"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w:t>
            </w:r>
          </w:p>
        </w:tc>
        <w:tc>
          <w:tcPr>
            <w:tcW w:w="1009" w:type="dxa"/>
            <w:tcBorders>
              <w:top w:val="nil"/>
              <w:bottom w:val="nil"/>
            </w:tcBorders>
            <w:shd w:val="clear" w:color="auto" w:fill="FFFFFF"/>
          </w:tcPr>
          <w:p w14:paraId="29114E08"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1.3</w:t>
            </w:r>
          </w:p>
        </w:tc>
        <w:tc>
          <w:tcPr>
            <w:tcW w:w="1377" w:type="dxa"/>
            <w:tcBorders>
              <w:top w:val="nil"/>
              <w:bottom w:val="nil"/>
            </w:tcBorders>
            <w:shd w:val="clear" w:color="auto" w:fill="FFFFFF"/>
          </w:tcPr>
          <w:p w14:paraId="17EB53B0"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1.3</w:t>
            </w:r>
          </w:p>
        </w:tc>
        <w:tc>
          <w:tcPr>
            <w:tcW w:w="1469" w:type="dxa"/>
            <w:tcBorders>
              <w:top w:val="nil"/>
              <w:bottom w:val="nil"/>
              <w:right w:val="single" w:sz="16" w:space="0" w:color="000000"/>
            </w:tcBorders>
            <w:shd w:val="clear" w:color="auto" w:fill="FFFFFF"/>
          </w:tcPr>
          <w:p w14:paraId="39F6450E"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69.9</w:t>
            </w:r>
          </w:p>
        </w:tc>
      </w:tr>
      <w:tr w:rsidR="00726F80" w:rsidRPr="00C15127" w14:paraId="4B906861"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36D6892"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4751AC77"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Personal computer (PC)</w:t>
            </w:r>
          </w:p>
        </w:tc>
        <w:tc>
          <w:tcPr>
            <w:tcW w:w="1147" w:type="dxa"/>
            <w:tcBorders>
              <w:top w:val="nil"/>
              <w:left w:val="single" w:sz="16" w:space="0" w:color="000000"/>
              <w:bottom w:val="nil"/>
            </w:tcBorders>
            <w:shd w:val="clear" w:color="auto" w:fill="FFFFFF"/>
          </w:tcPr>
          <w:p w14:paraId="23521BA3"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w:t>
            </w:r>
          </w:p>
        </w:tc>
        <w:tc>
          <w:tcPr>
            <w:tcW w:w="1009" w:type="dxa"/>
            <w:tcBorders>
              <w:top w:val="nil"/>
              <w:bottom w:val="nil"/>
            </w:tcBorders>
            <w:shd w:val="clear" w:color="auto" w:fill="FFFFFF"/>
          </w:tcPr>
          <w:p w14:paraId="1FFAFDDB"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w:t>
            </w:r>
          </w:p>
        </w:tc>
        <w:tc>
          <w:tcPr>
            <w:tcW w:w="1377" w:type="dxa"/>
            <w:tcBorders>
              <w:top w:val="nil"/>
              <w:bottom w:val="nil"/>
            </w:tcBorders>
            <w:shd w:val="clear" w:color="auto" w:fill="FFFFFF"/>
          </w:tcPr>
          <w:p w14:paraId="7AE97287"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w:t>
            </w:r>
          </w:p>
        </w:tc>
        <w:tc>
          <w:tcPr>
            <w:tcW w:w="1469" w:type="dxa"/>
            <w:tcBorders>
              <w:top w:val="nil"/>
              <w:bottom w:val="nil"/>
              <w:right w:val="single" w:sz="16" w:space="0" w:color="000000"/>
            </w:tcBorders>
            <w:shd w:val="clear" w:color="auto" w:fill="FFFFFF"/>
          </w:tcPr>
          <w:p w14:paraId="68DB992E"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72.4</w:t>
            </w:r>
          </w:p>
        </w:tc>
      </w:tr>
      <w:tr w:rsidR="00726F80" w:rsidRPr="00C15127" w14:paraId="7BB62AF6"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E0135F0"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0F7F3D30"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Personal computer (PC), Ipad/Tab</w:t>
            </w:r>
          </w:p>
        </w:tc>
        <w:tc>
          <w:tcPr>
            <w:tcW w:w="1147" w:type="dxa"/>
            <w:tcBorders>
              <w:top w:val="nil"/>
              <w:left w:val="single" w:sz="16" w:space="0" w:color="000000"/>
              <w:bottom w:val="nil"/>
            </w:tcBorders>
            <w:shd w:val="clear" w:color="auto" w:fill="FFFFFF"/>
          </w:tcPr>
          <w:p w14:paraId="1F5B1DCD"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w:t>
            </w:r>
          </w:p>
        </w:tc>
        <w:tc>
          <w:tcPr>
            <w:tcW w:w="1009" w:type="dxa"/>
            <w:tcBorders>
              <w:top w:val="nil"/>
              <w:bottom w:val="nil"/>
            </w:tcBorders>
            <w:shd w:val="clear" w:color="auto" w:fill="FFFFFF"/>
          </w:tcPr>
          <w:p w14:paraId="05930044"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2.1</w:t>
            </w:r>
          </w:p>
        </w:tc>
        <w:tc>
          <w:tcPr>
            <w:tcW w:w="1377" w:type="dxa"/>
            <w:tcBorders>
              <w:top w:val="nil"/>
              <w:bottom w:val="nil"/>
            </w:tcBorders>
            <w:shd w:val="clear" w:color="auto" w:fill="FFFFFF"/>
          </w:tcPr>
          <w:p w14:paraId="737DEC6B"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2.1</w:t>
            </w:r>
          </w:p>
        </w:tc>
        <w:tc>
          <w:tcPr>
            <w:tcW w:w="1469" w:type="dxa"/>
            <w:tcBorders>
              <w:top w:val="nil"/>
              <w:bottom w:val="nil"/>
              <w:right w:val="single" w:sz="16" w:space="0" w:color="000000"/>
            </w:tcBorders>
            <w:shd w:val="clear" w:color="auto" w:fill="FFFFFF"/>
          </w:tcPr>
          <w:p w14:paraId="40E3BC28"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74.5</w:t>
            </w:r>
          </w:p>
        </w:tc>
      </w:tr>
      <w:tr w:rsidR="00726F80" w:rsidRPr="00C15127" w14:paraId="68FDEB6E"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69B16CE"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56C6A4D7"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Personal computer (PC), Ipad/Tab, Smart watch</w:t>
            </w:r>
          </w:p>
        </w:tc>
        <w:tc>
          <w:tcPr>
            <w:tcW w:w="1147" w:type="dxa"/>
            <w:tcBorders>
              <w:top w:val="nil"/>
              <w:left w:val="single" w:sz="16" w:space="0" w:color="000000"/>
              <w:bottom w:val="nil"/>
            </w:tcBorders>
            <w:shd w:val="clear" w:color="auto" w:fill="FFFFFF"/>
          </w:tcPr>
          <w:p w14:paraId="1DAEBB4D"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w:t>
            </w:r>
          </w:p>
        </w:tc>
        <w:tc>
          <w:tcPr>
            <w:tcW w:w="1009" w:type="dxa"/>
            <w:tcBorders>
              <w:top w:val="nil"/>
              <w:bottom w:val="nil"/>
            </w:tcBorders>
            <w:shd w:val="clear" w:color="auto" w:fill="FFFFFF"/>
          </w:tcPr>
          <w:p w14:paraId="535441BA"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1.3</w:t>
            </w:r>
          </w:p>
        </w:tc>
        <w:tc>
          <w:tcPr>
            <w:tcW w:w="1377" w:type="dxa"/>
            <w:tcBorders>
              <w:top w:val="nil"/>
              <w:bottom w:val="nil"/>
            </w:tcBorders>
            <w:shd w:val="clear" w:color="auto" w:fill="FFFFFF"/>
          </w:tcPr>
          <w:p w14:paraId="626A64B8"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1.3</w:t>
            </w:r>
          </w:p>
        </w:tc>
        <w:tc>
          <w:tcPr>
            <w:tcW w:w="1469" w:type="dxa"/>
            <w:tcBorders>
              <w:top w:val="nil"/>
              <w:bottom w:val="nil"/>
              <w:right w:val="single" w:sz="16" w:space="0" w:color="000000"/>
            </w:tcBorders>
            <w:shd w:val="clear" w:color="auto" w:fill="FFFFFF"/>
          </w:tcPr>
          <w:p w14:paraId="26A6D31E"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75.7</w:t>
            </w:r>
          </w:p>
        </w:tc>
      </w:tr>
      <w:tr w:rsidR="00726F80" w:rsidRPr="00C15127" w14:paraId="06996CC1"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03DCA60"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0D89C8E7"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Personal computer (PC), Smart watch</w:t>
            </w:r>
          </w:p>
        </w:tc>
        <w:tc>
          <w:tcPr>
            <w:tcW w:w="1147" w:type="dxa"/>
            <w:tcBorders>
              <w:top w:val="nil"/>
              <w:left w:val="single" w:sz="16" w:space="0" w:color="000000"/>
              <w:bottom w:val="nil"/>
            </w:tcBorders>
            <w:shd w:val="clear" w:color="auto" w:fill="FFFFFF"/>
          </w:tcPr>
          <w:p w14:paraId="79ECFB57"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nil"/>
              <w:bottom w:val="nil"/>
            </w:tcBorders>
            <w:shd w:val="clear" w:color="auto" w:fill="FFFFFF"/>
          </w:tcPr>
          <w:p w14:paraId="13732601"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nil"/>
              <w:bottom w:val="nil"/>
            </w:tcBorders>
            <w:shd w:val="clear" w:color="auto" w:fill="FFFFFF"/>
          </w:tcPr>
          <w:p w14:paraId="4385AF55"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nil"/>
              <w:bottom w:val="nil"/>
              <w:right w:val="single" w:sz="16" w:space="0" w:color="000000"/>
            </w:tcBorders>
            <w:shd w:val="clear" w:color="auto" w:fill="FFFFFF"/>
          </w:tcPr>
          <w:p w14:paraId="7AA427D7"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76.6</w:t>
            </w:r>
          </w:p>
        </w:tc>
      </w:tr>
      <w:tr w:rsidR="00726F80" w:rsidRPr="00C15127" w14:paraId="75797038"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6EDCF27"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2C30D6FF"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Smart watch</w:t>
            </w:r>
          </w:p>
        </w:tc>
        <w:tc>
          <w:tcPr>
            <w:tcW w:w="1147" w:type="dxa"/>
            <w:tcBorders>
              <w:top w:val="nil"/>
              <w:left w:val="single" w:sz="16" w:space="0" w:color="000000"/>
              <w:bottom w:val="nil"/>
            </w:tcBorders>
            <w:shd w:val="clear" w:color="auto" w:fill="FFFFFF"/>
          </w:tcPr>
          <w:p w14:paraId="68B4C795"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56</w:t>
            </w:r>
          </w:p>
        </w:tc>
        <w:tc>
          <w:tcPr>
            <w:tcW w:w="1009" w:type="dxa"/>
            <w:tcBorders>
              <w:top w:val="nil"/>
              <w:bottom w:val="nil"/>
            </w:tcBorders>
            <w:shd w:val="clear" w:color="auto" w:fill="FFFFFF"/>
          </w:tcPr>
          <w:p w14:paraId="7A597BE3"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23.4</w:t>
            </w:r>
          </w:p>
        </w:tc>
        <w:tc>
          <w:tcPr>
            <w:tcW w:w="1377" w:type="dxa"/>
            <w:tcBorders>
              <w:top w:val="nil"/>
              <w:bottom w:val="nil"/>
            </w:tcBorders>
            <w:shd w:val="clear" w:color="auto" w:fill="FFFFFF"/>
          </w:tcPr>
          <w:p w14:paraId="55F2AEB9"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23.4</w:t>
            </w:r>
          </w:p>
        </w:tc>
        <w:tc>
          <w:tcPr>
            <w:tcW w:w="1469" w:type="dxa"/>
            <w:tcBorders>
              <w:top w:val="nil"/>
              <w:bottom w:val="nil"/>
              <w:right w:val="single" w:sz="16" w:space="0" w:color="000000"/>
            </w:tcBorders>
            <w:shd w:val="clear" w:color="auto" w:fill="FFFFFF"/>
          </w:tcPr>
          <w:p w14:paraId="5A25C167"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726F80" w:rsidRPr="00C15127" w14:paraId="6DFF087F"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ED31273"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single" w:sz="16" w:space="0" w:color="000000"/>
              <w:right w:val="single" w:sz="16" w:space="0" w:color="000000"/>
            </w:tcBorders>
            <w:shd w:val="clear" w:color="auto" w:fill="FFFFFF"/>
            <w:vAlign w:val="center"/>
          </w:tcPr>
          <w:p w14:paraId="1277943B"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107E55BB"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59ABA68C"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29212ADE" w14:textId="77777777" w:rsidR="00726F80" w:rsidRPr="00C15127" w:rsidRDefault="00726F8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78765099" w14:textId="77777777" w:rsidR="00726F80" w:rsidRPr="00C15127" w:rsidRDefault="00726F80" w:rsidP="00C15127">
            <w:pPr>
              <w:autoSpaceDE w:val="0"/>
              <w:autoSpaceDN w:val="0"/>
              <w:adjustRightInd w:val="0"/>
              <w:spacing w:after="0" w:line="360" w:lineRule="auto"/>
              <w:jc w:val="center"/>
              <w:rPr>
                <w:rFonts w:ascii="Times New Roman" w:hAnsi="Times New Roman" w:cs="Times New Roman"/>
                <w:sz w:val="24"/>
                <w:szCs w:val="24"/>
              </w:rPr>
            </w:pPr>
          </w:p>
        </w:tc>
      </w:tr>
    </w:tbl>
    <w:p w14:paraId="6BF5E732" w14:textId="77777777" w:rsidR="001E530C" w:rsidRPr="00C15127" w:rsidRDefault="001E530C" w:rsidP="00C15127">
      <w:pPr>
        <w:autoSpaceDE w:val="0"/>
        <w:autoSpaceDN w:val="0"/>
        <w:adjustRightInd w:val="0"/>
        <w:spacing w:after="0" w:line="360" w:lineRule="auto"/>
        <w:jc w:val="center"/>
        <w:rPr>
          <w:rFonts w:ascii="Times New Roman" w:hAnsi="Times New Roman" w:cs="Times New Roman"/>
          <w:sz w:val="24"/>
          <w:szCs w:val="24"/>
        </w:rPr>
      </w:pPr>
    </w:p>
    <w:p w14:paraId="1D5EF653" w14:textId="7C1382BB" w:rsidR="00D70505" w:rsidRPr="00C15127" w:rsidRDefault="00310FBD"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lastRenderedPageBreak/>
        <w:t xml:space="preserve">When asked about devices owned by students, the majority of participants mentioned that they have iPads, personal computers, smart watches, etc., used for social media consumption. </w:t>
      </w:r>
    </w:p>
    <w:p w14:paraId="5F1C9DCD" w14:textId="77777777" w:rsidR="001E530C" w:rsidRPr="00C15127" w:rsidRDefault="001E530C" w:rsidP="00C15127">
      <w:pPr>
        <w:pStyle w:val="Heading4"/>
        <w:spacing w:line="360" w:lineRule="auto"/>
        <w:rPr>
          <w:rFonts w:cs="Times New Roman"/>
          <w:szCs w:val="24"/>
        </w:rPr>
      </w:pPr>
      <w:r w:rsidRPr="00C15127">
        <w:rPr>
          <w:rFonts w:cs="Times New Roman"/>
          <w:szCs w:val="24"/>
        </w:rPr>
        <w:t xml:space="preserve">Table:2-Devices owned by </w:t>
      </w:r>
      <w:r w:rsidR="00914B13" w:rsidRPr="00C15127">
        <w:rPr>
          <w:rFonts w:cs="Times New Roman"/>
          <w:szCs w:val="24"/>
        </w:rPr>
        <w:t xml:space="preserve">a </w:t>
      </w:r>
      <w:r w:rsidRPr="00C15127">
        <w:rPr>
          <w:rFonts w:cs="Times New Roman"/>
          <w:szCs w:val="24"/>
        </w:rPr>
        <w:t xml:space="preserve">family </w:t>
      </w:r>
    </w:p>
    <w:tbl>
      <w:tblPr>
        <w:tblW w:w="8184"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47"/>
        <w:gridCol w:w="1009"/>
        <w:gridCol w:w="1377"/>
        <w:gridCol w:w="1469"/>
      </w:tblGrid>
      <w:tr w:rsidR="00E73E79" w:rsidRPr="00C15127" w14:paraId="6274B82C" w14:textId="77777777" w:rsidTr="00014911">
        <w:trPr>
          <w:cantSplit/>
        </w:trPr>
        <w:tc>
          <w:tcPr>
            <w:tcW w:w="8184" w:type="dxa"/>
            <w:gridSpan w:val="6"/>
            <w:tcBorders>
              <w:top w:val="nil"/>
              <w:left w:val="nil"/>
              <w:bottom w:val="nil"/>
              <w:right w:val="nil"/>
            </w:tcBorders>
            <w:shd w:val="clear" w:color="auto" w:fill="FFFFFF"/>
          </w:tcPr>
          <w:p w14:paraId="67DE9E88"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Whichofthefollowingdevicesareownedbyyourfamily</w:t>
            </w:r>
          </w:p>
        </w:tc>
      </w:tr>
      <w:tr w:rsidR="00E73E79" w:rsidRPr="00C15127" w14:paraId="24C2A6AA" w14:textId="77777777" w:rsidTr="00014911">
        <w:trPr>
          <w:cantSplit/>
        </w:trPr>
        <w:tc>
          <w:tcPr>
            <w:tcW w:w="3182" w:type="dxa"/>
            <w:gridSpan w:val="2"/>
            <w:tcBorders>
              <w:top w:val="single" w:sz="16" w:space="0" w:color="000000"/>
              <w:left w:val="single" w:sz="16" w:space="0" w:color="000000"/>
              <w:bottom w:val="single" w:sz="16" w:space="0" w:color="000000"/>
              <w:right w:val="nil"/>
            </w:tcBorders>
            <w:shd w:val="clear" w:color="auto" w:fill="FFFFFF"/>
          </w:tcPr>
          <w:p w14:paraId="32CA57FC"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179E3CE2"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2C9277E1"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0A0DBB0C"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4BCD79B3"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E73E79" w:rsidRPr="00C15127" w14:paraId="2EC631B2" w14:textId="77777777" w:rsidTr="0001491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5A808B0B"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2448" w:type="dxa"/>
            <w:tcBorders>
              <w:top w:val="single" w:sz="16" w:space="0" w:color="000000"/>
              <w:left w:val="nil"/>
              <w:bottom w:val="nil"/>
              <w:right w:val="single" w:sz="16" w:space="0" w:color="000000"/>
            </w:tcBorders>
            <w:shd w:val="clear" w:color="auto" w:fill="FFFFFF"/>
            <w:vAlign w:val="center"/>
          </w:tcPr>
          <w:p w14:paraId="1063032F"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417DE1EA"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15509E8F"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50DF918A"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2BDF40D0"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E73E79" w:rsidRPr="00C15127" w14:paraId="78505147"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46D541B"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71404C7F"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Computer</w:t>
            </w:r>
          </w:p>
        </w:tc>
        <w:tc>
          <w:tcPr>
            <w:tcW w:w="1147" w:type="dxa"/>
            <w:tcBorders>
              <w:top w:val="nil"/>
              <w:left w:val="single" w:sz="16" w:space="0" w:color="000000"/>
              <w:bottom w:val="nil"/>
            </w:tcBorders>
            <w:shd w:val="clear" w:color="auto" w:fill="FFFFFF"/>
          </w:tcPr>
          <w:p w14:paraId="4AC3A949"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52</w:t>
            </w:r>
          </w:p>
        </w:tc>
        <w:tc>
          <w:tcPr>
            <w:tcW w:w="1009" w:type="dxa"/>
            <w:tcBorders>
              <w:top w:val="nil"/>
              <w:bottom w:val="nil"/>
            </w:tcBorders>
            <w:shd w:val="clear" w:color="auto" w:fill="FFFFFF"/>
          </w:tcPr>
          <w:p w14:paraId="4F4226D1"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21.8</w:t>
            </w:r>
          </w:p>
        </w:tc>
        <w:tc>
          <w:tcPr>
            <w:tcW w:w="1377" w:type="dxa"/>
            <w:tcBorders>
              <w:top w:val="nil"/>
              <w:bottom w:val="nil"/>
            </w:tcBorders>
            <w:shd w:val="clear" w:color="auto" w:fill="FFFFFF"/>
          </w:tcPr>
          <w:p w14:paraId="37D7FCD6"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21.8</w:t>
            </w:r>
          </w:p>
        </w:tc>
        <w:tc>
          <w:tcPr>
            <w:tcW w:w="1469" w:type="dxa"/>
            <w:tcBorders>
              <w:top w:val="nil"/>
              <w:bottom w:val="nil"/>
              <w:right w:val="single" w:sz="16" w:space="0" w:color="000000"/>
            </w:tcBorders>
            <w:shd w:val="clear" w:color="auto" w:fill="FFFFFF"/>
          </w:tcPr>
          <w:p w14:paraId="740B8092"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22.6</w:t>
            </w:r>
          </w:p>
        </w:tc>
      </w:tr>
      <w:tr w:rsidR="00E73E79" w:rsidRPr="00C15127" w14:paraId="67E5ABC6"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C4B14BE"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276791EB"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w:t>
            </w:r>
          </w:p>
        </w:tc>
        <w:tc>
          <w:tcPr>
            <w:tcW w:w="1147" w:type="dxa"/>
            <w:tcBorders>
              <w:top w:val="nil"/>
              <w:left w:val="single" w:sz="16" w:space="0" w:color="000000"/>
              <w:bottom w:val="nil"/>
            </w:tcBorders>
            <w:shd w:val="clear" w:color="auto" w:fill="FFFFFF"/>
          </w:tcPr>
          <w:p w14:paraId="4B55B67E"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w:t>
            </w:r>
          </w:p>
        </w:tc>
        <w:tc>
          <w:tcPr>
            <w:tcW w:w="1009" w:type="dxa"/>
            <w:tcBorders>
              <w:top w:val="nil"/>
              <w:bottom w:val="nil"/>
            </w:tcBorders>
            <w:shd w:val="clear" w:color="auto" w:fill="FFFFFF"/>
          </w:tcPr>
          <w:p w14:paraId="3246DC9C"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377" w:type="dxa"/>
            <w:tcBorders>
              <w:top w:val="nil"/>
              <w:bottom w:val="nil"/>
            </w:tcBorders>
            <w:shd w:val="clear" w:color="auto" w:fill="FFFFFF"/>
          </w:tcPr>
          <w:p w14:paraId="638A2888"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469" w:type="dxa"/>
            <w:tcBorders>
              <w:top w:val="nil"/>
              <w:bottom w:val="nil"/>
              <w:right w:val="single" w:sz="16" w:space="0" w:color="000000"/>
            </w:tcBorders>
            <w:shd w:val="clear" w:color="auto" w:fill="FFFFFF"/>
          </w:tcPr>
          <w:p w14:paraId="4641DDC5"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23.0</w:t>
            </w:r>
          </w:p>
        </w:tc>
      </w:tr>
      <w:tr w:rsidR="00E73E79" w:rsidRPr="00C15127" w14:paraId="4C807B7A"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0FBC9A1"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06732B9D"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Ipad/Tab</w:t>
            </w:r>
          </w:p>
        </w:tc>
        <w:tc>
          <w:tcPr>
            <w:tcW w:w="1147" w:type="dxa"/>
            <w:tcBorders>
              <w:top w:val="nil"/>
              <w:left w:val="single" w:sz="16" w:space="0" w:color="000000"/>
              <w:bottom w:val="nil"/>
            </w:tcBorders>
            <w:shd w:val="clear" w:color="auto" w:fill="FFFFFF"/>
          </w:tcPr>
          <w:p w14:paraId="0B5CDEC2"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54</w:t>
            </w:r>
          </w:p>
        </w:tc>
        <w:tc>
          <w:tcPr>
            <w:tcW w:w="1009" w:type="dxa"/>
            <w:tcBorders>
              <w:top w:val="nil"/>
              <w:bottom w:val="nil"/>
            </w:tcBorders>
            <w:shd w:val="clear" w:color="auto" w:fill="FFFFFF"/>
          </w:tcPr>
          <w:p w14:paraId="04DA7F36"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22.6</w:t>
            </w:r>
          </w:p>
        </w:tc>
        <w:tc>
          <w:tcPr>
            <w:tcW w:w="1377" w:type="dxa"/>
            <w:tcBorders>
              <w:top w:val="nil"/>
              <w:bottom w:val="nil"/>
            </w:tcBorders>
            <w:shd w:val="clear" w:color="auto" w:fill="FFFFFF"/>
          </w:tcPr>
          <w:p w14:paraId="4D4F0013"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22.6</w:t>
            </w:r>
          </w:p>
        </w:tc>
        <w:tc>
          <w:tcPr>
            <w:tcW w:w="1469" w:type="dxa"/>
            <w:tcBorders>
              <w:top w:val="nil"/>
              <w:bottom w:val="nil"/>
              <w:right w:val="single" w:sz="16" w:space="0" w:color="000000"/>
            </w:tcBorders>
            <w:shd w:val="clear" w:color="auto" w:fill="FFFFFF"/>
          </w:tcPr>
          <w:p w14:paraId="6AC2C15A"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45.6</w:t>
            </w:r>
          </w:p>
        </w:tc>
      </w:tr>
      <w:tr w:rsidR="00E73E79" w:rsidRPr="00C15127" w14:paraId="14BF5FDD"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80DD2BB"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455A40DA"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Telvision</w:t>
            </w:r>
          </w:p>
        </w:tc>
        <w:tc>
          <w:tcPr>
            <w:tcW w:w="1147" w:type="dxa"/>
            <w:tcBorders>
              <w:top w:val="nil"/>
              <w:left w:val="single" w:sz="16" w:space="0" w:color="000000"/>
              <w:bottom w:val="nil"/>
            </w:tcBorders>
            <w:shd w:val="clear" w:color="auto" w:fill="FFFFFF"/>
          </w:tcPr>
          <w:p w14:paraId="3276BAD8"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w:t>
            </w:r>
          </w:p>
        </w:tc>
        <w:tc>
          <w:tcPr>
            <w:tcW w:w="1009" w:type="dxa"/>
            <w:tcBorders>
              <w:top w:val="nil"/>
              <w:bottom w:val="nil"/>
            </w:tcBorders>
            <w:shd w:val="clear" w:color="auto" w:fill="FFFFFF"/>
          </w:tcPr>
          <w:p w14:paraId="0FEACD88"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377" w:type="dxa"/>
            <w:tcBorders>
              <w:top w:val="nil"/>
              <w:bottom w:val="nil"/>
            </w:tcBorders>
            <w:shd w:val="clear" w:color="auto" w:fill="FFFFFF"/>
          </w:tcPr>
          <w:p w14:paraId="3DDBA4CF"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469" w:type="dxa"/>
            <w:tcBorders>
              <w:top w:val="nil"/>
              <w:bottom w:val="nil"/>
              <w:right w:val="single" w:sz="16" w:space="0" w:color="000000"/>
            </w:tcBorders>
            <w:shd w:val="clear" w:color="auto" w:fill="FFFFFF"/>
          </w:tcPr>
          <w:p w14:paraId="2E4E8133"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46.0</w:t>
            </w:r>
          </w:p>
        </w:tc>
      </w:tr>
      <w:tr w:rsidR="00E73E79" w:rsidRPr="00C15127" w14:paraId="6F813580"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CCD6F10"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402A811E"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Telvision, Computer</w:t>
            </w:r>
          </w:p>
        </w:tc>
        <w:tc>
          <w:tcPr>
            <w:tcW w:w="1147" w:type="dxa"/>
            <w:tcBorders>
              <w:top w:val="nil"/>
              <w:left w:val="single" w:sz="16" w:space="0" w:color="000000"/>
              <w:bottom w:val="nil"/>
            </w:tcBorders>
            <w:shd w:val="clear" w:color="auto" w:fill="FFFFFF"/>
          </w:tcPr>
          <w:p w14:paraId="39A8409A"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55</w:t>
            </w:r>
          </w:p>
        </w:tc>
        <w:tc>
          <w:tcPr>
            <w:tcW w:w="1009" w:type="dxa"/>
            <w:tcBorders>
              <w:top w:val="nil"/>
              <w:bottom w:val="nil"/>
            </w:tcBorders>
            <w:shd w:val="clear" w:color="auto" w:fill="FFFFFF"/>
          </w:tcPr>
          <w:p w14:paraId="06C33295"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23.0</w:t>
            </w:r>
          </w:p>
        </w:tc>
        <w:tc>
          <w:tcPr>
            <w:tcW w:w="1377" w:type="dxa"/>
            <w:tcBorders>
              <w:top w:val="nil"/>
              <w:bottom w:val="nil"/>
            </w:tcBorders>
            <w:shd w:val="clear" w:color="auto" w:fill="FFFFFF"/>
          </w:tcPr>
          <w:p w14:paraId="0978416B"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23.0</w:t>
            </w:r>
          </w:p>
        </w:tc>
        <w:tc>
          <w:tcPr>
            <w:tcW w:w="1469" w:type="dxa"/>
            <w:tcBorders>
              <w:top w:val="nil"/>
              <w:bottom w:val="nil"/>
              <w:right w:val="single" w:sz="16" w:space="0" w:color="000000"/>
            </w:tcBorders>
            <w:shd w:val="clear" w:color="auto" w:fill="FFFFFF"/>
          </w:tcPr>
          <w:p w14:paraId="65725DB1"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69.0</w:t>
            </w:r>
          </w:p>
        </w:tc>
      </w:tr>
      <w:tr w:rsidR="00E73E79" w:rsidRPr="00C15127" w14:paraId="5ABB6093"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AEE6669"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36DBAE2D"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Telvision, Ipad/Tab</w:t>
            </w:r>
          </w:p>
        </w:tc>
        <w:tc>
          <w:tcPr>
            <w:tcW w:w="1147" w:type="dxa"/>
            <w:tcBorders>
              <w:top w:val="nil"/>
              <w:left w:val="single" w:sz="16" w:space="0" w:color="000000"/>
              <w:bottom w:val="nil"/>
            </w:tcBorders>
            <w:shd w:val="clear" w:color="auto" w:fill="FFFFFF"/>
          </w:tcPr>
          <w:p w14:paraId="24B5BAA2"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56</w:t>
            </w:r>
          </w:p>
        </w:tc>
        <w:tc>
          <w:tcPr>
            <w:tcW w:w="1009" w:type="dxa"/>
            <w:tcBorders>
              <w:top w:val="nil"/>
              <w:bottom w:val="nil"/>
            </w:tcBorders>
            <w:shd w:val="clear" w:color="auto" w:fill="FFFFFF"/>
          </w:tcPr>
          <w:p w14:paraId="6AC59ADC"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23.4</w:t>
            </w:r>
          </w:p>
        </w:tc>
        <w:tc>
          <w:tcPr>
            <w:tcW w:w="1377" w:type="dxa"/>
            <w:tcBorders>
              <w:top w:val="nil"/>
              <w:bottom w:val="nil"/>
            </w:tcBorders>
            <w:shd w:val="clear" w:color="auto" w:fill="FFFFFF"/>
          </w:tcPr>
          <w:p w14:paraId="39D2EB19"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23.4</w:t>
            </w:r>
          </w:p>
        </w:tc>
        <w:tc>
          <w:tcPr>
            <w:tcW w:w="1469" w:type="dxa"/>
            <w:tcBorders>
              <w:top w:val="nil"/>
              <w:bottom w:val="nil"/>
              <w:right w:val="single" w:sz="16" w:space="0" w:color="000000"/>
            </w:tcBorders>
            <w:shd w:val="clear" w:color="auto" w:fill="FFFFFF"/>
          </w:tcPr>
          <w:p w14:paraId="6B91FD9D"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92.5</w:t>
            </w:r>
          </w:p>
        </w:tc>
      </w:tr>
      <w:tr w:rsidR="00E73E79" w:rsidRPr="00C15127" w14:paraId="3EA7087B"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174E0DC"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5BE3429E"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Telvision, Smartphone, Computer</w:t>
            </w:r>
          </w:p>
        </w:tc>
        <w:tc>
          <w:tcPr>
            <w:tcW w:w="1147" w:type="dxa"/>
            <w:tcBorders>
              <w:top w:val="nil"/>
              <w:left w:val="single" w:sz="16" w:space="0" w:color="000000"/>
              <w:bottom w:val="nil"/>
            </w:tcBorders>
            <w:shd w:val="clear" w:color="auto" w:fill="FFFFFF"/>
          </w:tcPr>
          <w:p w14:paraId="387F9A6A"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w:t>
            </w:r>
          </w:p>
        </w:tc>
        <w:tc>
          <w:tcPr>
            <w:tcW w:w="1009" w:type="dxa"/>
            <w:tcBorders>
              <w:top w:val="nil"/>
              <w:bottom w:val="nil"/>
            </w:tcBorders>
            <w:shd w:val="clear" w:color="auto" w:fill="FFFFFF"/>
          </w:tcPr>
          <w:p w14:paraId="1253A762"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1.3</w:t>
            </w:r>
          </w:p>
        </w:tc>
        <w:tc>
          <w:tcPr>
            <w:tcW w:w="1377" w:type="dxa"/>
            <w:tcBorders>
              <w:top w:val="nil"/>
              <w:bottom w:val="nil"/>
            </w:tcBorders>
            <w:shd w:val="clear" w:color="auto" w:fill="FFFFFF"/>
          </w:tcPr>
          <w:p w14:paraId="2E490A08"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1.3</w:t>
            </w:r>
          </w:p>
        </w:tc>
        <w:tc>
          <w:tcPr>
            <w:tcW w:w="1469" w:type="dxa"/>
            <w:tcBorders>
              <w:top w:val="nil"/>
              <w:bottom w:val="nil"/>
              <w:right w:val="single" w:sz="16" w:space="0" w:color="000000"/>
            </w:tcBorders>
            <w:shd w:val="clear" w:color="auto" w:fill="FFFFFF"/>
          </w:tcPr>
          <w:p w14:paraId="4312ADEC"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93.7</w:t>
            </w:r>
          </w:p>
        </w:tc>
      </w:tr>
      <w:tr w:rsidR="00E73E79" w:rsidRPr="00C15127" w14:paraId="35A4F2C5"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8FD370B"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15356B1A"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Telvision, Smartphone, Computer, Ipad/Tab</w:t>
            </w:r>
          </w:p>
        </w:tc>
        <w:tc>
          <w:tcPr>
            <w:tcW w:w="1147" w:type="dxa"/>
            <w:tcBorders>
              <w:top w:val="nil"/>
              <w:left w:val="single" w:sz="16" w:space="0" w:color="000000"/>
              <w:bottom w:val="nil"/>
            </w:tcBorders>
            <w:shd w:val="clear" w:color="auto" w:fill="FFFFFF"/>
          </w:tcPr>
          <w:p w14:paraId="3D5A9093"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13</w:t>
            </w:r>
          </w:p>
        </w:tc>
        <w:tc>
          <w:tcPr>
            <w:tcW w:w="1009" w:type="dxa"/>
            <w:tcBorders>
              <w:top w:val="nil"/>
              <w:bottom w:val="nil"/>
            </w:tcBorders>
            <w:shd w:val="clear" w:color="auto" w:fill="FFFFFF"/>
          </w:tcPr>
          <w:p w14:paraId="56691FDB"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5.4</w:t>
            </w:r>
          </w:p>
        </w:tc>
        <w:tc>
          <w:tcPr>
            <w:tcW w:w="1377" w:type="dxa"/>
            <w:tcBorders>
              <w:top w:val="nil"/>
              <w:bottom w:val="nil"/>
            </w:tcBorders>
            <w:shd w:val="clear" w:color="auto" w:fill="FFFFFF"/>
          </w:tcPr>
          <w:p w14:paraId="19F80734"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5.4</w:t>
            </w:r>
          </w:p>
        </w:tc>
        <w:tc>
          <w:tcPr>
            <w:tcW w:w="1469" w:type="dxa"/>
            <w:tcBorders>
              <w:top w:val="nil"/>
              <w:bottom w:val="nil"/>
              <w:right w:val="single" w:sz="16" w:space="0" w:color="000000"/>
            </w:tcBorders>
            <w:shd w:val="clear" w:color="auto" w:fill="FFFFFF"/>
          </w:tcPr>
          <w:p w14:paraId="5B3905EB"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99.2</w:t>
            </w:r>
          </w:p>
        </w:tc>
      </w:tr>
      <w:tr w:rsidR="00E73E79" w:rsidRPr="00C15127" w14:paraId="2FD08DB7"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40246B6"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365F711C"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Telvision, Smartphone, Ipad/Tab</w:t>
            </w:r>
          </w:p>
        </w:tc>
        <w:tc>
          <w:tcPr>
            <w:tcW w:w="1147" w:type="dxa"/>
            <w:tcBorders>
              <w:top w:val="nil"/>
              <w:left w:val="single" w:sz="16" w:space="0" w:color="000000"/>
              <w:bottom w:val="nil"/>
            </w:tcBorders>
            <w:shd w:val="clear" w:color="auto" w:fill="FFFFFF"/>
          </w:tcPr>
          <w:p w14:paraId="06831378"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nil"/>
              <w:bottom w:val="nil"/>
            </w:tcBorders>
            <w:shd w:val="clear" w:color="auto" w:fill="FFFFFF"/>
          </w:tcPr>
          <w:p w14:paraId="6D8EA354"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nil"/>
              <w:bottom w:val="nil"/>
            </w:tcBorders>
            <w:shd w:val="clear" w:color="auto" w:fill="FFFFFF"/>
          </w:tcPr>
          <w:p w14:paraId="141CCB53"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nil"/>
              <w:bottom w:val="nil"/>
              <w:right w:val="single" w:sz="16" w:space="0" w:color="000000"/>
            </w:tcBorders>
            <w:shd w:val="clear" w:color="auto" w:fill="FFFFFF"/>
          </w:tcPr>
          <w:p w14:paraId="2FB0E1BB"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E73E79" w:rsidRPr="00C15127" w14:paraId="50223DF9" w14:textId="77777777" w:rsidTr="00014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ED96398"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single" w:sz="16" w:space="0" w:color="000000"/>
              <w:right w:val="single" w:sz="16" w:space="0" w:color="000000"/>
            </w:tcBorders>
            <w:shd w:val="clear" w:color="auto" w:fill="FFFFFF"/>
            <w:vAlign w:val="center"/>
          </w:tcPr>
          <w:p w14:paraId="24CEAE50"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280202B7"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702EDD2D"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50E7F81D" w14:textId="77777777" w:rsidR="00E73E79" w:rsidRPr="00C15127" w:rsidRDefault="00E73E7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6E26589C" w14:textId="77777777" w:rsidR="00E73E79" w:rsidRPr="00C15127" w:rsidRDefault="00E73E79" w:rsidP="00C15127">
            <w:pPr>
              <w:autoSpaceDE w:val="0"/>
              <w:autoSpaceDN w:val="0"/>
              <w:adjustRightInd w:val="0"/>
              <w:spacing w:after="0" w:line="360" w:lineRule="auto"/>
              <w:jc w:val="center"/>
              <w:rPr>
                <w:rFonts w:ascii="Times New Roman" w:hAnsi="Times New Roman" w:cs="Times New Roman"/>
                <w:sz w:val="24"/>
                <w:szCs w:val="24"/>
              </w:rPr>
            </w:pPr>
          </w:p>
        </w:tc>
      </w:tr>
    </w:tbl>
    <w:p w14:paraId="351F71B3" w14:textId="77777777" w:rsidR="00F92D62" w:rsidRPr="00C15127" w:rsidRDefault="00F92D62" w:rsidP="00C15127">
      <w:pPr>
        <w:spacing w:line="360" w:lineRule="auto"/>
        <w:jc w:val="both"/>
        <w:rPr>
          <w:rFonts w:ascii="Times New Roman" w:hAnsi="Times New Roman" w:cs="Times New Roman"/>
          <w:sz w:val="24"/>
          <w:szCs w:val="24"/>
        </w:rPr>
      </w:pPr>
    </w:p>
    <w:p w14:paraId="6078CCD7" w14:textId="1259B0E1" w:rsidR="0096327C" w:rsidRPr="00C15127" w:rsidRDefault="0096327C"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When asked about devices acquired by their family members, it is evident from participants' responses outlined within frequency distribution that family members of 56 of the students have televisions, iPads/Tablets, whereas 55 of the respondents have televisions and computers and vice versa. </w:t>
      </w:r>
    </w:p>
    <w:p w14:paraId="26CB3601" w14:textId="15E35AD8" w:rsidR="00D70505" w:rsidRPr="00C15127" w:rsidRDefault="00D70505" w:rsidP="00C15127">
      <w:pPr>
        <w:pStyle w:val="Heading4"/>
        <w:spacing w:line="360" w:lineRule="auto"/>
        <w:rPr>
          <w:rFonts w:cs="Times New Roman"/>
          <w:szCs w:val="24"/>
        </w:rPr>
      </w:pPr>
      <w:r w:rsidRPr="00C15127">
        <w:rPr>
          <w:rFonts w:cs="Times New Roman"/>
          <w:szCs w:val="24"/>
        </w:rPr>
        <w:t xml:space="preserve">Table:3-Devices used in </w:t>
      </w:r>
      <w:r w:rsidR="00914B13" w:rsidRPr="00C15127">
        <w:rPr>
          <w:rFonts w:cs="Times New Roman"/>
          <w:szCs w:val="24"/>
        </w:rPr>
        <w:t xml:space="preserve">a </w:t>
      </w:r>
      <w:r w:rsidRPr="00C15127">
        <w:rPr>
          <w:rFonts w:cs="Times New Roman"/>
          <w:szCs w:val="24"/>
        </w:rPr>
        <w:t xml:space="preserve">bedroom </w:t>
      </w:r>
    </w:p>
    <w:p w14:paraId="5CE37F2E" w14:textId="06859764" w:rsidR="003E59D6" w:rsidRPr="00C15127" w:rsidRDefault="003E59D6" w:rsidP="00C15127">
      <w:pPr>
        <w:autoSpaceDE w:val="0"/>
        <w:autoSpaceDN w:val="0"/>
        <w:adjustRightInd w:val="0"/>
        <w:spacing w:after="0" w:line="360" w:lineRule="auto"/>
        <w:rPr>
          <w:rFonts w:ascii="Times New Roman" w:hAnsi="Times New Roman" w:cs="Times New Roman"/>
          <w:sz w:val="24"/>
          <w:szCs w:val="24"/>
        </w:rPr>
      </w:pPr>
    </w:p>
    <w:p w14:paraId="4E0D9B4A" w14:textId="77777777" w:rsidR="00BC49C6" w:rsidRPr="00C15127" w:rsidRDefault="00BC49C6" w:rsidP="00C15127">
      <w:pPr>
        <w:autoSpaceDE w:val="0"/>
        <w:autoSpaceDN w:val="0"/>
        <w:adjustRightInd w:val="0"/>
        <w:spacing w:after="0" w:line="360" w:lineRule="auto"/>
        <w:rPr>
          <w:rFonts w:ascii="Times New Roman" w:hAnsi="Times New Roman" w:cs="Times New Roman"/>
          <w:sz w:val="24"/>
          <w:szCs w:val="24"/>
        </w:rPr>
      </w:pPr>
    </w:p>
    <w:tbl>
      <w:tblPr>
        <w:tblW w:w="8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47"/>
        <w:gridCol w:w="1009"/>
        <w:gridCol w:w="1377"/>
        <w:gridCol w:w="1469"/>
      </w:tblGrid>
      <w:tr w:rsidR="00020A65" w:rsidRPr="00C15127" w14:paraId="0744E8F9" w14:textId="77777777">
        <w:trPr>
          <w:cantSplit/>
        </w:trPr>
        <w:tc>
          <w:tcPr>
            <w:tcW w:w="8181" w:type="dxa"/>
            <w:gridSpan w:val="6"/>
            <w:tcBorders>
              <w:top w:val="nil"/>
              <w:left w:val="nil"/>
              <w:bottom w:val="nil"/>
              <w:right w:val="nil"/>
            </w:tcBorders>
            <w:shd w:val="clear" w:color="auto" w:fill="FFFFFF"/>
          </w:tcPr>
          <w:p w14:paraId="1E92F81B"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lastRenderedPageBreak/>
              <w:t>Whichofthefollowingdevicesarethereinyourbedroom</w:t>
            </w:r>
          </w:p>
        </w:tc>
      </w:tr>
      <w:tr w:rsidR="00020A65" w:rsidRPr="00C15127" w14:paraId="4FD1D307" w14:textId="77777777">
        <w:trPr>
          <w:cantSplit/>
        </w:trPr>
        <w:tc>
          <w:tcPr>
            <w:tcW w:w="3181" w:type="dxa"/>
            <w:gridSpan w:val="2"/>
            <w:tcBorders>
              <w:top w:val="single" w:sz="16" w:space="0" w:color="000000"/>
              <w:left w:val="single" w:sz="16" w:space="0" w:color="000000"/>
              <w:bottom w:val="single" w:sz="16" w:space="0" w:color="000000"/>
              <w:right w:val="nil"/>
            </w:tcBorders>
            <w:shd w:val="clear" w:color="auto" w:fill="FFFFFF"/>
          </w:tcPr>
          <w:p w14:paraId="79AA3EAB"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13331864"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2A3B67F5"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6" w:type="dxa"/>
            <w:tcBorders>
              <w:top w:val="single" w:sz="16" w:space="0" w:color="000000"/>
              <w:bottom w:val="single" w:sz="16" w:space="0" w:color="000000"/>
            </w:tcBorders>
            <w:shd w:val="clear" w:color="auto" w:fill="FFFFFF"/>
          </w:tcPr>
          <w:p w14:paraId="440FDB40"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tcPr>
          <w:p w14:paraId="2F5AF766"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020A65" w:rsidRPr="00C15127" w14:paraId="45401A57"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F999E9E"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2447" w:type="dxa"/>
            <w:tcBorders>
              <w:top w:val="single" w:sz="16" w:space="0" w:color="000000"/>
              <w:left w:val="nil"/>
              <w:bottom w:val="nil"/>
              <w:right w:val="single" w:sz="16" w:space="0" w:color="000000"/>
            </w:tcBorders>
            <w:shd w:val="clear" w:color="auto" w:fill="FFFFFF"/>
            <w:vAlign w:val="center"/>
          </w:tcPr>
          <w:p w14:paraId="0366DC88"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1C270BAD"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20F79D27"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6" w:type="dxa"/>
            <w:tcBorders>
              <w:top w:val="single" w:sz="16" w:space="0" w:color="000000"/>
              <w:bottom w:val="nil"/>
            </w:tcBorders>
            <w:shd w:val="clear" w:color="auto" w:fill="FFFFFF"/>
          </w:tcPr>
          <w:p w14:paraId="5654A893"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8" w:type="dxa"/>
            <w:tcBorders>
              <w:top w:val="single" w:sz="16" w:space="0" w:color="000000"/>
              <w:bottom w:val="nil"/>
              <w:right w:val="single" w:sz="16" w:space="0" w:color="000000"/>
            </w:tcBorders>
            <w:shd w:val="clear" w:color="auto" w:fill="FFFFFF"/>
          </w:tcPr>
          <w:p w14:paraId="08D3ED37"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020A65" w:rsidRPr="00C15127" w14:paraId="6BE657B3"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73F60C2"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7" w:type="dxa"/>
            <w:tcBorders>
              <w:top w:val="nil"/>
              <w:left w:val="nil"/>
              <w:bottom w:val="nil"/>
              <w:right w:val="single" w:sz="16" w:space="0" w:color="000000"/>
            </w:tcBorders>
            <w:shd w:val="clear" w:color="auto" w:fill="FFFFFF"/>
            <w:vAlign w:val="center"/>
          </w:tcPr>
          <w:p w14:paraId="656FD48E"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Computer</w:t>
            </w:r>
          </w:p>
        </w:tc>
        <w:tc>
          <w:tcPr>
            <w:tcW w:w="1147" w:type="dxa"/>
            <w:tcBorders>
              <w:top w:val="nil"/>
              <w:left w:val="single" w:sz="16" w:space="0" w:color="000000"/>
              <w:bottom w:val="nil"/>
            </w:tcBorders>
            <w:shd w:val="clear" w:color="auto" w:fill="FFFFFF"/>
          </w:tcPr>
          <w:p w14:paraId="0E3A42E0"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109</w:t>
            </w:r>
          </w:p>
        </w:tc>
        <w:tc>
          <w:tcPr>
            <w:tcW w:w="1009" w:type="dxa"/>
            <w:tcBorders>
              <w:top w:val="nil"/>
              <w:bottom w:val="nil"/>
            </w:tcBorders>
            <w:shd w:val="clear" w:color="auto" w:fill="FFFFFF"/>
          </w:tcPr>
          <w:p w14:paraId="6C244571"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45.6</w:t>
            </w:r>
          </w:p>
        </w:tc>
        <w:tc>
          <w:tcPr>
            <w:tcW w:w="1376" w:type="dxa"/>
            <w:tcBorders>
              <w:top w:val="nil"/>
              <w:bottom w:val="nil"/>
            </w:tcBorders>
            <w:shd w:val="clear" w:color="auto" w:fill="FFFFFF"/>
          </w:tcPr>
          <w:p w14:paraId="4688F77D"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45.6</w:t>
            </w:r>
          </w:p>
        </w:tc>
        <w:tc>
          <w:tcPr>
            <w:tcW w:w="1468" w:type="dxa"/>
            <w:tcBorders>
              <w:top w:val="nil"/>
              <w:bottom w:val="nil"/>
              <w:right w:val="single" w:sz="16" w:space="0" w:color="000000"/>
            </w:tcBorders>
            <w:shd w:val="clear" w:color="auto" w:fill="FFFFFF"/>
          </w:tcPr>
          <w:p w14:paraId="0F8B3E6B"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46.4</w:t>
            </w:r>
          </w:p>
        </w:tc>
      </w:tr>
      <w:tr w:rsidR="00020A65" w:rsidRPr="00C15127" w14:paraId="0F4A92F1"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EBF5D24"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7" w:type="dxa"/>
            <w:tcBorders>
              <w:top w:val="nil"/>
              <w:left w:val="nil"/>
              <w:bottom w:val="nil"/>
              <w:right w:val="single" w:sz="16" w:space="0" w:color="000000"/>
            </w:tcBorders>
            <w:shd w:val="clear" w:color="auto" w:fill="FFFFFF"/>
            <w:vAlign w:val="center"/>
          </w:tcPr>
          <w:p w14:paraId="0E653CAC"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w:t>
            </w:r>
          </w:p>
        </w:tc>
        <w:tc>
          <w:tcPr>
            <w:tcW w:w="1147" w:type="dxa"/>
            <w:tcBorders>
              <w:top w:val="nil"/>
              <w:left w:val="single" w:sz="16" w:space="0" w:color="000000"/>
              <w:bottom w:val="nil"/>
            </w:tcBorders>
            <w:shd w:val="clear" w:color="auto" w:fill="FFFFFF"/>
          </w:tcPr>
          <w:p w14:paraId="5CD53912"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112</w:t>
            </w:r>
          </w:p>
        </w:tc>
        <w:tc>
          <w:tcPr>
            <w:tcW w:w="1009" w:type="dxa"/>
            <w:tcBorders>
              <w:top w:val="nil"/>
              <w:bottom w:val="nil"/>
            </w:tcBorders>
            <w:shd w:val="clear" w:color="auto" w:fill="FFFFFF"/>
          </w:tcPr>
          <w:p w14:paraId="7AFB5648"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46.9</w:t>
            </w:r>
          </w:p>
        </w:tc>
        <w:tc>
          <w:tcPr>
            <w:tcW w:w="1376" w:type="dxa"/>
            <w:tcBorders>
              <w:top w:val="nil"/>
              <w:bottom w:val="nil"/>
            </w:tcBorders>
            <w:shd w:val="clear" w:color="auto" w:fill="FFFFFF"/>
          </w:tcPr>
          <w:p w14:paraId="1729F3D5"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46.9</w:t>
            </w:r>
          </w:p>
        </w:tc>
        <w:tc>
          <w:tcPr>
            <w:tcW w:w="1468" w:type="dxa"/>
            <w:tcBorders>
              <w:top w:val="nil"/>
              <w:bottom w:val="nil"/>
              <w:right w:val="single" w:sz="16" w:space="0" w:color="000000"/>
            </w:tcBorders>
            <w:shd w:val="clear" w:color="auto" w:fill="FFFFFF"/>
          </w:tcPr>
          <w:p w14:paraId="3F7BE69B"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93.3</w:t>
            </w:r>
          </w:p>
        </w:tc>
      </w:tr>
      <w:tr w:rsidR="00020A65" w:rsidRPr="00C15127" w14:paraId="46AB1522"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AF3D7BB"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7" w:type="dxa"/>
            <w:tcBorders>
              <w:top w:val="nil"/>
              <w:left w:val="nil"/>
              <w:bottom w:val="nil"/>
              <w:right w:val="single" w:sz="16" w:space="0" w:color="000000"/>
            </w:tcBorders>
            <w:shd w:val="clear" w:color="auto" w:fill="FFFFFF"/>
            <w:vAlign w:val="center"/>
          </w:tcPr>
          <w:p w14:paraId="37A7F2E8"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Computer</w:t>
            </w:r>
          </w:p>
        </w:tc>
        <w:tc>
          <w:tcPr>
            <w:tcW w:w="1147" w:type="dxa"/>
            <w:tcBorders>
              <w:top w:val="nil"/>
              <w:left w:val="single" w:sz="16" w:space="0" w:color="000000"/>
              <w:bottom w:val="nil"/>
            </w:tcBorders>
            <w:shd w:val="clear" w:color="auto" w:fill="FFFFFF"/>
          </w:tcPr>
          <w:p w14:paraId="411E7D2E"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w:t>
            </w:r>
          </w:p>
        </w:tc>
        <w:tc>
          <w:tcPr>
            <w:tcW w:w="1009" w:type="dxa"/>
            <w:tcBorders>
              <w:top w:val="nil"/>
              <w:bottom w:val="nil"/>
            </w:tcBorders>
            <w:shd w:val="clear" w:color="auto" w:fill="FFFFFF"/>
          </w:tcPr>
          <w:p w14:paraId="49B531D1"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1.3</w:t>
            </w:r>
          </w:p>
        </w:tc>
        <w:tc>
          <w:tcPr>
            <w:tcW w:w="1376" w:type="dxa"/>
            <w:tcBorders>
              <w:top w:val="nil"/>
              <w:bottom w:val="nil"/>
            </w:tcBorders>
            <w:shd w:val="clear" w:color="auto" w:fill="FFFFFF"/>
          </w:tcPr>
          <w:p w14:paraId="4744EC2D"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1.3</w:t>
            </w:r>
          </w:p>
        </w:tc>
        <w:tc>
          <w:tcPr>
            <w:tcW w:w="1468" w:type="dxa"/>
            <w:tcBorders>
              <w:top w:val="nil"/>
              <w:bottom w:val="nil"/>
              <w:right w:val="single" w:sz="16" w:space="0" w:color="000000"/>
            </w:tcBorders>
            <w:shd w:val="clear" w:color="auto" w:fill="FFFFFF"/>
          </w:tcPr>
          <w:p w14:paraId="3A255E9A"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94.6</w:t>
            </w:r>
          </w:p>
        </w:tc>
      </w:tr>
      <w:tr w:rsidR="00020A65" w:rsidRPr="00C15127" w14:paraId="4DADFC96"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C56955D"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7" w:type="dxa"/>
            <w:tcBorders>
              <w:top w:val="nil"/>
              <w:left w:val="nil"/>
              <w:bottom w:val="nil"/>
              <w:right w:val="single" w:sz="16" w:space="0" w:color="000000"/>
            </w:tcBorders>
            <w:shd w:val="clear" w:color="auto" w:fill="FFFFFF"/>
            <w:vAlign w:val="center"/>
          </w:tcPr>
          <w:p w14:paraId="10ACECBA"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Computer, Ipad/Tab</w:t>
            </w:r>
          </w:p>
        </w:tc>
        <w:tc>
          <w:tcPr>
            <w:tcW w:w="1147" w:type="dxa"/>
            <w:tcBorders>
              <w:top w:val="nil"/>
              <w:left w:val="single" w:sz="16" w:space="0" w:color="000000"/>
              <w:bottom w:val="nil"/>
            </w:tcBorders>
            <w:shd w:val="clear" w:color="auto" w:fill="FFFFFF"/>
          </w:tcPr>
          <w:p w14:paraId="55024A2D"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nil"/>
              <w:bottom w:val="nil"/>
            </w:tcBorders>
            <w:shd w:val="clear" w:color="auto" w:fill="FFFFFF"/>
          </w:tcPr>
          <w:p w14:paraId="53E47970"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6" w:type="dxa"/>
            <w:tcBorders>
              <w:top w:val="nil"/>
              <w:bottom w:val="nil"/>
            </w:tcBorders>
            <w:shd w:val="clear" w:color="auto" w:fill="FFFFFF"/>
          </w:tcPr>
          <w:p w14:paraId="7F139666"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8" w:type="dxa"/>
            <w:tcBorders>
              <w:top w:val="nil"/>
              <w:bottom w:val="nil"/>
              <w:right w:val="single" w:sz="16" w:space="0" w:color="000000"/>
            </w:tcBorders>
            <w:shd w:val="clear" w:color="auto" w:fill="FFFFFF"/>
          </w:tcPr>
          <w:p w14:paraId="2D7DC9A8"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95.4</w:t>
            </w:r>
          </w:p>
        </w:tc>
      </w:tr>
      <w:tr w:rsidR="00020A65" w:rsidRPr="00C15127" w14:paraId="33299547"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6BFD611"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7" w:type="dxa"/>
            <w:tcBorders>
              <w:top w:val="nil"/>
              <w:left w:val="nil"/>
              <w:bottom w:val="nil"/>
              <w:right w:val="single" w:sz="16" w:space="0" w:color="000000"/>
            </w:tcBorders>
            <w:shd w:val="clear" w:color="auto" w:fill="FFFFFF"/>
            <w:vAlign w:val="center"/>
          </w:tcPr>
          <w:p w14:paraId="28842045"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Smartphone, Ipad/Tab</w:t>
            </w:r>
          </w:p>
        </w:tc>
        <w:tc>
          <w:tcPr>
            <w:tcW w:w="1147" w:type="dxa"/>
            <w:tcBorders>
              <w:top w:val="nil"/>
              <w:left w:val="single" w:sz="16" w:space="0" w:color="000000"/>
              <w:bottom w:val="nil"/>
            </w:tcBorders>
            <w:shd w:val="clear" w:color="auto" w:fill="FFFFFF"/>
          </w:tcPr>
          <w:p w14:paraId="6FD6C597"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w:t>
            </w:r>
          </w:p>
        </w:tc>
        <w:tc>
          <w:tcPr>
            <w:tcW w:w="1009" w:type="dxa"/>
            <w:tcBorders>
              <w:top w:val="nil"/>
              <w:bottom w:val="nil"/>
            </w:tcBorders>
            <w:shd w:val="clear" w:color="auto" w:fill="FFFFFF"/>
          </w:tcPr>
          <w:p w14:paraId="1D67197C"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376" w:type="dxa"/>
            <w:tcBorders>
              <w:top w:val="nil"/>
              <w:bottom w:val="nil"/>
            </w:tcBorders>
            <w:shd w:val="clear" w:color="auto" w:fill="FFFFFF"/>
          </w:tcPr>
          <w:p w14:paraId="1749659E"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468" w:type="dxa"/>
            <w:tcBorders>
              <w:top w:val="nil"/>
              <w:bottom w:val="nil"/>
              <w:right w:val="single" w:sz="16" w:space="0" w:color="000000"/>
            </w:tcBorders>
            <w:shd w:val="clear" w:color="auto" w:fill="FFFFFF"/>
          </w:tcPr>
          <w:p w14:paraId="75CC2162"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95.8</w:t>
            </w:r>
          </w:p>
        </w:tc>
      </w:tr>
      <w:tr w:rsidR="00020A65" w:rsidRPr="00C15127" w14:paraId="3AD5E2CF"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D509531"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7" w:type="dxa"/>
            <w:tcBorders>
              <w:top w:val="nil"/>
              <w:left w:val="nil"/>
              <w:bottom w:val="nil"/>
              <w:right w:val="single" w:sz="16" w:space="0" w:color="000000"/>
            </w:tcBorders>
            <w:shd w:val="clear" w:color="auto" w:fill="FFFFFF"/>
            <w:vAlign w:val="center"/>
          </w:tcPr>
          <w:p w14:paraId="77784ED1"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Telvision, Smartphone, Computer</w:t>
            </w:r>
          </w:p>
        </w:tc>
        <w:tc>
          <w:tcPr>
            <w:tcW w:w="1147" w:type="dxa"/>
            <w:tcBorders>
              <w:top w:val="nil"/>
              <w:left w:val="single" w:sz="16" w:space="0" w:color="000000"/>
              <w:bottom w:val="nil"/>
            </w:tcBorders>
            <w:shd w:val="clear" w:color="auto" w:fill="FFFFFF"/>
          </w:tcPr>
          <w:p w14:paraId="5D7495D8"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w:t>
            </w:r>
          </w:p>
        </w:tc>
        <w:tc>
          <w:tcPr>
            <w:tcW w:w="1009" w:type="dxa"/>
            <w:tcBorders>
              <w:top w:val="nil"/>
              <w:bottom w:val="nil"/>
            </w:tcBorders>
            <w:shd w:val="clear" w:color="auto" w:fill="FFFFFF"/>
          </w:tcPr>
          <w:p w14:paraId="5CA56B4A"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376" w:type="dxa"/>
            <w:tcBorders>
              <w:top w:val="nil"/>
              <w:bottom w:val="nil"/>
            </w:tcBorders>
            <w:shd w:val="clear" w:color="auto" w:fill="FFFFFF"/>
          </w:tcPr>
          <w:p w14:paraId="5111DE55"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468" w:type="dxa"/>
            <w:tcBorders>
              <w:top w:val="nil"/>
              <w:bottom w:val="nil"/>
              <w:right w:val="single" w:sz="16" w:space="0" w:color="000000"/>
            </w:tcBorders>
            <w:shd w:val="clear" w:color="auto" w:fill="FFFFFF"/>
          </w:tcPr>
          <w:p w14:paraId="358B44A9"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96.2</w:t>
            </w:r>
          </w:p>
        </w:tc>
      </w:tr>
      <w:tr w:rsidR="00020A65" w:rsidRPr="00C15127" w14:paraId="10465AB7"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A6AE9C1"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7" w:type="dxa"/>
            <w:tcBorders>
              <w:top w:val="nil"/>
              <w:left w:val="nil"/>
              <w:bottom w:val="nil"/>
              <w:right w:val="single" w:sz="16" w:space="0" w:color="000000"/>
            </w:tcBorders>
            <w:shd w:val="clear" w:color="auto" w:fill="FFFFFF"/>
            <w:vAlign w:val="center"/>
          </w:tcPr>
          <w:p w14:paraId="329660B0"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Telvision, Smartphone, Computer, Ipad/Tab</w:t>
            </w:r>
          </w:p>
        </w:tc>
        <w:tc>
          <w:tcPr>
            <w:tcW w:w="1147" w:type="dxa"/>
            <w:tcBorders>
              <w:top w:val="nil"/>
              <w:left w:val="single" w:sz="16" w:space="0" w:color="000000"/>
              <w:bottom w:val="nil"/>
            </w:tcBorders>
            <w:shd w:val="clear" w:color="auto" w:fill="FFFFFF"/>
          </w:tcPr>
          <w:p w14:paraId="4E081608"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009" w:type="dxa"/>
            <w:tcBorders>
              <w:top w:val="nil"/>
              <w:bottom w:val="nil"/>
            </w:tcBorders>
            <w:shd w:val="clear" w:color="auto" w:fill="FFFFFF"/>
          </w:tcPr>
          <w:p w14:paraId="2741FF6F"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3.3</w:t>
            </w:r>
          </w:p>
        </w:tc>
        <w:tc>
          <w:tcPr>
            <w:tcW w:w="1376" w:type="dxa"/>
            <w:tcBorders>
              <w:top w:val="nil"/>
              <w:bottom w:val="nil"/>
            </w:tcBorders>
            <w:shd w:val="clear" w:color="auto" w:fill="FFFFFF"/>
          </w:tcPr>
          <w:p w14:paraId="29F10697"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3.3</w:t>
            </w:r>
          </w:p>
        </w:tc>
        <w:tc>
          <w:tcPr>
            <w:tcW w:w="1468" w:type="dxa"/>
            <w:tcBorders>
              <w:top w:val="nil"/>
              <w:bottom w:val="nil"/>
              <w:right w:val="single" w:sz="16" w:space="0" w:color="000000"/>
            </w:tcBorders>
            <w:shd w:val="clear" w:color="auto" w:fill="FFFFFF"/>
          </w:tcPr>
          <w:p w14:paraId="1E968A5A"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99.6</w:t>
            </w:r>
          </w:p>
        </w:tc>
      </w:tr>
      <w:tr w:rsidR="00020A65" w:rsidRPr="00C15127" w14:paraId="78AC579D"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612E4E9"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7" w:type="dxa"/>
            <w:tcBorders>
              <w:top w:val="nil"/>
              <w:left w:val="nil"/>
              <w:bottom w:val="nil"/>
              <w:right w:val="single" w:sz="16" w:space="0" w:color="000000"/>
            </w:tcBorders>
            <w:shd w:val="clear" w:color="auto" w:fill="FFFFFF"/>
            <w:vAlign w:val="center"/>
          </w:tcPr>
          <w:p w14:paraId="4DE4B4F5"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Telvision, Smartphone, Ipad/Tab</w:t>
            </w:r>
          </w:p>
        </w:tc>
        <w:tc>
          <w:tcPr>
            <w:tcW w:w="1147" w:type="dxa"/>
            <w:tcBorders>
              <w:top w:val="nil"/>
              <w:left w:val="single" w:sz="16" w:space="0" w:color="000000"/>
              <w:bottom w:val="nil"/>
            </w:tcBorders>
            <w:shd w:val="clear" w:color="auto" w:fill="FFFFFF"/>
          </w:tcPr>
          <w:p w14:paraId="59FEEDA6"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w:t>
            </w:r>
          </w:p>
        </w:tc>
        <w:tc>
          <w:tcPr>
            <w:tcW w:w="1009" w:type="dxa"/>
            <w:tcBorders>
              <w:top w:val="nil"/>
              <w:bottom w:val="nil"/>
            </w:tcBorders>
            <w:shd w:val="clear" w:color="auto" w:fill="FFFFFF"/>
          </w:tcPr>
          <w:p w14:paraId="23EFE08F"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376" w:type="dxa"/>
            <w:tcBorders>
              <w:top w:val="nil"/>
              <w:bottom w:val="nil"/>
            </w:tcBorders>
            <w:shd w:val="clear" w:color="auto" w:fill="FFFFFF"/>
          </w:tcPr>
          <w:p w14:paraId="44868CF7"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468" w:type="dxa"/>
            <w:tcBorders>
              <w:top w:val="nil"/>
              <w:bottom w:val="nil"/>
              <w:right w:val="single" w:sz="16" w:space="0" w:color="000000"/>
            </w:tcBorders>
            <w:shd w:val="clear" w:color="auto" w:fill="FFFFFF"/>
          </w:tcPr>
          <w:p w14:paraId="78DAB05A"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020A65" w:rsidRPr="00C15127" w14:paraId="3CC7432C"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6AA2A09"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7" w:type="dxa"/>
            <w:tcBorders>
              <w:top w:val="nil"/>
              <w:left w:val="nil"/>
              <w:bottom w:val="single" w:sz="16" w:space="0" w:color="000000"/>
              <w:right w:val="single" w:sz="16" w:space="0" w:color="000000"/>
            </w:tcBorders>
            <w:shd w:val="clear" w:color="auto" w:fill="FFFFFF"/>
            <w:vAlign w:val="center"/>
          </w:tcPr>
          <w:p w14:paraId="491B4275"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35D15C45"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3BCD8DC5"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6" w:type="dxa"/>
            <w:tcBorders>
              <w:top w:val="nil"/>
              <w:bottom w:val="single" w:sz="16" w:space="0" w:color="000000"/>
            </w:tcBorders>
            <w:shd w:val="clear" w:color="auto" w:fill="FFFFFF"/>
          </w:tcPr>
          <w:p w14:paraId="57C49C13" w14:textId="77777777" w:rsidR="00020A65" w:rsidRPr="00C15127" w:rsidRDefault="00020A65"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8" w:type="dxa"/>
            <w:tcBorders>
              <w:top w:val="nil"/>
              <w:bottom w:val="single" w:sz="16" w:space="0" w:color="000000"/>
              <w:right w:val="single" w:sz="16" w:space="0" w:color="000000"/>
            </w:tcBorders>
            <w:shd w:val="clear" w:color="auto" w:fill="FFFFFF"/>
          </w:tcPr>
          <w:p w14:paraId="2CA4791E" w14:textId="77777777" w:rsidR="00020A65" w:rsidRPr="00C15127" w:rsidRDefault="00020A65" w:rsidP="00C15127">
            <w:pPr>
              <w:autoSpaceDE w:val="0"/>
              <w:autoSpaceDN w:val="0"/>
              <w:adjustRightInd w:val="0"/>
              <w:spacing w:after="0" w:line="360" w:lineRule="auto"/>
              <w:jc w:val="center"/>
              <w:rPr>
                <w:rFonts w:ascii="Times New Roman" w:hAnsi="Times New Roman" w:cs="Times New Roman"/>
                <w:sz w:val="24"/>
                <w:szCs w:val="24"/>
              </w:rPr>
            </w:pPr>
          </w:p>
        </w:tc>
      </w:tr>
    </w:tbl>
    <w:p w14:paraId="4368CF91" w14:textId="14B86AAA" w:rsidR="00020A65" w:rsidRPr="00C15127" w:rsidRDefault="00020A65" w:rsidP="00C15127">
      <w:pPr>
        <w:autoSpaceDE w:val="0"/>
        <w:autoSpaceDN w:val="0"/>
        <w:adjustRightInd w:val="0"/>
        <w:spacing w:after="0" w:line="360" w:lineRule="auto"/>
        <w:jc w:val="center"/>
        <w:rPr>
          <w:rFonts w:ascii="Times New Roman" w:hAnsi="Times New Roman" w:cs="Times New Roman"/>
          <w:sz w:val="24"/>
          <w:szCs w:val="24"/>
        </w:rPr>
      </w:pPr>
    </w:p>
    <w:p w14:paraId="594EDFD8" w14:textId="11472555" w:rsidR="00F92D62" w:rsidRPr="00C15127" w:rsidRDefault="00F92D62"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Further, while asked from participants about devices students have within their bedrooms, the majority of participants, i.e. 109 etc., mentioned computers, whereas 112 acknowledged that they have smartphones. </w:t>
      </w:r>
    </w:p>
    <w:p w14:paraId="588C3BB3" w14:textId="5F47E4F5" w:rsidR="0015420B" w:rsidRPr="00C15127" w:rsidRDefault="0015420B" w:rsidP="00C15127">
      <w:pPr>
        <w:pStyle w:val="Heading4"/>
        <w:spacing w:line="360" w:lineRule="auto"/>
        <w:rPr>
          <w:rFonts w:cs="Times New Roman"/>
          <w:szCs w:val="24"/>
        </w:rPr>
      </w:pPr>
      <w:r w:rsidRPr="00C15127">
        <w:rPr>
          <w:rFonts w:cs="Times New Roman"/>
          <w:szCs w:val="24"/>
        </w:rPr>
        <w:t xml:space="preserve">Table:4-Age of receiving device </w:t>
      </w:r>
    </w:p>
    <w:p w14:paraId="642775C6" w14:textId="77777777" w:rsidR="00BC49C6" w:rsidRPr="00C15127" w:rsidRDefault="00BC49C6" w:rsidP="00C15127">
      <w:pPr>
        <w:spacing w:line="360" w:lineRule="auto"/>
        <w:rPr>
          <w:rFonts w:ascii="Times New Roman" w:hAnsi="Times New Roman" w:cs="Times New Roman"/>
          <w:sz w:val="24"/>
          <w:szCs w:val="24"/>
        </w:rPr>
      </w:pPr>
    </w:p>
    <w:tbl>
      <w:tblPr>
        <w:tblW w:w="86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0"/>
        <w:gridCol w:w="2387"/>
        <w:gridCol w:w="1251"/>
        <w:gridCol w:w="1101"/>
        <w:gridCol w:w="1502"/>
        <w:gridCol w:w="1602"/>
      </w:tblGrid>
      <w:tr w:rsidR="00FE3DAD" w:rsidRPr="00C15127" w14:paraId="7218DF2B" w14:textId="77777777" w:rsidTr="00A34C34">
        <w:trPr>
          <w:cantSplit/>
        </w:trPr>
        <w:tc>
          <w:tcPr>
            <w:tcW w:w="8643" w:type="dxa"/>
            <w:gridSpan w:val="6"/>
            <w:tcBorders>
              <w:top w:val="nil"/>
              <w:left w:val="nil"/>
              <w:bottom w:val="nil"/>
              <w:right w:val="nil"/>
            </w:tcBorders>
            <w:shd w:val="clear" w:color="auto" w:fill="FFFFFF"/>
          </w:tcPr>
          <w:p w14:paraId="16DB31F9"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Atwhatagedidyouhavetheownershipofyourfirstsmartphone</w:t>
            </w:r>
          </w:p>
        </w:tc>
      </w:tr>
      <w:tr w:rsidR="00FE3DAD" w:rsidRPr="00C15127" w14:paraId="53933CEE" w14:textId="77777777" w:rsidTr="00A34C34">
        <w:trPr>
          <w:cantSplit/>
        </w:trPr>
        <w:tc>
          <w:tcPr>
            <w:tcW w:w="3187" w:type="dxa"/>
            <w:gridSpan w:val="2"/>
            <w:tcBorders>
              <w:top w:val="single" w:sz="16" w:space="0" w:color="000000"/>
              <w:left w:val="single" w:sz="16" w:space="0" w:color="000000"/>
              <w:bottom w:val="single" w:sz="16" w:space="0" w:color="000000"/>
              <w:right w:val="nil"/>
            </w:tcBorders>
            <w:shd w:val="clear" w:color="auto" w:fill="FFFFFF"/>
          </w:tcPr>
          <w:p w14:paraId="3F3659ED" w14:textId="77777777" w:rsidR="00FE3DAD" w:rsidRPr="00C15127" w:rsidRDefault="00FE3DAD" w:rsidP="00C15127">
            <w:pPr>
              <w:autoSpaceDE w:val="0"/>
              <w:autoSpaceDN w:val="0"/>
              <w:adjustRightInd w:val="0"/>
              <w:spacing w:after="0" w:line="360" w:lineRule="auto"/>
              <w:jc w:val="center"/>
              <w:rPr>
                <w:rFonts w:ascii="Times New Roman" w:hAnsi="Times New Roman" w:cs="Times New Roman"/>
                <w:sz w:val="24"/>
                <w:szCs w:val="24"/>
              </w:rPr>
            </w:pPr>
          </w:p>
        </w:tc>
        <w:tc>
          <w:tcPr>
            <w:tcW w:w="1251" w:type="dxa"/>
            <w:tcBorders>
              <w:top w:val="single" w:sz="16" w:space="0" w:color="000000"/>
              <w:left w:val="single" w:sz="16" w:space="0" w:color="000000"/>
              <w:bottom w:val="single" w:sz="16" w:space="0" w:color="000000"/>
            </w:tcBorders>
            <w:shd w:val="clear" w:color="auto" w:fill="FFFFFF"/>
          </w:tcPr>
          <w:p w14:paraId="2324A2C1"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101" w:type="dxa"/>
            <w:tcBorders>
              <w:top w:val="single" w:sz="16" w:space="0" w:color="000000"/>
              <w:bottom w:val="single" w:sz="16" w:space="0" w:color="000000"/>
            </w:tcBorders>
            <w:shd w:val="clear" w:color="auto" w:fill="FFFFFF"/>
          </w:tcPr>
          <w:p w14:paraId="4F848ECB"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502" w:type="dxa"/>
            <w:tcBorders>
              <w:top w:val="single" w:sz="16" w:space="0" w:color="000000"/>
              <w:bottom w:val="single" w:sz="16" w:space="0" w:color="000000"/>
            </w:tcBorders>
            <w:shd w:val="clear" w:color="auto" w:fill="FFFFFF"/>
          </w:tcPr>
          <w:p w14:paraId="2B66E2EE"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602" w:type="dxa"/>
            <w:tcBorders>
              <w:top w:val="single" w:sz="16" w:space="0" w:color="000000"/>
              <w:bottom w:val="single" w:sz="16" w:space="0" w:color="000000"/>
              <w:right w:val="single" w:sz="16" w:space="0" w:color="000000"/>
            </w:tcBorders>
            <w:shd w:val="clear" w:color="auto" w:fill="FFFFFF"/>
          </w:tcPr>
          <w:p w14:paraId="251C8E7E"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FE3DAD" w:rsidRPr="00C15127" w14:paraId="31CEE382" w14:textId="77777777" w:rsidTr="00A34C34">
        <w:trPr>
          <w:cantSplit/>
        </w:trPr>
        <w:tc>
          <w:tcPr>
            <w:tcW w:w="800" w:type="dxa"/>
            <w:vMerge w:val="restart"/>
            <w:tcBorders>
              <w:top w:val="single" w:sz="16" w:space="0" w:color="000000"/>
              <w:left w:val="single" w:sz="16" w:space="0" w:color="000000"/>
              <w:bottom w:val="single" w:sz="16" w:space="0" w:color="000000"/>
              <w:right w:val="nil"/>
            </w:tcBorders>
            <w:shd w:val="clear" w:color="auto" w:fill="FFFFFF"/>
            <w:vAlign w:val="center"/>
          </w:tcPr>
          <w:p w14:paraId="52956966"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2387" w:type="dxa"/>
            <w:tcBorders>
              <w:top w:val="single" w:sz="16" w:space="0" w:color="000000"/>
              <w:left w:val="nil"/>
              <w:bottom w:val="nil"/>
              <w:right w:val="single" w:sz="16" w:space="0" w:color="000000"/>
            </w:tcBorders>
            <w:shd w:val="clear" w:color="auto" w:fill="FFFFFF"/>
            <w:vAlign w:val="center"/>
          </w:tcPr>
          <w:p w14:paraId="48F96052" w14:textId="77777777" w:rsidR="00FE3DAD" w:rsidRPr="00C15127" w:rsidRDefault="00FE3DAD" w:rsidP="00C15127">
            <w:pPr>
              <w:autoSpaceDE w:val="0"/>
              <w:autoSpaceDN w:val="0"/>
              <w:adjustRightInd w:val="0"/>
              <w:spacing w:after="0" w:line="360" w:lineRule="auto"/>
              <w:jc w:val="center"/>
              <w:rPr>
                <w:rFonts w:ascii="Times New Roman" w:hAnsi="Times New Roman" w:cs="Times New Roman"/>
                <w:sz w:val="24"/>
                <w:szCs w:val="24"/>
              </w:rPr>
            </w:pPr>
          </w:p>
        </w:tc>
        <w:tc>
          <w:tcPr>
            <w:tcW w:w="1251" w:type="dxa"/>
            <w:tcBorders>
              <w:top w:val="single" w:sz="16" w:space="0" w:color="000000"/>
              <w:left w:val="single" w:sz="16" w:space="0" w:color="000000"/>
              <w:bottom w:val="nil"/>
            </w:tcBorders>
            <w:shd w:val="clear" w:color="auto" w:fill="FFFFFF"/>
          </w:tcPr>
          <w:p w14:paraId="21F103B5"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101" w:type="dxa"/>
            <w:tcBorders>
              <w:top w:val="single" w:sz="16" w:space="0" w:color="000000"/>
              <w:bottom w:val="nil"/>
            </w:tcBorders>
            <w:shd w:val="clear" w:color="auto" w:fill="FFFFFF"/>
          </w:tcPr>
          <w:p w14:paraId="3627E908"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502" w:type="dxa"/>
            <w:tcBorders>
              <w:top w:val="single" w:sz="16" w:space="0" w:color="000000"/>
              <w:bottom w:val="nil"/>
            </w:tcBorders>
            <w:shd w:val="clear" w:color="auto" w:fill="FFFFFF"/>
          </w:tcPr>
          <w:p w14:paraId="3423AD2D"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602" w:type="dxa"/>
            <w:tcBorders>
              <w:top w:val="single" w:sz="16" w:space="0" w:color="000000"/>
              <w:bottom w:val="nil"/>
              <w:right w:val="single" w:sz="16" w:space="0" w:color="000000"/>
            </w:tcBorders>
            <w:shd w:val="clear" w:color="auto" w:fill="FFFFFF"/>
          </w:tcPr>
          <w:p w14:paraId="57B765F2"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FE3DAD" w:rsidRPr="00C15127" w14:paraId="46771E24" w14:textId="77777777" w:rsidTr="00A34C34">
        <w:trPr>
          <w:cantSplit/>
        </w:trPr>
        <w:tc>
          <w:tcPr>
            <w:tcW w:w="800" w:type="dxa"/>
            <w:vMerge/>
            <w:tcBorders>
              <w:top w:val="single" w:sz="16" w:space="0" w:color="000000"/>
              <w:left w:val="single" w:sz="16" w:space="0" w:color="000000"/>
              <w:bottom w:val="single" w:sz="16" w:space="0" w:color="000000"/>
              <w:right w:val="nil"/>
            </w:tcBorders>
            <w:shd w:val="clear" w:color="auto" w:fill="FFFFFF"/>
            <w:vAlign w:val="center"/>
          </w:tcPr>
          <w:p w14:paraId="68FACFF6" w14:textId="77777777" w:rsidR="00FE3DAD" w:rsidRPr="00C15127" w:rsidRDefault="00FE3DAD"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387" w:type="dxa"/>
            <w:tcBorders>
              <w:top w:val="nil"/>
              <w:left w:val="nil"/>
              <w:bottom w:val="nil"/>
              <w:right w:val="single" w:sz="16" w:space="0" w:color="000000"/>
            </w:tcBorders>
            <w:shd w:val="clear" w:color="auto" w:fill="FFFFFF"/>
            <w:vAlign w:val="center"/>
          </w:tcPr>
          <w:p w14:paraId="7908F31F"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12-14 years</w:t>
            </w:r>
          </w:p>
        </w:tc>
        <w:tc>
          <w:tcPr>
            <w:tcW w:w="1251" w:type="dxa"/>
            <w:tcBorders>
              <w:top w:val="nil"/>
              <w:left w:val="single" w:sz="16" w:space="0" w:color="000000"/>
              <w:bottom w:val="nil"/>
            </w:tcBorders>
            <w:shd w:val="clear" w:color="auto" w:fill="FFFFFF"/>
          </w:tcPr>
          <w:p w14:paraId="6763D589"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63</w:t>
            </w:r>
          </w:p>
        </w:tc>
        <w:tc>
          <w:tcPr>
            <w:tcW w:w="1101" w:type="dxa"/>
            <w:tcBorders>
              <w:top w:val="nil"/>
              <w:bottom w:val="nil"/>
            </w:tcBorders>
            <w:shd w:val="clear" w:color="auto" w:fill="FFFFFF"/>
          </w:tcPr>
          <w:p w14:paraId="7C03CA8C"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26.4</w:t>
            </w:r>
          </w:p>
        </w:tc>
        <w:tc>
          <w:tcPr>
            <w:tcW w:w="1502" w:type="dxa"/>
            <w:tcBorders>
              <w:top w:val="nil"/>
              <w:bottom w:val="nil"/>
            </w:tcBorders>
            <w:shd w:val="clear" w:color="auto" w:fill="FFFFFF"/>
          </w:tcPr>
          <w:p w14:paraId="387E5EA3"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26.4</w:t>
            </w:r>
          </w:p>
        </w:tc>
        <w:tc>
          <w:tcPr>
            <w:tcW w:w="1602" w:type="dxa"/>
            <w:tcBorders>
              <w:top w:val="nil"/>
              <w:bottom w:val="nil"/>
              <w:right w:val="single" w:sz="16" w:space="0" w:color="000000"/>
            </w:tcBorders>
            <w:shd w:val="clear" w:color="auto" w:fill="FFFFFF"/>
          </w:tcPr>
          <w:p w14:paraId="63015DC4"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27.2</w:t>
            </w:r>
          </w:p>
        </w:tc>
      </w:tr>
      <w:tr w:rsidR="00FE3DAD" w:rsidRPr="00C15127" w14:paraId="17CB0B7A" w14:textId="77777777" w:rsidTr="00A34C34">
        <w:trPr>
          <w:cantSplit/>
        </w:trPr>
        <w:tc>
          <w:tcPr>
            <w:tcW w:w="800" w:type="dxa"/>
            <w:vMerge/>
            <w:tcBorders>
              <w:top w:val="single" w:sz="16" w:space="0" w:color="000000"/>
              <w:left w:val="single" w:sz="16" w:space="0" w:color="000000"/>
              <w:bottom w:val="single" w:sz="16" w:space="0" w:color="000000"/>
              <w:right w:val="nil"/>
            </w:tcBorders>
            <w:shd w:val="clear" w:color="auto" w:fill="FFFFFF"/>
            <w:vAlign w:val="center"/>
          </w:tcPr>
          <w:p w14:paraId="62CC212B" w14:textId="77777777" w:rsidR="00FE3DAD" w:rsidRPr="00C15127" w:rsidRDefault="00FE3DAD"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387" w:type="dxa"/>
            <w:tcBorders>
              <w:top w:val="nil"/>
              <w:left w:val="nil"/>
              <w:bottom w:val="nil"/>
              <w:right w:val="single" w:sz="16" w:space="0" w:color="000000"/>
            </w:tcBorders>
            <w:shd w:val="clear" w:color="auto" w:fill="FFFFFF"/>
            <w:vAlign w:val="center"/>
          </w:tcPr>
          <w:p w14:paraId="4C216382"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15-17 years</w:t>
            </w:r>
          </w:p>
        </w:tc>
        <w:tc>
          <w:tcPr>
            <w:tcW w:w="1251" w:type="dxa"/>
            <w:tcBorders>
              <w:top w:val="nil"/>
              <w:left w:val="single" w:sz="16" w:space="0" w:color="000000"/>
              <w:bottom w:val="nil"/>
            </w:tcBorders>
            <w:shd w:val="clear" w:color="auto" w:fill="FFFFFF"/>
          </w:tcPr>
          <w:p w14:paraId="37F359DA"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172</w:t>
            </w:r>
          </w:p>
        </w:tc>
        <w:tc>
          <w:tcPr>
            <w:tcW w:w="1101" w:type="dxa"/>
            <w:tcBorders>
              <w:top w:val="nil"/>
              <w:bottom w:val="nil"/>
            </w:tcBorders>
            <w:shd w:val="clear" w:color="auto" w:fill="FFFFFF"/>
          </w:tcPr>
          <w:p w14:paraId="0DCAE20E"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72.0</w:t>
            </w:r>
          </w:p>
        </w:tc>
        <w:tc>
          <w:tcPr>
            <w:tcW w:w="1502" w:type="dxa"/>
            <w:tcBorders>
              <w:top w:val="nil"/>
              <w:bottom w:val="nil"/>
            </w:tcBorders>
            <w:shd w:val="clear" w:color="auto" w:fill="FFFFFF"/>
          </w:tcPr>
          <w:p w14:paraId="3B4EEF1B"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72.0</w:t>
            </w:r>
          </w:p>
        </w:tc>
        <w:tc>
          <w:tcPr>
            <w:tcW w:w="1602" w:type="dxa"/>
            <w:tcBorders>
              <w:top w:val="nil"/>
              <w:bottom w:val="nil"/>
              <w:right w:val="single" w:sz="16" w:space="0" w:color="000000"/>
            </w:tcBorders>
            <w:shd w:val="clear" w:color="auto" w:fill="FFFFFF"/>
          </w:tcPr>
          <w:p w14:paraId="5E37A53D"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99.2</w:t>
            </w:r>
          </w:p>
        </w:tc>
      </w:tr>
      <w:tr w:rsidR="00FE3DAD" w:rsidRPr="00C15127" w14:paraId="589B772F" w14:textId="77777777" w:rsidTr="00A34C34">
        <w:trPr>
          <w:cantSplit/>
        </w:trPr>
        <w:tc>
          <w:tcPr>
            <w:tcW w:w="800" w:type="dxa"/>
            <w:vMerge/>
            <w:tcBorders>
              <w:top w:val="single" w:sz="16" w:space="0" w:color="000000"/>
              <w:left w:val="single" w:sz="16" w:space="0" w:color="000000"/>
              <w:bottom w:val="single" w:sz="16" w:space="0" w:color="000000"/>
              <w:right w:val="nil"/>
            </w:tcBorders>
            <w:shd w:val="clear" w:color="auto" w:fill="FFFFFF"/>
            <w:vAlign w:val="center"/>
          </w:tcPr>
          <w:p w14:paraId="6383F387" w14:textId="77777777" w:rsidR="00FE3DAD" w:rsidRPr="00C15127" w:rsidRDefault="00FE3DAD"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387" w:type="dxa"/>
            <w:tcBorders>
              <w:top w:val="nil"/>
              <w:left w:val="nil"/>
              <w:bottom w:val="nil"/>
              <w:right w:val="single" w:sz="16" w:space="0" w:color="000000"/>
            </w:tcBorders>
            <w:shd w:val="clear" w:color="auto" w:fill="FFFFFF"/>
            <w:vAlign w:val="center"/>
          </w:tcPr>
          <w:p w14:paraId="58226253"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Less than 11 years old</w:t>
            </w:r>
          </w:p>
        </w:tc>
        <w:tc>
          <w:tcPr>
            <w:tcW w:w="1251" w:type="dxa"/>
            <w:tcBorders>
              <w:top w:val="nil"/>
              <w:left w:val="single" w:sz="16" w:space="0" w:color="000000"/>
              <w:bottom w:val="nil"/>
            </w:tcBorders>
            <w:shd w:val="clear" w:color="auto" w:fill="FFFFFF"/>
          </w:tcPr>
          <w:p w14:paraId="3A22F3A7"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101" w:type="dxa"/>
            <w:tcBorders>
              <w:top w:val="nil"/>
              <w:bottom w:val="nil"/>
            </w:tcBorders>
            <w:shd w:val="clear" w:color="auto" w:fill="FFFFFF"/>
          </w:tcPr>
          <w:p w14:paraId="69EA1DEA"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502" w:type="dxa"/>
            <w:tcBorders>
              <w:top w:val="nil"/>
              <w:bottom w:val="nil"/>
            </w:tcBorders>
            <w:shd w:val="clear" w:color="auto" w:fill="FFFFFF"/>
          </w:tcPr>
          <w:p w14:paraId="558A8873"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602" w:type="dxa"/>
            <w:tcBorders>
              <w:top w:val="nil"/>
              <w:bottom w:val="nil"/>
              <w:right w:val="single" w:sz="16" w:space="0" w:color="000000"/>
            </w:tcBorders>
            <w:shd w:val="clear" w:color="auto" w:fill="FFFFFF"/>
          </w:tcPr>
          <w:p w14:paraId="3EA199F1"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FE3DAD" w:rsidRPr="00C15127" w14:paraId="5AB1645F" w14:textId="77777777" w:rsidTr="00A34C34">
        <w:trPr>
          <w:cantSplit/>
        </w:trPr>
        <w:tc>
          <w:tcPr>
            <w:tcW w:w="800" w:type="dxa"/>
            <w:vMerge/>
            <w:tcBorders>
              <w:top w:val="single" w:sz="16" w:space="0" w:color="000000"/>
              <w:left w:val="single" w:sz="16" w:space="0" w:color="000000"/>
              <w:bottom w:val="single" w:sz="16" w:space="0" w:color="000000"/>
              <w:right w:val="nil"/>
            </w:tcBorders>
            <w:shd w:val="clear" w:color="auto" w:fill="FFFFFF"/>
            <w:vAlign w:val="center"/>
          </w:tcPr>
          <w:p w14:paraId="5F382E99" w14:textId="77777777" w:rsidR="00FE3DAD" w:rsidRPr="00C15127" w:rsidRDefault="00FE3DAD"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387" w:type="dxa"/>
            <w:tcBorders>
              <w:top w:val="nil"/>
              <w:left w:val="nil"/>
              <w:bottom w:val="single" w:sz="16" w:space="0" w:color="000000"/>
              <w:right w:val="single" w:sz="16" w:space="0" w:color="000000"/>
            </w:tcBorders>
            <w:shd w:val="clear" w:color="auto" w:fill="FFFFFF"/>
            <w:vAlign w:val="center"/>
          </w:tcPr>
          <w:p w14:paraId="09608C56"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251" w:type="dxa"/>
            <w:tcBorders>
              <w:top w:val="nil"/>
              <w:left w:val="single" w:sz="16" w:space="0" w:color="000000"/>
              <w:bottom w:val="single" w:sz="16" w:space="0" w:color="000000"/>
            </w:tcBorders>
            <w:shd w:val="clear" w:color="auto" w:fill="FFFFFF"/>
          </w:tcPr>
          <w:p w14:paraId="57F4702B"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101" w:type="dxa"/>
            <w:tcBorders>
              <w:top w:val="nil"/>
              <w:bottom w:val="single" w:sz="16" w:space="0" w:color="000000"/>
            </w:tcBorders>
            <w:shd w:val="clear" w:color="auto" w:fill="FFFFFF"/>
          </w:tcPr>
          <w:p w14:paraId="578012E9"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502" w:type="dxa"/>
            <w:tcBorders>
              <w:top w:val="nil"/>
              <w:bottom w:val="single" w:sz="16" w:space="0" w:color="000000"/>
            </w:tcBorders>
            <w:shd w:val="clear" w:color="auto" w:fill="FFFFFF"/>
          </w:tcPr>
          <w:p w14:paraId="6762670F" w14:textId="77777777" w:rsidR="00FE3DAD" w:rsidRPr="00C15127" w:rsidRDefault="00FE3D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602" w:type="dxa"/>
            <w:tcBorders>
              <w:top w:val="nil"/>
              <w:bottom w:val="single" w:sz="16" w:space="0" w:color="000000"/>
              <w:right w:val="single" w:sz="16" w:space="0" w:color="000000"/>
            </w:tcBorders>
            <w:shd w:val="clear" w:color="auto" w:fill="FFFFFF"/>
          </w:tcPr>
          <w:p w14:paraId="4518924D" w14:textId="77777777" w:rsidR="00FE3DAD" w:rsidRPr="00C15127" w:rsidRDefault="00FE3DAD" w:rsidP="00C15127">
            <w:pPr>
              <w:autoSpaceDE w:val="0"/>
              <w:autoSpaceDN w:val="0"/>
              <w:adjustRightInd w:val="0"/>
              <w:spacing w:after="0" w:line="360" w:lineRule="auto"/>
              <w:jc w:val="center"/>
              <w:rPr>
                <w:rFonts w:ascii="Times New Roman" w:hAnsi="Times New Roman" w:cs="Times New Roman"/>
                <w:sz w:val="24"/>
                <w:szCs w:val="24"/>
              </w:rPr>
            </w:pPr>
          </w:p>
        </w:tc>
      </w:tr>
    </w:tbl>
    <w:p w14:paraId="366FCD76" w14:textId="5038D7D4" w:rsidR="00BE4E87" w:rsidRPr="00C15127" w:rsidRDefault="00BE4E87" w:rsidP="00C15127">
      <w:pPr>
        <w:autoSpaceDE w:val="0"/>
        <w:autoSpaceDN w:val="0"/>
        <w:adjustRightInd w:val="0"/>
        <w:spacing w:after="0" w:line="360" w:lineRule="auto"/>
        <w:rPr>
          <w:rFonts w:ascii="Times New Roman" w:hAnsi="Times New Roman" w:cs="Times New Roman"/>
          <w:sz w:val="24"/>
          <w:szCs w:val="24"/>
        </w:rPr>
      </w:pPr>
    </w:p>
    <w:p w14:paraId="6C8F6C59" w14:textId="3FA6D0E8" w:rsidR="0087323A" w:rsidRPr="00C15127" w:rsidRDefault="0087323A" w:rsidP="00C15127">
      <w:pPr>
        <w:autoSpaceDE w:val="0"/>
        <w:autoSpaceDN w:val="0"/>
        <w:adjustRightInd w:val="0"/>
        <w:spacing w:after="0" w:line="360" w:lineRule="auto"/>
        <w:rPr>
          <w:rFonts w:ascii="Times New Roman" w:hAnsi="Times New Roman" w:cs="Times New Roman"/>
          <w:sz w:val="24"/>
          <w:szCs w:val="24"/>
        </w:rPr>
      </w:pPr>
      <w:r w:rsidRPr="00C15127">
        <w:rPr>
          <w:rFonts w:ascii="Times New Roman" w:hAnsi="Times New Roman" w:cs="Times New Roman"/>
          <w:sz w:val="24"/>
          <w:szCs w:val="24"/>
        </w:rPr>
        <w:t>In addition, when asked about ownership of a phone, nearly 172 participants mentioned that they acquired smartphones between the ages of 15 and 17. Additionally, 63 participants demonstrated that they attained a smartphone between the ages of 12 and 14.</w:t>
      </w:r>
    </w:p>
    <w:p w14:paraId="3EABCE29" w14:textId="7F46D0C3" w:rsidR="00A34C34" w:rsidRPr="00C15127" w:rsidRDefault="0087323A" w:rsidP="00C15127">
      <w:pPr>
        <w:pStyle w:val="Heading4"/>
        <w:spacing w:line="360" w:lineRule="auto"/>
        <w:rPr>
          <w:rFonts w:cs="Times New Roman"/>
          <w:bCs/>
          <w:color w:val="000000"/>
          <w:szCs w:val="24"/>
        </w:rPr>
      </w:pPr>
      <w:r w:rsidRPr="00C15127">
        <w:rPr>
          <w:rFonts w:cs="Times New Roman"/>
          <w:szCs w:val="24"/>
        </w:rPr>
        <w:t xml:space="preserve">Table:5-How often do you use your social media  </w:t>
      </w:r>
    </w:p>
    <w:p w14:paraId="7D850715" w14:textId="736DA9DC" w:rsidR="00A34C34" w:rsidRPr="00C15127" w:rsidRDefault="00A34C34" w:rsidP="00C15127">
      <w:pPr>
        <w:autoSpaceDE w:val="0"/>
        <w:autoSpaceDN w:val="0"/>
        <w:adjustRightInd w:val="0"/>
        <w:spacing w:after="0" w:line="360" w:lineRule="auto"/>
        <w:rPr>
          <w:rFonts w:ascii="Times New Roman" w:hAnsi="Times New Roman" w:cs="Times New Roman"/>
          <w:sz w:val="24"/>
          <w:szCs w:val="24"/>
        </w:rPr>
      </w:pPr>
    </w:p>
    <w:tbl>
      <w:tblPr>
        <w:tblpPr w:leftFromText="180" w:rightFromText="180" w:vertAnchor="text" w:horzAnchor="margin" w:tblpXSpec="center" w:tblpY="-252"/>
        <w:tblW w:w="7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218"/>
        <w:gridCol w:w="1147"/>
        <w:gridCol w:w="1009"/>
        <w:gridCol w:w="1377"/>
        <w:gridCol w:w="1469"/>
      </w:tblGrid>
      <w:tr w:rsidR="006E2317" w:rsidRPr="00C15127" w14:paraId="37209A67" w14:textId="77777777" w:rsidTr="0087323A">
        <w:trPr>
          <w:cantSplit/>
        </w:trPr>
        <w:tc>
          <w:tcPr>
            <w:tcW w:w="7954" w:type="dxa"/>
            <w:gridSpan w:val="6"/>
            <w:tcBorders>
              <w:top w:val="nil"/>
              <w:left w:val="nil"/>
              <w:bottom w:val="nil"/>
              <w:right w:val="nil"/>
            </w:tcBorders>
            <w:shd w:val="clear" w:color="auto" w:fill="FFFFFF"/>
          </w:tcPr>
          <w:p w14:paraId="5013405B" w14:textId="77777777" w:rsidR="006E2317" w:rsidRPr="00C15127" w:rsidRDefault="006E2317" w:rsidP="00C15127">
            <w:pPr>
              <w:spacing w:line="360" w:lineRule="auto"/>
              <w:rPr>
                <w:rFonts w:ascii="Times New Roman" w:hAnsi="Times New Roman" w:cs="Times New Roman"/>
                <w:sz w:val="24"/>
                <w:szCs w:val="24"/>
              </w:rPr>
            </w:pPr>
          </w:p>
          <w:p w14:paraId="0D98B9E7"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Howoftendoyouuseyoursocialmediaaccounts</w:t>
            </w:r>
          </w:p>
        </w:tc>
      </w:tr>
      <w:tr w:rsidR="006E2317" w:rsidRPr="00C15127" w14:paraId="284FA15A" w14:textId="77777777" w:rsidTr="0087323A">
        <w:trPr>
          <w:cantSplit/>
        </w:trPr>
        <w:tc>
          <w:tcPr>
            <w:tcW w:w="2952" w:type="dxa"/>
            <w:gridSpan w:val="2"/>
            <w:tcBorders>
              <w:top w:val="single" w:sz="16" w:space="0" w:color="000000"/>
              <w:left w:val="single" w:sz="16" w:space="0" w:color="000000"/>
              <w:bottom w:val="single" w:sz="16" w:space="0" w:color="000000"/>
              <w:right w:val="nil"/>
            </w:tcBorders>
            <w:shd w:val="clear" w:color="auto" w:fill="FFFFFF"/>
          </w:tcPr>
          <w:p w14:paraId="78D01FD5" w14:textId="77777777" w:rsidR="006E2317" w:rsidRPr="00C15127" w:rsidRDefault="006E2317"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636213FB"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44A569B6"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18D549AE"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49785487"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6E2317" w:rsidRPr="00C15127" w14:paraId="7D90CA41" w14:textId="77777777" w:rsidTr="0087323A">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11EDB92A"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2218" w:type="dxa"/>
            <w:tcBorders>
              <w:top w:val="single" w:sz="16" w:space="0" w:color="000000"/>
              <w:left w:val="nil"/>
              <w:bottom w:val="nil"/>
              <w:right w:val="single" w:sz="16" w:space="0" w:color="000000"/>
            </w:tcBorders>
            <w:shd w:val="clear" w:color="auto" w:fill="FFFFFF"/>
            <w:vAlign w:val="center"/>
          </w:tcPr>
          <w:p w14:paraId="67E52DF6" w14:textId="77777777" w:rsidR="006E2317" w:rsidRPr="00C15127" w:rsidRDefault="006E2317"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5E212EED"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3A121DE7"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6411FEA8"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216367C6"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6E2317" w:rsidRPr="00C15127" w14:paraId="3A600459" w14:textId="77777777" w:rsidTr="0087323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6AC09B6" w14:textId="77777777" w:rsidR="006E2317" w:rsidRPr="00C15127" w:rsidRDefault="006E2317"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nil"/>
              <w:right w:val="single" w:sz="16" w:space="0" w:color="000000"/>
            </w:tcBorders>
            <w:shd w:val="clear" w:color="auto" w:fill="FFFFFF"/>
            <w:vAlign w:val="center"/>
          </w:tcPr>
          <w:p w14:paraId="00FD6CC1"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Less than once a week</w:t>
            </w:r>
          </w:p>
        </w:tc>
        <w:tc>
          <w:tcPr>
            <w:tcW w:w="1147" w:type="dxa"/>
            <w:tcBorders>
              <w:top w:val="nil"/>
              <w:left w:val="single" w:sz="16" w:space="0" w:color="000000"/>
              <w:bottom w:val="nil"/>
            </w:tcBorders>
            <w:shd w:val="clear" w:color="auto" w:fill="FFFFFF"/>
          </w:tcPr>
          <w:p w14:paraId="1541CF3B"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110</w:t>
            </w:r>
          </w:p>
        </w:tc>
        <w:tc>
          <w:tcPr>
            <w:tcW w:w="1009" w:type="dxa"/>
            <w:tcBorders>
              <w:top w:val="nil"/>
              <w:bottom w:val="nil"/>
            </w:tcBorders>
            <w:shd w:val="clear" w:color="auto" w:fill="FFFFFF"/>
          </w:tcPr>
          <w:p w14:paraId="18B7B6DF"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46.0</w:t>
            </w:r>
          </w:p>
        </w:tc>
        <w:tc>
          <w:tcPr>
            <w:tcW w:w="1377" w:type="dxa"/>
            <w:tcBorders>
              <w:top w:val="nil"/>
              <w:bottom w:val="nil"/>
            </w:tcBorders>
            <w:shd w:val="clear" w:color="auto" w:fill="FFFFFF"/>
          </w:tcPr>
          <w:p w14:paraId="5AEF3CF9"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46.0</w:t>
            </w:r>
          </w:p>
        </w:tc>
        <w:tc>
          <w:tcPr>
            <w:tcW w:w="1469" w:type="dxa"/>
            <w:tcBorders>
              <w:top w:val="nil"/>
              <w:bottom w:val="nil"/>
              <w:right w:val="single" w:sz="16" w:space="0" w:color="000000"/>
            </w:tcBorders>
            <w:shd w:val="clear" w:color="auto" w:fill="FFFFFF"/>
          </w:tcPr>
          <w:p w14:paraId="2703083E"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46.9</w:t>
            </w:r>
          </w:p>
        </w:tc>
      </w:tr>
      <w:tr w:rsidR="006E2317" w:rsidRPr="00C15127" w14:paraId="7B949D42" w14:textId="77777777" w:rsidTr="0087323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0938B4C" w14:textId="77777777" w:rsidR="006E2317" w:rsidRPr="00C15127" w:rsidRDefault="006E2317"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nil"/>
              <w:right w:val="single" w:sz="16" w:space="0" w:color="000000"/>
            </w:tcBorders>
            <w:shd w:val="clear" w:color="auto" w:fill="FFFFFF"/>
            <w:vAlign w:val="center"/>
          </w:tcPr>
          <w:p w14:paraId="0753A899"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Never</w:t>
            </w:r>
          </w:p>
        </w:tc>
        <w:tc>
          <w:tcPr>
            <w:tcW w:w="1147" w:type="dxa"/>
            <w:tcBorders>
              <w:top w:val="nil"/>
              <w:left w:val="single" w:sz="16" w:space="0" w:color="000000"/>
              <w:bottom w:val="nil"/>
            </w:tcBorders>
            <w:shd w:val="clear" w:color="auto" w:fill="FFFFFF"/>
          </w:tcPr>
          <w:p w14:paraId="2F779BB9"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w:t>
            </w:r>
          </w:p>
        </w:tc>
        <w:tc>
          <w:tcPr>
            <w:tcW w:w="1009" w:type="dxa"/>
            <w:tcBorders>
              <w:top w:val="nil"/>
              <w:bottom w:val="nil"/>
            </w:tcBorders>
            <w:shd w:val="clear" w:color="auto" w:fill="FFFFFF"/>
          </w:tcPr>
          <w:p w14:paraId="1A9DCD25"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377" w:type="dxa"/>
            <w:tcBorders>
              <w:top w:val="nil"/>
              <w:bottom w:val="nil"/>
            </w:tcBorders>
            <w:shd w:val="clear" w:color="auto" w:fill="FFFFFF"/>
          </w:tcPr>
          <w:p w14:paraId="32D3BC1D"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469" w:type="dxa"/>
            <w:tcBorders>
              <w:top w:val="nil"/>
              <w:bottom w:val="nil"/>
              <w:right w:val="single" w:sz="16" w:space="0" w:color="000000"/>
            </w:tcBorders>
            <w:shd w:val="clear" w:color="auto" w:fill="FFFFFF"/>
          </w:tcPr>
          <w:p w14:paraId="7FE47CCC"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47.3</w:t>
            </w:r>
          </w:p>
        </w:tc>
      </w:tr>
      <w:tr w:rsidR="006E2317" w:rsidRPr="00C15127" w14:paraId="7A9B681A" w14:textId="77777777" w:rsidTr="0087323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F61F6A0" w14:textId="77777777" w:rsidR="006E2317" w:rsidRPr="00C15127" w:rsidRDefault="006E2317"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nil"/>
              <w:right w:val="single" w:sz="16" w:space="0" w:color="000000"/>
            </w:tcBorders>
            <w:shd w:val="clear" w:color="auto" w:fill="FFFFFF"/>
            <w:vAlign w:val="center"/>
          </w:tcPr>
          <w:p w14:paraId="3C3EFF2A"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Once a day or more</w:t>
            </w:r>
          </w:p>
        </w:tc>
        <w:tc>
          <w:tcPr>
            <w:tcW w:w="1147" w:type="dxa"/>
            <w:tcBorders>
              <w:top w:val="nil"/>
              <w:left w:val="single" w:sz="16" w:space="0" w:color="000000"/>
              <w:bottom w:val="nil"/>
            </w:tcBorders>
            <w:shd w:val="clear" w:color="auto" w:fill="FFFFFF"/>
          </w:tcPr>
          <w:p w14:paraId="57CFBA16"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73</w:t>
            </w:r>
          </w:p>
        </w:tc>
        <w:tc>
          <w:tcPr>
            <w:tcW w:w="1009" w:type="dxa"/>
            <w:tcBorders>
              <w:top w:val="nil"/>
              <w:bottom w:val="nil"/>
            </w:tcBorders>
            <w:shd w:val="clear" w:color="auto" w:fill="FFFFFF"/>
          </w:tcPr>
          <w:p w14:paraId="5722B0F0"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30.5</w:t>
            </w:r>
          </w:p>
        </w:tc>
        <w:tc>
          <w:tcPr>
            <w:tcW w:w="1377" w:type="dxa"/>
            <w:tcBorders>
              <w:top w:val="nil"/>
              <w:bottom w:val="nil"/>
            </w:tcBorders>
            <w:shd w:val="clear" w:color="auto" w:fill="FFFFFF"/>
          </w:tcPr>
          <w:p w14:paraId="68EAC3F2"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30.5</w:t>
            </w:r>
          </w:p>
        </w:tc>
        <w:tc>
          <w:tcPr>
            <w:tcW w:w="1469" w:type="dxa"/>
            <w:tcBorders>
              <w:top w:val="nil"/>
              <w:bottom w:val="nil"/>
              <w:right w:val="single" w:sz="16" w:space="0" w:color="000000"/>
            </w:tcBorders>
            <w:shd w:val="clear" w:color="auto" w:fill="FFFFFF"/>
          </w:tcPr>
          <w:p w14:paraId="116C162D"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77.8</w:t>
            </w:r>
          </w:p>
        </w:tc>
      </w:tr>
      <w:tr w:rsidR="006E2317" w:rsidRPr="00C15127" w14:paraId="29CA269E" w14:textId="77777777" w:rsidTr="0087323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6F5B0A5" w14:textId="77777777" w:rsidR="006E2317" w:rsidRPr="00C15127" w:rsidRDefault="006E2317"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nil"/>
              <w:right w:val="single" w:sz="16" w:space="0" w:color="000000"/>
            </w:tcBorders>
            <w:shd w:val="clear" w:color="auto" w:fill="FFFFFF"/>
            <w:vAlign w:val="center"/>
          </w:tcPr>
          <w:p w14:paraId="0A8685E2"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Once a week or more</w:t>
            </w:r>
          </w:p>
        </w:tc>
        <w:tc>
          <w:tcPr>
            <w:tcW w:w="1147" w:type="dxa"/>
            <w:tcBorders>
              <w:top w:val="nil"/>
              <w:left w:val="single" w:sz="16" w:space="0" w:color="000000"/>
              <w:bottom w:val="nil"/>
            </w:tcBorders>
            <w:shd w:val="clear" w:color="auto" w:fill="FFFFFF"/>
          </w:tcPr>
          <w:p w14:paraId="65CADDB4"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53</w:t>
            </w:r>
          </w:p>
        </w:tc>
        <w:tc>
          <w:tcPr>
            <w:tcW w:w="1009" w:type="dxa"/>
            <w:tcBorders>
              <w:top w:val="nil"/>
              <w:bottom w:val="nil"/>
            </w:tcBorders>
            <w:shd w:val="clear" w:color="auto" w:fill="FFFFFF"/>
          </w:tcPr>
          <w:p w14:paraId="32A841D8"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22.2</w:t>
            </w:r>
          </w:p>
        </w:tc>
        <w:tc>
          <w:tcPr>
            <w:tcW w:w="1377" w:type="dxa"/>
            <w:tcBorders>
              <w:top w:val="nil"/>
              <w:bottom w:val="nil"/>
            </w:tcBorders>
            <w:shd w:val="clear" w:color="auto" w:fill="FFFFFF"/>
          </w:tcPr>
          <w:p w14:paraId="7BF2D42E"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22.2</w:t>
            </w:r>
          </w:p>
        </w:tc>
        <w:tc>
          <w:tcPr>
            <w:tcW w:w="1469" w:type="dxa"/>
            <w:tcBorders>
              <w:top w:val="nil"/>
              <w:bottom w:val="nil"/>
              <w:right w:val="single" w:sz="16" w:space="0" w:color="000000"/>
            </w:tcBorders>
            <w:shd w:val="clear" w:color="auto" w:fill="FFFFFF"/>
          </w:tcPr>
          <w:p w14:paraId="2DC2EB50"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6E2317" w:rsidRPr="00C15127" w14:paraId="502B160B" w14:textId="77777777" w:rsidTr="0087323A">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B384AF9" w14:textId="77777777" w:rsidR="006E2317" w:rsidRPr="00C15127" w:rsidRDefault="006E2317"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single" w:sz="16" w:space="0" w:color="000000"/>
              <w:right w:val="single" w:sz="16" w:space="0" w:color="000000"/>
            </w:tcBorders>
            <w:shd w:val="clear" w:color="auto" w:fill="FFFFFF"/>
            <w:vAlign w:val="center"/>
          </w:tcPr>
          <w:p w14:paraId="49A1088D"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41D1D7BF"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2A4EA204"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25AA2EF3" w14:textId="77777777" w:rsidR="006E2317" w:rsidRPr="00C15127" w:rsidRDefault="006E2317"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0CD7DC4C" w14:textId="77777777" w:rsidR="006E2317" w:rsidRPr="00C15127" w:rsidRDefault="006E2317" w:rsidP="00C15127">
            <w:pPr>
              <w:autoSpaceDE w:val="0"/>
              <w:autoSpaceDN w:val="0"/>
              <w:adjustRightInd w:val="0"/>
              <w:spacing w:after="0" w:line="360" w:lineRule="auto"/>
              <w:jc w:val="center"/>
              <w:rPr>
                <w:rFonts w:ascii="Times New Roman" w:hAnsi="Times New Roman" w:cs="Times New Roman"/>
                <w:sz w:val="24"/>
                <w:szCs w:val="24"/>
              </w:rPr>
            </w:pPr>
          </w:p>
        </w:tc>
      </w:tr>
    </w:tbl>
    <w:p w14:paraId="511A593A" w14:textId="7ADDED18" w:rsidR="00A34C34" w:rsidRPr="00C15127" w:rsidRDefault="00A34C34" w:rsidP="00C15127">
      <w:pPr>
        <w:autoSpaceDE w:val="0"/>
        <w:autoSpaceDN w:val="0"/>
        <w:adjustRightInd w:val="0"/>
        <w:spacing w:after="0" w:line="360" w:lineRule="auto"/>
        <w:rPr>
          <w:rFonts w:ascii="Times New Roman" w:hAnsi="Times New Roman" w:cs="Times New Roman"/>
          <w:sz w:val="24"/>
          <w:szCs w:val="24"/>
        </w:rPr>
      </w:pPr>
    </w:p>
    <w:p w14:paraId="2EDDA88E" w14:textId="77777777" w:rsidR="00A34C34" w:rsidRPr="00C15127" w:rsidRDefault="00A34C34" w:rsidP="00C15127">
      <w:pPr>
        <w:autoSpaceDE w:val="0"/>
        <w:autoSpaceDN w:val="0"/>
        <w:adjustRightInd w:val="0"/>
        <w:spacing w:after="0" w:line="360" w:lineRule="auto"/>
        <w:rPr>
          <w:rFonts w:ascii="Times New Roman" w:hAnsi="Times New Roman" w:cs="Times New Roman"/>
          <w:sz w:val="24"/>
          <w:szCs w:val="24"/>
        </w:rPr>
      </w:pPr>
    </w:p>
    <w:p w14:paraId="78FA2584" w14:textId="1FCD8C7B" w:rsidR="0093287F" w:rsidRPr="00C15127" w:rsidRDefault="0093287F" w:rsidP="00C15127">
      <w:pPr>
        <w:pStyle w:val="Heading4"/>
        <w:numPr>
          <w:ilvl w:val="0"/>
          <w:numId w:val="0"/>
        </w:numPr>
        <w:spacing w:line="360" w:lineRule="auto"/>
        <w:rPr>
          <w:rFonts w:cs="Times New Roman"/>
          <w:szCs w:val="24"/>
        </w:rPr>
      </w:pPr>
    </w:p>
    <w:p w14:paraId="2B92FDB6" w14:textId="411BFD58" w:rsidR="00A83FA6" w:rsidRPr="00C15127" w:rsidRDefault="00A83FA6" w:rsidP="00C15127">
      <w:pPr>
        <w:spacing w:line="360" w:lineRule="auto"/>
        <w:rPr>
          <w:rFonts w:ascii="Times New Roman" w:hAnsi="Times New Roman" w:cs="Times New Roman"/>
          <w:sz w:val="24"/>
          <w:szCs w:val="24"/>
        </w:rPr>
      </w:pPr>
    </w:p>
    <w:p w14:paraId="69D2E4B8" w14:textId="5A9D592F" w:rsidR="00A83FA6" w:rsidRPr="00C15127" w:rsidRDefault="00A83FA6" w:rsidP="00C15127">
      <w:pPr>
        <w:spacing w:line="360" w:lineRule="auto"/>
        <w:rPr>
          <w:rFonts w:ascii="Times New Roman" w:hAnsi="Times New Roman" w:cs="Times New Roman"/>
          <w:sz w:val="24"/>
          <w:szCs w:val="24"/>
        </w:rPr>
      </w:pPr>
    </w:p>
    <w:p w14:paraId="617340F4" w14:textId="1D8FCB87" w:rsidR="00A83FA6" w:rsidRPr="00C15127" w:rsidRDefault="00A83FA6" w:rsidP="00C15127">
      <w:pPr>
        <w:spacing w:line="360" w:lineRule="auto"/>
        <w:rPr>
          <w:rFonts w:ascii="Times New Roman" w:hAnsi="Times New Roman" w:cs="Times New Roman"/>
          <w:sz w:val="24"/>
          <w:szCs w:val="24"/>
        </w:rPr>
      </w:pPr>
    </w:p>
    <w:p w14:paraId="307FA953" w14:textId="2C8FA03B" w:rsidR="00A83FA6" w:rsidRPr="00C15127" w:rsidRDefault="00A83FA6" w:rsidP="00C15127">
      <w:pPr>
        <w:spacing w:line="360" w:lineRule="auto"/>
        <w:rPr>
          <w:rFonts w:ascii="Times New Roman" w:hAnsi="Times New Roman" w:cs="Times New Roman"/>
          <w:sz w:val="24"/>
          <w:szCs w:val="24"/>
        </w:rPr>
      </w:pPr>
    </w:p>
    <w:p w14:paraId="1D02D16D" w14:textId="1028FBD9" w:rsidR="00A83FA6" w:rsidRPr="00C15127" w:rsidRDefault="00A83FA6" w:rsidP="00C15127">
      <w:pPr>
        <w:spacing w:line="360" w:lineRule="auto"/>
        <w:rPr>
          <w:rFonts w:ascii="Times New Roman" w:hAnsi="Times New Roman" w:cs="Times New Roman"/>
          <w:sz w:val="24"/>
          <w:szCs w:val="24"/>
        </w:rPr>
      </w:pPr>
    </w:p>
    <w:p w14:paraId="0F525E9F" w14:textId="6604A25F" w:rsidR="00A83FA6" w:rsidRPr="00C15127" w:rsidRDefault="00A83FA6" w:rsidP="00C15127">
      <w:pPr>
        <w:spacing w:line="360" w:lineRule="auto"/>
        <w:rPr>
          <w:rFonts w:ascii="Times New Roman" w:hAnsi="Times New Roman" w:cs="Times New Roman"/>
          <w:sz w:val="24"/>
          <w:szCs w:val="24"/>
        </w:rPr>
      </w:pPr>
    </w:p>
    <w:p w14:paraId="79733D0A" w14:textId="77777777" w:rsidR="00A83FA6" w:rsidRPr="00C15127" w:rsidRDefault="00A83FA6" w:rsidP="00C15127">
      <w:pPr>
        <w:spacing w:line="360" w:lineRule="auto"/>
        <w:rPr>
          <w:rFonts w:ascii="Times New Roman" w:hAnsi="Times New Roman" w:cs="Times New Roman"/>
          <w:sz w:val="24"/>
          <w:szCs w:val="24"/>
        </w:rPr>
      </w:pPr>
    </w:p>
    <w:p w14:paraId="0F2C5FA0" w14:textId="3E7B7459" w:rsidR="0093287F" w:rsidRPr="00C15127" w:rsidRDefault="0093287F"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On being asked about the probability of utilizing social media channels, 112 participants mentioned that they make use of digital applications once a week or more, and 61 participants outlined that they never used any recognized social media application. Additionally, 58 participants elaborate</w:t>
      </w:r>
      <w:r w:rsidR="00511926" w:rsidRPr="00C15127">
        <w:rPr>
          <w:rFonts w:ascii="Times New Roman" w:hAnsi="Times New Roman" w:cs="Times New Roman"/>
          <w:sz w:val="24"/>
          <w:szCs w:val="24"/>
        </w:rPr>
        <w:t>d</w:t>
      </w:r>
      <w:r w:rsidRPr="00C15127">
        <w:rPr>
          <w:rFonts w:ascii="Times New Roman" w:hAnsi="Times New Roman" w:cs="Times New Roman"/>
          <w:sz w:val="24"/>
          <w:szCs w:val="24"/>
        </w:rPr>
        <w:t xml:space="preserve"> that they utilize social media accounts once a week or more</w:t>
      </w:r>
      <w:r w:rsidR="00511926" w:rsidRPr="00C15127">
        <w:rPr>
          <w:rFonts w:ascii="Times New Roman" w:hAnsi="Times New Roman" w:cs="Times New Roman"/>
          <w:sz w:val="24"/>
          <w:szCs w:val="24"/>
        </w:rPr>
        <w:t>.</w:t>
      </w:r>
    </w:p>
    <w:p w14:paraId="7A29FBA2" w14:textId="7C09631E" w:rsidR="00952C81" w:rsidRPr="00C15127" w:rsidRDefault="00952C81" w:rsidP="00C15127">
      <w:pPr>
        <w:pStyle w:val="Heading4"/>
        <w:spacing w:line="360" w:lineRule="auto"/>
        <w:rPr>
          <w:rFonts w:cs="Times New Roman"/>
          <w:szCs w:val="24"/>
        </w:rPr>
      </w:pPr>
      <w:r w:rsidRPr="00C15127">
        <w:rPr>
          <w:rFonts w:cs="Times New Roman"/>
          <w:szCs w:val="24"/>
        </w:rPr>
        <w:t xml:space="preserve">Table:6-How often do you post on social media </w:t>
      </w:r>
    </w:p>
    <w:p w14:paraId="769AAB02" w14:textId="77777777" w:rsidR="00341EB9" w:rsidRPr="00C15127" w:rsidRDefault="00341EB9" w:rsidP="00C15127">
      <w:pPr>
        <w:spacing w:line="360" w:lineRule="auto"/>
        <w:rPr>
          <w:rFonts w:ascii="Times New Roman" w:hAnsi="Times New Roman" w:cs="Times New Roman"/>
          <w:sz w:val="24"/>
          <w:szCs w:val="24"/>
        </w:rPr>
      </w:pPr>
    </w:p>
    <w:p w14:paraId="37A778E7" w14:textId="58DE26E9" w:rsidR="00BE4E87" w:rsidRPr="00C15127" w:rsidRDefault="00BE4E87" w:rsidP="00C15127">
      <w:pPr>
        <w:autoSpaceDE w:val="0"/>
        <w:autoSpaceDN w:val="0"/>
        <w:adjustRightInd w:val="0"/>
        <w:spacing w:after="0" w:line="360" w:lineRule="auto"/>
        <w:jc w:val="center"/>
        <w:rPr>
          <w:rFonts w:ascii="Times New Roman" w:hAnsi="Times New Roman" w:cs="Times New Roman"/>
          <w:sz w:val="24"/>
          <w:szCs w:val="24"/>
        </w:rPr>
      </w:pPr>
    </w:p>
    <w:p w14:paraId="5D87ADC2" w14:textId="3921C1A5" w:rsidR="00BC49C6" w:rsidRPr="00C15127" w:rsidRDefault="00BC49C6" w:rsidP="00C15127">
      <w:pPr>
        <w:autoSpaceDE w:val="0"/>
        <w:autoSpaceDN w:val="0"/>
        <w:adjustRightInd w:val="0"/>
        <w:spacing w:after="0" w:line="360" w:lineRule="auto"/>
        <w:jc w:val="center"/>
        <w:rPr>
          <w:rFonts w:ascii="Times New Roman" w:hAnsi="Times New Roman" w:cs="Times New Roman"/>
          <w:sz w:val="24"/>
          <w:szCs w:val="24"/>
        </w:rPr>
      </w:pPr>
    </w:p>
    <w:p w14:paraId="5F0EAC6F" w14:textId="77777777" w:rsidR="00BC49C6" w:rsidRPr="00C15127" w:rsidRDefault="00BC49C6" w:rsidP="00C15127">
      <w:pPr>
        <w:autoSpaceDE w:val="0"/>
        <w:autoSpaceDN w:val="0"/>
        <w:adjustRightInd w:val="0"/>
        <w:spacing w:after="0" w:line="360" w:lineRule="auto"/>
        <w:jc w:val="center"/>
        <w:rPr>
          <w:rFonts w:ascii="Times New Roman" w:hAnsi="Times New Roman" w:cs="Times New Roman"/>
          <w:sz w:val="24"/>
          <w:szCs w:val="24"/>
        </w:rPr>
      </w:pPr>
    </w:p>
    <w:tbl>
      <w:tblPr>
        <w:tblW w:w="7954" w:type="dxa"/>
        <w:tblInd w:w="7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218"/>
        <w:gridCol w:w="1147"/>
        <w:gridCol w:w="1009"/>
        <w:gridCol w:w="1377"/>
        <w:gridCol w:w="1469"/>
      </w:tblGrid>
      <w:tr w:rsidR="006D0050" w:rsidRPr="00C15127" w14:paraId="63612B94" w14:textId="77777777" w:rsidTr="00BE4E87">
        <w:trPr>
          <w:cantSplit/>
        </w:trPr>
        <w:tc>
          <w:tcPr>
            <w:tcW w:w="7954" w:type="dxa"/>
            <w:gridSpan w:val="6"/>
            <w:tcBorders>
              <w:top w:val="nil"/>
              <w:left w:val="nil"/>
              <w:bottom w:val="nil"/>
              <w:right w:val="nil"/>
            </w:tcBorders>
            <w:shd w:val="clear" w:color="auto" w:fill="FFFFFF"/>
          </w:tcPr>
          <w:p w14:paraId="2ED603EB"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Howoftendoyoupostinyoursocialmediaaccount</w:t>
            </w:r>
          </w:p>
        </w:tc>
      </w:tr>
      <w:tr w:rsidR="006D0050" w:rsidRPr="00C15127" w14:paraId="5FAF9C78" w14:textId="77777777" w:rsidTr="00BE4E87">
        <w:trPr>
          <w:cantSplit/>
        </w:trPr>
        <w:tc>
          <w:tcPr>
            <w:tcW w:w="2952" w:type="dxa"/>
            <w:gridSpan w:val="2"/>
            <w:tcBorders>
              <w:top w:val="single" w:sz="16" w:space="0" w:color="000000"/>
              <w:left w:val="single" w:sz="16" w:space="0" w:color="000000"/>
              <w:bottom w:val="single" w:sz="16" w:space="0" w:color="000000"/>
              <w:right w:val="nil"/>
            </w:tcBorders>
            <w:shd w:val="clear" w:color="auto" w:fill="FFFFFF"/>
          </w:tcPr>
          <w:p w14:paraId="21D1CB79" w14:textId="77777777" w:rsidR="006D0050" w:rsidRPr="00C15127" w:rsidRDefault="006D0050"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08779A5B"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6F694DC7"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35D9B864"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7C8399C9"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6D0050" w:rsidRPr="00C15127" w14:paraId="370E6C75" w14:textId="77777777" w:rsidTr="00BE4E8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6F12895F"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2218" w:type="dxa"/>
            <w:tcBorders>
              <w:top w:val="single" w:sz="16" w:space="0" w:color="000000"/>
              <w:left w:val="nil"/>
              <w:bottom w:val="nil"/>
              <w:right w:val="single" w:sz="16" w:space="0" w:color="000000"/>
            </w:tcBorders>
            <w:shd w:val="clear" w:color="auto" w:fill="FFFFFF"/>
            <w:vAlign w:val="center"/>
          </w:tcPr>
          <w:p w14:paraId="352D034A" w14:textId="77777777" w:rsidR="006D0050" w:rsidRPr="00C15127" w:rsidRDefault="006D0050"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1AE3F870"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36BEB043"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4C7CD06F"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6B5500D9"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6D0050" w:rsidRPr="00C15127" w14:paraId="20FA5FCD" w14:textId="77777777" w:rsidTr="00BE4E8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F63A66F" w14:textId="77777777" w:rsidR="006D0050" w:rsidRPr="00C15127" w:rsidRDefault="006D005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nil"/>
              <w:right w:val="single" w:sz="16" w:space="0" w:color="000000"/>
            </w:tcBorders>
            <w:shd w:val="clear" w:color="auto" w:fill="FFFFFF"/>
            <w:vAlign w:val="center"/>
          </w:tcPr>
          <w:p w14:paraId="6CF4D9AC"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Less than once a week</w:t>
            </w:r>
          </w:p>
        </w:tc>
        <w:tc>
          <w:tcPr>
            <w:tcW w:w="1147" w:type="dxa"/>
            <w:tcBorders>
              <w:top w:val="nil"/>
              <w:left w:val="single" w:sz="16" w:space="0" w:color="000000"/>
              <w:bottom w:val="nil"/>
            </w:tcBorders>
            <w:shd w:val="clear" w:color="auto" w:fill="FFFFFF"/>
          </w:tcPr>
          <w:p w14:paraId="084F842A"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w:t>
            </w:r>
          </w:p>
        </w:tc>
        <w:tc>
          <w:tcPr>
            <w:tcW w:w="1009" w:type="dxa"/>
            <w:tcBorders>
              <w:top w:val="nil"/>
              <w:bottom w:val="nil"/>
            </w:tcBorders>
            <w:shd w:val="clear" w:color="auto" w:fill="FFFFFF"/>
          </w:tcPr>
          <w:p w14:paraId="6D8DE94A"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w:t>
            </w:r>
          </w:p>
        </w:tc>
        <w:tc>
          <w:tcPr>
            <w:tcW w:w="1377" w:type="dxa"/>
            <w:tcBorders>
              <w:top w:val="nil"/>
              <w:bottom w:val="nil"/>
            </w:tcBorders>
            <w:shd w:val="clear" w:color="auto" w:fill="FFFFFF"/>
          </w:tcPr>
          <w:p w14:paraId="783BB843"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w:t>
            </w:r>
          </w:p>
        </w:tc>
        <w:tc>
          <w:tcPr>
            <w:tcW w:w="1469" w:type="dxa"/>
            <w:tcBorders>
              <w:top w:val="nil"/>
              <w:bottom w:val="nil"/>
              <w:right w:val="single" w:sz="16" w:space="0" w:color="000000"/>
            </w:tcBorders>
            <w:shd w:val="clear" w:color="auto" w:fill="FFFFFF"/>
          </w:tcPr>
          <w:p w14:paraId="2618D043"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3.3</w:t>
            </w:r>
          </w:p>
        </w:tc>
      </w:tr>
      <w:tr w:rsidR="006D0050" w:rsidRPr="00C15127" w14:paraId="0CAE2C19" w14:textId="77777777" w:rsidTr="00BE4E8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039FD8F" w14:textId="77777777" w:rsidR="006D0050" w:rsidRPr="00C15127" w:rsidRDefault="006D005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nil"/>
              <w:right w:val="single" w:sz="16" w:space="0" w:color="000000"/>
            </w:tcBorders>
            <w:shd w:val="clear" w:color="auto" w:fill="FFFFFF"/>
            <w:vAlign w:val="center"/>
          </w:tcPr>
          <w:p w14:paraId="0BC138BC"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Never</w:t>
            </w:r>
          </w:p>
        </w:tc>
        <w:tc>
          <w:tcPr>
            <w:tcW w:w="1147" w:type="dxa"/>
            <w:tcBorders>
              <w:top w:val="nil"/>
              <w:left w:val="single" w:sz="16" w:space="0" w:color="000000"/>
              <w:bottom w:val="nil"/>
            </w:tcBorders>
            <w:shd w:val="clear" w:color="auto" w:fill="FFFFFF"/>
          </w:tcPr>
          <w:p w14:paraId="0EAA3959"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61</w:t>
            </w:r>
          </w:p>
        </w:tc>
        <w:tc>
          <w:tcPr>
            <w:tcW w:w="1009" w:type="dxa"/>
            <w:tcBorders>
              <w:top w:val="nil"/>
              <w:bottom w:val="nil"/>
            </w:tcBorders>
            <w:shd w:val="clear" w:color="auto" w:fill="FFFFFF"/>
          </w:tcPr>
          <w:p w14:paraId="3366D5E3"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25.5</w:t>
            </w:r>
          </w:p>
        </w:tc>
        <w:tc>
          <w:tcPr>
            <w:tcW w:w="1377" w:type="dxa"/>
            <w:tcBorders>
              <w:top w:val="nil"/>
              <w:bottom w:val="nil"/>
            </w:tcBorders>
            <w:shd w:val="clear" w:color="auto" w:fill="FFFFFF"/>
          </w:tcPr>
          <w:p w14:paraId="0B28350B"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25.5</w:t>
            </w:r>
          </w:p>
        </w:tc>
        <w:tc>
          <w:tcPr>
            <w:tcW w:w="1469" w:type="dxa"/>
            <w:tcBorders>
              <w:top w:val="nil"/>
              <w:bottom w:val="nil"/>
              <w:right w:val="single" w:sz="16" w:space="0" w:color="000000"/>
            </w:tcBorders>
            <w:shd w:val="clear" w:color="auto" w:fill="FFFFFF"/>
          </w:tcPr>
          <w:p w14:paraId="208796BA"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28.9</w:t>
            </w:r>
          </w:p>
        </w:tc>
      </w:tr>
      <w:tr w:rsidR="006D0050" w:rsidRPr="00C15127" w14:paraId="669520A1" w14:textId="77777777" w:rsidTr="00BE4E8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0DE7C59" w14:textId="77777777" w:rsidR="006D0050" w:rsidRPr="00C15127" w:rsidRDefault="006D005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nil"/>
              <w:right w:val="single" w:sz="16" w:space="0" w:color="000000"/>
            </w:tcBorders>
            <w:shd w:val="clear" w:color="auto" w:fill="FFFFFF"/>
            <w:vAlign w:val="center"/>
          </w:tcPr>
          <w:p w14:paraId="42551DD3"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Once a day or more</w:t>
            </w:r>
          </w:p>
        </w:tc>
        <w:tc>
          <w:tcPr>
            <w:tcW w:w="1147" w:type="dxa"/>
            <w:tcBorders>
              <w:top w:val="nil"/>
              <w:left w:val="single" w:sz="16" w:space="0" w:color="000000"/>
              <w:bottom w:val="nil"/>
            </w:tcBorders>
            <w:shd w:val="clear" w:color="auto" w:fill="FFFFFF"/>
          </w:tcPr>
          <w:p w14:paraId="56660A08"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58</w:t>
            </w:r>
          </w:p>
        </w:tc>
        <w:tc>
          <w:tcPr>
            <w:tcW w:w="1009" w:type="dxa"/>
            <w:tcBorders>
              <w:top w:val="nil"/>
              <w:bottom w:val="nil"/>
            </w:tcBorders>
            <w:shd w:val="clear" w:color="auto" w:fill="FFFFFF"/>
          </w:tcPr>
          <w:p w14:paraId="239BC1B4"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24.3</w:t>
            </w:r>
          </w:p>
        </w:tc>
        <w:tc>
          <w:tcPr>
            <w:tcW w:w="1377" w:type="dxa"/>
            <w:tcBorders>
              <w:top w:val="nil"/>
              <w:bottom w:val="nil"/>
            </w:tcBorders>
            <w:shd w:val="clear" w:color="auto" w:fill="FFFFFF"/>
          </w:tcPr>
          <w:p w14:paraId="2962E657"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24.3</w:t>
            </w:r>
          </w:p>
        </w:tc>
        <w:tc>
          <w:tcPr>
            <w:tcW w:w="1469" w:type="dxa"/>
            <w:tcBorders>
              <w:top w:val="nil"/>
              <w:bottom w:val="nil"/>
              <w:right w:val="single" w:sz="16" w:space="0" w:color="000000"/>
            </w:tcBorders>
            <w:shd w:val="clear" w:color="auto" w:fill="FFFFFF"/>
          </w:tcPr>
          <w:p w14:paraId="522B6A2D"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53.1</w:t>
            </w:r>
          </w:p>
        </w:tc>
      </w:tr>
      <w:tr w:rsidR="006D0050" w:rsidRPr="00C15127" w14:paraId="37BC18C7" w14:textId="77777777" w:rsidTr="00BE4E8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211A9FE" w14:textId="77777777" w:rsidR="006D0050" w:rsidRPr="00C15127" w:rsidRDefault="006D005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nil"/>
              <w:right w:val="single" w:sz="16" w:space="0" w:color="000000"/>
            </w:tcBorders>
            <w:shd w:val="clear" w:color="auto" w:fill="FFFFFF"/>
            <w:vAlign w:val="center"/>
          </w:tcPr>
          <w:p w14:paraId="7AB31F28"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Once a week or more</w:t>
            </w:r>
          </w:p>
        </w:tc>
        <w:tc>
          <w:tcPr>
            <w:tcW w:w="1147" w:type="dxa"/>
            <w:tcBorders>
              <w:top w:val="nil"/>
              <w:left w:val="single" w:sz="16" w:space="0" w:color="000000"/>
              <w:bottom w:val="nil"/>
            </w:tcBorders>
            <w:shd w:val="clear" w:color="auto" w:fill="FFFFFF"/>
          </w:tcPr>
          <w:p w14:paraId="44BF2FFA"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112</w:t>
            </w:r>
          </w:p>
        </w:tc>
        <w:tc>
          <w:tcPr>
            <w:tcW w:w="1009" w:type="dxa"/>
            <w:tcBorders>
              <w:top w:val="nil"/>
              <w:bottom w:val="nil"/>
            </w:tcBorders>
            <w:shd w:val="clear" w:color="auto" w:fill="FFFFFF"/>
          </w:tcPr>
          <w:p w14:paraId="75A0708B"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46.9</w:t>
            </w:r>
          </w:p>
        </w:tc>
        <w:tc>
          <w:tcPr>
            <w:tcW w:w="1377" w:type="dxa"/>
            <w:tcBorders>
              <w:top w:val="nil"/>
              <w:bottom w:val="nil"/>
            </w:tcBorders>
            <w:shd w:val="clear" w:color="auto" w:fill="FFFFFF"/>
          </w:tcPr>
          <w:p w14:paraId="270A85D3"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46.9</w:t>
            </w:r>
          </w:p>
        </w:tc>
        <w:tc>
          <w:tcPr>
            <w:tcW w:w="1469" w:type="dxa"/>
            <w:tcBorders>
              <w:top w:val="nil"/>
              <w:bottom w:val="nil"/>
              <w:right w:val="single" w:sz="16" w:space="0" w:color="000000"/>
            </w:tcBorders>
            <w:shd w:val="clear" w:color="auto" w:fill="FFFFFF"/>
          </w:tcPr>
          <w:p w14:paraId="59BCB6C2"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6D0050" w:rsidRPr="00C15127" w14:paraId="2BDD6336" w14:textId="77777777" w:rsidTr="00BE4E8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60F5E23" w14:textId="77777777" w:rsidR="006D0050" w:rsidRPr="00C15127" w:rsidRDefault="006D0050"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18" w:type="dxa"/>
            <w:tcBorders>
              <w:top w:val="nil"/>
              <w:left w:val="nil"/>
              <w:bottom w:val="single" w:sz="16" w:space="0" w:color="000000"/>
              <w:right w:val="single" w:sz="16" w:space="0" w:color="000000"/>
            </w:tcBorders>
            <w:shd w:val="clear" w:color="auto" w:fill="FFFFFF"/>
            <w:vAlign w:val="center"/>
          </w:tcPr>
          <w:p w14:paraId="569B485E"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1E342E52"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52E1B00B"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372B6EF0" w14:textId="77777777" w:rsidR="006D0050" w:rsidRPr="00C15127" w:rsidRDefault="006D0050"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184BB7F8" w14:textId="77777777" w:rsidR="006D0050" w:rsidRPr="00C15127" w:rsidRDefault="006D0050" w:rsidP="00C15127">
            <w:pPr>
              <w:autoSpaceDE w:val="0"/>
              <w:autoSpaceDN w:val="0"/>
              <w:adjustRightInd w:val="0"/>
              <w:spacing w:after="0" w:line="360" w:lineRule="auto"/>
              <w:jc w:val="center"/>
              <w:rPr>
                <w:rFonts w:ascii="Times New Roman" w:hAnsi="Times New Roman" w:cs="Times New Roman"/>
                <w:sz w:val="24"/>
                <w:szCs w:val="24"/>
              </w:rPr>
            </w:pPr>
          </w:p>
        </w:tc>
      </w:tr>
    </w:tbl>
    <w:p w14:paraId="6733D858" w14:textId="4A8188E5" w:rsidR="006D0050" w:rsidRPr="00C15127" w:rsidRDefault="006D0050" w:rsidP="00C15127">
      <w:pPr>
        <w:autoSpaceDE w:val="0"/>
        <w:autoSpaceDN w:val="0"/>
        <w:adjustRightInd w:val="0"/>
        <w:spacing w:after="0" w:line="360" w:lineRule="auto"/>
        <w:jc w:val="center"/>
        <w:rPr>
          <w:rFonts w:ascii="Times New Roman" w:hAnsi="Times New Roman" w:cs="Times New Roman"/>
          <w:sz w:val="24"/>
          <w:szCs w:val="24"/>
        </w:rPr>
      </w:pPr>
    </w:p>
    <w:p w14:paraId="1F84D4A6" w14:textId="0C067091" w:rsidR="0098597B" w:rsidRPr="00C15127" w:rsidRDefault="0098597B"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Frequency distribution results further demonstrate posts made by participants, as nearly 112 respondents mentioned that they post on various social media applications approximately once a week or more. Additionally, 61 participants outlined that they never posted on social media channels. Meanwhile, responses collected from 58 respondents indicate that they post once within a day or more. </w:t>
      </w:r>
    </w:p>
    <w:p w14:paraId="4AFF9DFB" w14:textId="77777777" w:rsidR="009F24A3" w:rsidRPr="00C15127" w:rsidRDefault="008A4FF7" w:rsidP="00C15127">
      <w:pPr>
        <w:pStyle w:val="Heading4"/>
        <w:spacing w:line="360" w:lineRule="auto"/>
        <w:rPr>
          <w:rFonts w:cs="Times New Roman"/>
          <w:szCs w:val="24"/>
        </w:rPr>
      </w:pPr>
      <w:r w:rsidRPr="00C15127">
        <w:rPr>
          <w:rFonts w:cs="Times New Roman"/>
          <w:szCs w:val="24"/>
        </w:rPr>
        <w:t xml:space="preserve">Table:7-Preferred social media application </w:t>
      </w:r>
    </w:p>
    <w:p w14:paraId="4B5C833F" w14:textId="77777777" w:rsidR="008A4FF7" w:rsidRPr="00C15127" w:rsidRDefault="008A4FF7" w:rsidP="00C15127">
      <w:pPr>
        <w:autoSpaceDE w:val="0"/>
        <w:autoSpaceDN w:val="0"/>
        <w:adjustRightInd w:val="0"/>
        <w:spacing w:after="0" w:line="360" w:lineRule="auto"/>
        <w:jc w:val="center"/>
        <w:rPr>
          <w:rFonts w:ascii="Times New Roman" w:hAnsi="Times New Roman" w:cs="Times New Roman"/>
          <w:sz w:val="24"/>
          <w:szCs w:val="24"/>
        </w:rPr>
      </w:pPr>
    </w:p>
    <w:tbl>
      <w:tblPr>
        <w:tblW w:w="6868" w:type="dxa"/>
        <w:tblInd w:w="1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131"/>
        <w:gridCol w:w="1148"/>
        <w:gridCol w:w="1009"/>
        <w:gridCol w:w="1377"/>
        <w:gridCol w:w="1469"/>
      </w:tblGrid>
      <w:tr w:rsidR="009F24A3" w:rsidRPr="00C15127" w14:paraId="744748E1" w14:textId="77777777" w:rsidTr="00307A88">
        <w:trPr>
          <w:cantSplit/>
        </w:trPr>
        <w:tc>
          <w:tcPr>
            <w:tcW w:w="6868" w:type="dxa"/>
            <w:gridSpan w:val="6"/>
            <w:tcBorders>
              <w:top w:val="nil"/>
              <w:left w:val="nil"/>
              <w:bottom w:val="nil"/>
              <w:right w:val="nil"/>
            </w:tcBorders>
            <w:shd w:val="clear" w:color="auto" w:fill="FFFFFF"/>
          </w:tcPr>
          <w:p w14:paraId="3723D24B"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Yourpreferredsocialmedianetworks</w:t>
            </w:r>
          </w:p>
        </w:tc>
      </w:tr>
      <w:tr w:rsidR="009F24A3" w:rsidRPr="00C15127" w14:paraId="3CDA1914" w14:textId="77777777" w:rsidTr="00307A88">
        <w:trPr>
          <w:cantSplit/>
        </w:trPr>
        <w:tc>
          <w:tcPr>
            <w:tcW w:w="1865" w:type="dxa"/>
            <w:gridSpan w:val="2"/>
            <w:tcBorders>
              <w:top w:val="single" w:sz="16" w:space="0" w:color="000000"/>
              <w:left w:val="single" w:sz="16" w:space="0" w:color="000000"/>
              <w:bottom w:val="single" w:sz="16" w:space="0" w:color="000000"/>
              <w:right w:val="nil"/>
            </w:tcBorders>
            <w:shd w:val="clear" w:color="auto" w:fill="FFFFFF"/>
          </w:tcPr>
          <w:p w14:paraId="6DC3E46F" w14:textId="77777777" w:rsidR="009F24A3" w:rsidRPr="00C15127" w:rsidRDefault="009F24A3" w:rsidP="00C15127">
            <w:pPr>
              <w:autoSpaceDE w:val="0"/>
              <w:autoSpaceDN w:val="0"/>
              <w:adjustRightInd w:val="0"/>
              <w:spacing w:after="0" w:line="360" w:lineRule="auto"/>
              <w:jc w:val="center"/>
              <w:rPr>
                <w:rFonts w:ascii="Times New Roman" w:hAnsi="Times New Roman" w:cs="Times New Roman"/>
                <w:sz w:val="24"/>
                <w:szCs w:val="24"/>
              </w:rPr>
            </w:pPr>
          </w:p>
        </w:tc>
        <w:tc>
          <w:tcPr>
            <w:tcW w:w="1148" w:type="dxa"/>
            <w:tcBorders>
              <w:top w:val="single" w:sz="16" w:space="0" w:color="000000"/>
              <w:left w:val="single" w:sz="16" w:space="0" w:color="000000"/>
              <w:bottom w:val="single" w:sz="16" w:space="0" w:color="000000"/>
            </w:tcBorders>
            <w:shd w:val="clear" w:color="auto" w:fill="FFFFFF"/>
          </w:tcPr>
          <w:p w14:paraId="0F1F6A8B"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4346FF7B"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15C3F93D"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1A3D4DB0"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9F24A3" w:rsidRPr="00C15127" w14:paraId="5E01101B" w14:textId="77777777" w:rsidTr="00307A88">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1600DA54"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1131" w:type="dxa"/>
            <w:tcBorders>
              <w:top w:val="single" w:sz="16" w:space="0" w:color="000000"/>
              <w:left w:val="nil"/>
              <w:bottom w:val="nil"/>
              <w:right w:val="single" w:sz="16" w:space="0" w:color="000000"/>
            </w:tcBorders>
            <w:shd w:val="clear" w:color="auto" w:fill="FFFFFF"/>
            <w:vAlign w:val="center"/>
          </w:tcPr>
          <w:p w14:paraId="39C475A0" w14:textId="77777777" w:rsidR="009F24A3" w:rsidRPr="00C15127" w:rsidRDefault="009F24A3" w:rsidP="00C15127">
            <w:pPr>
              <w:autoSpaceDE w:val="0"/>
              <w:autoSpaceDN w:val="0"/>
              <w:adjustRightInd w:val="0"/>
              <w:spacing w:after="0" w:line="360" w:lineRule="auto"/>
              <w:jc w:val="center"/>
              <w:rPr>
                <w:rFonts w:ascii="Times New Roman" w:hAnsi="Times New Roman" w:cs="Times New Roman"/>
                <w:sz w:val="24"/>
                <w:szCs w:val="24"/>
              </w:rPr>
            </w:pPr>
          </w:p>
        </w:tc>
        <w:tc>
          <w:tcPr>
            <w:tcW w:w="1148" w:type="dxa"/>
            <w:tcBorders>
              <w:top w:val="single" w:sz="16" w:space="0" w:color="000000"/>
              <w:left w:val="single" w:sz="16" w:space="0" w:color="000000"/>
              <w:bottom w:val="nil"/>
            </w:tcBorders>
            <w:shd w:val="clear" w:color="auto" w:fill="FFFFFF"/>
          </w:tcPr>
          <w:p w14:paraId="40E13BF0"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1BC5449A"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79E57653"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72F938B3"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9F24A3" w:rsidRPr="00C15127" w14:paraId="57167870"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9D3B6FE" w14:textId="77777777" w:rsidR="009F24A3" w:rsidRPr="00C15127" w:rsidRDefault="009F24A3"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131" w:type="dxa"/>
            <w:tcBorders>
              <w:top w:val="nil"/>
              <w:left w:val="nil"/>
              <w:bottom w:val="nil"/>
              <w:right w:val="single" w:sz="16" w:space="0" w:color="000000"/>
            </w:tcBorders>
            <w:shd w:val="clear" w:color="auto" w:fill="FFFFFF"/>
            <w:vAlign w:val="center"/>
          </w:tcPr>
          <w:p w14:paraId="7A2030A5"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Instagram</w:t>
            </w:r>
          </w:p>
        </w:tc>
        <w:tc>
          <w:tcPr>
            <w:tcW w:w="1148" w:type="dxa"/>
            <w:tcBorders>
              <w:top w:val="nil"/>
              <w:left w:val="single" w:sz="16" w:space="0" w:color="000000"/>
              <w:bottom w:val="nil"/>
            </w:tcBorders>
            <w:shd w:val="clear" w:color="auto" w:fill="FFFFFF"/>
          </w:tcPr>
          <w:p w14:paraId="3FF72C3E"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67</w:t>
            </w:r>
          </w:p>
        </w:tc>
        <w:tc>
          <w:tcPr>
            <w:tcW w:w="1009" w:type="dxa"/>
            <w:tcBorders>
              <w:top w:val="nil"/>
              <w:bottom w:val="nil"/>
            </w:tcBorders>
            <w:shd w:val="clear" w:color="auto" w:fill="FFFFFF"/>
          </w:tcPr>
          <w:p w14:paraId="08691B92"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28.0</w:t>
            </w:r>
          </w:p>
        </w:tc>
        <w:tc>
          <w:tcPr>
            <w:tcW w:w="1377" w:type="dxa"/>
            <w:tcBorders>
              <w:top w:val="nil"/>
              <w:bottom w:val="nil"/>
            </w:tcBorders>
            <w:shd w:val="clear" w:color="auto" w:fill="FFFFFF"/>
          </w:tcPr>
          <w:p w14:paraId="435369BC"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28.0</w:t>
            </w:r>
          </w:p>
        </w:tc>
        <w:tc>
          <w:tcPr>
            <w:tcW w:w="1469" w:type="dxa"/>
            <w:tcBorders>
              <w:top w:val="nil"/>
              <w:bottom w:val="nil"/>
              <w:right w:val="single" w:sz="16" w:space="0" w:color="000000"/>
            </w:tcBorders>
            <w:shd w:val="clear" w:color="auto" w:fill="FFFFFF"/>
          </w:tcPr>
          <w:p w14:paraId="720C25E3"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28.9</w:t>
            </w:r>
          </w:p>
        </w:tc>
      </w:tr>
      <w:tr w:rsidR="009F24A3" w:rsidRPr="00C15127" w14:paraId="7EDB9796"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4174E03" w14:textId="77777777" w:rsidR="009F24A3" w:rsidRPr="00C15127" w:rsidRDefault="009F24A3"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131" w:type="dxa"/>
            <w:tcBorders>
              <w:top w:val="nil"/>
              <w:left w:val="nil"/>
              <w:bottom w:val="nil"/>
              <w:right w:val="single" w:sz="16" w:space="0" w:color="000000"/>
            </w:tcBorders>
            <w:shd w:val="clear" w:color="auto" w:fill="FFFFFF"/>
            <w:vAlign w:val="center"/>
          </w:tcPr>
          <w:p w14:paraId="5D187D17"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Snapchat</w:t>
            </w:r>
          </w:p>
        </w:tc>
        <w:tc>
          <w:tcPr>
            <w:tcW w:w="1148" w:type="dxa"/>
            <w:tcBorders>
              <w:top w:val="nil"/>
              <w:left w:val="single" w:sz="16" w:space="0" w:color="000000"/>
              <w:bottom w:val="nil"/>
            </w:tcBorders>
            <w:shd w:val="clear" w:color="auto" w:fill="FFFFFF"/>
          </w:tcPr>
          <w:p w14:paraId="0F83B772"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w:t>
            </w:r>
          </w:p>
        </w:tc>
        <w:tc>
          <w:tcPr>
            <w:tcW w:w="1009" w:type="dxa"/>
            <w:tcBorders>
              <w:top w:val="nil"/>
              <w:bottom w:val="nil"/>
            </w:tcBorders>
            <w:shd w:val="clear" w:color="auto" w:fill="FFFFFF"/>
          </w:tcPr>
          <w:p w14:paraId="4B214CF5"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377" w:type="dxa"/>
            <w:tcBorders>
              <w:top w:val="nil"/>
              <w:bottom w:val="nil"/>
            </w:tcBorders>
            <w:shd w:val="clear" w:color="auto" w:fill="FFFFFF"/>
          </w:tcPr>
          <w:p w14:paraId="579223DA"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469" w:type="dxa"/>
            <w:tcBorders>
              <w:top w:val="nil"/>
              <w:bottom w:val="nil"/>
              <w:right w:val="single" w:sz="16" w:space="0" w:color="000000"/>
            </w:tcBorders>
            <w:shd w:val="clear" w:color="auto" w:fill="FFFFFF"/>
          </w:tcPr>
          <w:p w14:paraId="1C763BAA"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29.3</w:t>
            </w:r>
          </w:p>
        </w:tc>
      </w:tr>
      <w:tr w:rsidR="009F24A3" w:rsidRPr="00C15127" w14:paraId="135EA12C"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953437D" w14:textId="77777777" w:rsidR="009F24A3" w:rsidRPr="00C15127" w:rsidRDefault="009F24A3"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131" w:type="dxa"/>
            <w:tcBorders>
              <w:top w:val="nil"/>
              <w:left w:val="nil"/>
              <w:bottom w:val="nil"/>
              <w:right w:val="single" w:sz="16" w:space="0" w:color="000000"/>
            </w:tcBorders>
            <w:shd w:val="clear" w:color="auto" w:fill="FFFFFF"/>
            <w:vAlign w:val="center"/>
          </w:tcPr>
          <w:p w14:paraId="1A50DEC4"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Twitter</w:t>
            </w:r>
          </w:p>
        </w:tc>
        <w:tc>
          <w:tcPr>
            <w:tcW w:w="1148" w:type="dxa"/>
            <w:tcBorders>
              <w:top w:val="nil"/>
              <w:left w:val="single" w:sz="16" w:space="0" w:color="000000"/>
              <w:bottom w:val="nil"/>
            </w:tcBorders>
            <w:shd w:val="clear" w:color="auto" w:fill="FFFFFF"/>
          </w:tcPr>
          <w:p w14:paraId="2B7EBC34"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53</w:t>
            </w:r>
          </w:p>
        </w:tc>
        <w:tc>
          <w:tcPr>
            <w:tcW w:w="1009" w:type="dxa"/>
            <w:tcBorders>
              <w:top w:val="nil"/>
              <w:bottom w:val="nil"/>
            </w:tcBorders>
            <w:shd w:val="clear" w:color="auto" w:fill="FFFFFF"/>
          </w:tcPr>
          <w:p w14:paraId="3806D6CE"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22.2</w:t>
            </w:r>
          </w:p>
        </w:tc>
        <w:tc>
          <w:tcPr>
            <w:tcW w:w="1377" w:type="dxa"/>
            <w:tcBorders>
              <w:top w:val="nil"/>
              <w:bottom w:val="nil"/>
            </w:tcBorders>
            <w:shd w:val="clear" w:color="auto" w:fill="FFFFFF"/>
          </w:tcPr>
          <w:p w14:paraId="796B7459"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22.2</w:t>
            </w:r>
          </w:p>
        </w:tc>
        <w:tc>
          <w:tcPr>
            <w:tcW w:w="1469" w:type="dxa"/>
            <w:tcBorders>
              <w:top w:val="nil"/>
              <w:bottom w:val="nil"/>
              <w:right w:val="single" w:sz="16" w:space="0" w:color="000000"/>
            </w:tcBorders>
            <w:shd w:val="clear" w:color="auto" w:fill="FFFFFF"/>
          </w:tcPr>
          <w:p w14:paraId="2A5B8088"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51.5</w:t>
            </w:r>
          </w:p>
        </w:tc>
      </w:tr>
      <w:tr w:rsidR="009F24A3" w:rsidRPr="00C15127" w14:paraId="113DD50C"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059DE91" w14:textId="77777777" w:rsidR="009F24A3" w:rsidRPr="00C15127" w:rsidRDefault="009F24A3"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131" w:type="dxa"/>
            <w:tcBorders>
              <w:top w:val="nil"/>
              <w:left w:val="nil"/>
              <w:bottom w:val="nil"/>
              <w:right w:val="single" w:sz="16" w:space="0" w:color="000000"/>
            </w:tcBorders>
            <w:shd w:val="clear" w:color="auto" w:fill="FFFFFF"/>
            <w:vAlign w:val="center"/>
          </w:tcPr>
          <w:p w14:paraId="02BC2264"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Whatsapp</w:t>
            </w:r>
          </w:p>
        </w:tc>
        <w:tc>
          <w:tcPr>
            <w:tcW w:w="1148" w:type="dxa"/>
            <w:tcBorders>
              <w:top w:val="nil"/>
              <w:left w:val="single" w:sz="16" w:space="0" w:color="000000"/>
              <w:bottom w:val="nil"/>
            </w:tcBorders>
            <w:shd w:val="clear" w:color="auto" w:fill="FFFFFF"/>
          </w:tcPr>
          <w:p w14:paraId="06801546"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116</w:t>
            </w:r>
          </w:p>
        </w:tc>
        <w:tc>
          <w:tcPr>
            <w:tcW w:w="1009" w:type="dxa"/>
            <w:tcBorders>
              <w:top w:val="nil"/>
              <w:bottom w:val="nil"/>
            </w:tcBorders>
            <w:shd w:val="clear" w:color="auto" w:fill="FFFFFF"/>
          </w:tcPr>
          <w:p w14:paraId="7ABCC1B8"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48.5</w:t>
            </w:r>
          </w:p>
        </w:tc>
        <w:tc>
          <w:tcPr>
            <w:tcW w:w="1377" w:type="dxa"/>
            <w:tcBorders>
              <w:top w:val="nil"/>
              <w:bottom w:val="nil"/>
            </w:tcBorders>
            <w:shd w:val="clear" w:color="auto" w:fill="FFFFFF"/>
          </w:tcPr>
          <w:p w14:paraId="3660B5E3"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48.5</w:t>
            </w:r>
          </w:p>
        </w:tc>
        <w:tc>
          <w:tcPr>
            <w:tcW w:w="1469" w:type="dxa"/>
            <w:tcBorders>
              <w:top w:val="nil"/>
              <w:bottom w:val="nil"/>
              <w:right w:val="single" w:sz="16" w:space="0" w:color="000000"/>
            </w:tcBorders>
            <w:shd w:val="clear" w:color="auto" w:fill="FFFFFF"/>
          </w:tcPr>
          <w:p w14:paraId="372E9603"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9F24A3" w:rsidRPr="00C15127" w14:paraId="7FE5758B"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C22ECAD" w14:textId="77777777" w:rsidR="009F24A3" w:rsidRPr="00C15127" w:rsidRDefault="009F24A3"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131" w:type="dxa"/>
            <w:tcBorders>
              <w:top w:val="nil"/>
              <w:left w:val="nil"/>
              <w:bottom w:val="single" w:sz="16" w:space="0" w:color="000000"/>
              <w:right w:val="single" w:sz="16" w:space="0" w:color="000000"/>
            </w:tcBorders>
            <w:shd w:val="clear" w:color="auto" w:fill="FFFFFF"/>
            <w:vAlign w:val="center"/>
          </w:tcPr>
          <w:p w14:paraId="32DE6EFB"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8" w:type="dxa"/>
            <w:tcBorders>
              <w:top w:val="nil"/>
              <w:left w:val="single" w:sz="16" w:space="0" w:color="000000"/>
              <w:bottom w:val="single" w:sz="16" w:space="0" w:color="000000"/>
            </w:tcBorders>
            <w:shd w:val="clear" w:color="auto" w:fill="FFFFFF"/>
          </w:tcPr>
          <w:p w14:paraId="1A546DA0"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33FE4FD1"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3E48E3B6" w14:textId="77777777" w:rsidR="009F24A3" w:rsidRPr="00C15127" w:rsidRDefault="009F24A3"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0D548E58" w14:textId="77777777" w:rsidR="009F24A3" w:rsidRPr="00C15127" w:rsidRDefault="009F24A3" w:rsidP="00C15127">
            <w:pPr>
              <w:autoSpaceDE w:val="0"/>
              <w:autoSpaceDN w:val="0"/>
              <w:adjustRightInd w:val="0"/>
              <w:spacing w:after="0" w:line="360" w:lineRule="auto"/>
              <w:jc w:val="center"/>
              <w:rPr>
                <w:rFonts w:ascii="Times New Roman" w:hAnsi="Times New Roman" w:cs="Times New Roman"/>
                <w:sz w:val="24"/>
                <w:szCs w:val="24"/>
              </w:rPr>
            </w:pPr>
          </w:p>
        </w:tc>
      </w:tr>
    </w:tbl>
    <w:p w14:paraId="20DB62D0" w14:textId="5592453C" w:rsidR="009F24A3" w:rsidRPr="00C15127" w:rsidRDefault="009F24A3" w:rsidP="00C15127">
      <w:pPr>
        <w:autoSpaceDE w:val="0"/>
        <w:autoSpaceDN w:val="0"/>
        <w:adjustRightInd w:val="0"/>
        <w:spacing w:after="0" w:line="360" w:lineRule="auto"/>
        <w:rPr>
          <w:rFonts w:ascii="Times New Roman" w:hAnsi="Times New Roman" w:cs="Times New Roman"/>
          <w:sz w:val="24"/>
          <w:szCs w:val="24"/>
        </w:rPr>
      </w:pPr>
    </w:p>
    <w:p w14:paraId="6776EF87" w14:textId="3DDC99CC" w:rsidR="0098597B" w:rsidRPr="00C15127" w:rsidRDefault="0098597B"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lastRenderedPageBreak/>
        <w:t xml:space="preserve">While identifying preferred social media applications for participants, 116 respondents mentioned WhatsApp applications. 67 responded to Instagram, whereas 53 respondents elaborated on Twitter. </w:t>
      </w:r>
    </w:p>
    <w:p w14:paraId="61FF6048" w14:textId="212B4869" w:rsidR="007D557C" w:rsidRPr="00C15127" w:rsidRDefault="00B31C1B" w:rsidP="00C15127">
      <w:pPr>
        <w:pStyle w:val="Heading4"/>
        <w:spacing w:line="360" w:lineRule="auto"/>
        <w:rPr>
          <w:rFonts w:cs="Times New Roman"/>
          <w:szCs w:val="24"/>
        </w:rPr>
      </w:pPr>
      <w:r w:rsidRPr="00C15127">
        <w:rPr>
          <w:rFonts w:cs="Times New Roman"/>
          <w:szCs w:val="24"/>
        </w:rPr>
        <w:t>Table:8</w:t>
      </w:r>
      <w:r w:rsidR="00845965" w:rsidRPr="00C15127">
        <w:rPr>
          <w:rFonts w:cs="Times New Roman"/>
          <w:szCs w:val="24"/>
        </w:rPr>
        <w:t>-</w:t>
      </w:r>
      <w:r w:rsidRPr="00C15127">
        <w:rPr>
          <w:rFonts w:cs="Times New Roman"/>
          <w:szCs w:val="24"/>
        </w:rPr>
        <w:t xml:space="preserve">How many hours per day you spend on social media </w:t>
      </w:r>
    </w:p>
    <w:p w14:paraId="2C01EB34" w14:textId="77777777" w:rsidR="00BC49C6" w:rsidRPr="00C15127" w:rsidRDefault="00BC49C6" w:rsidP="00C15127">
      <w:pPr>
        <w:spacing w:line="360" w:lineRule="auto"/>
        <w:rPr>
          <w:rFonts w:ascii="Times New Roman" w:hAnsi="Times New Roman" w:cs="Times New Roman"/>
          <w:sz w:val="24"/>
          <w:szCs w:val="24"/>
        </w:rPr>
      </w:pPr>
    </w:p>
    <w:tbl>
      <w:tblPr>
        <w:tblW w:w="7541" w:type="dxa"/>
        <w:tblInd w:w="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805"/>
        <w:gridCol w:w="1147"/>
        <w:gridCol w:w="1009"/>
        <w:gridCol w:w="1377"/>
        <w:gridCol w:w="1469"/>
      </w:tblGrid>
      <w:tr w:rsidR="007D557C" w:rsidRPr="00C15127" w14:paraId="12B38469" w14:textId="77777777" w:rsidTr="00E27862">
        <w:trPr>
          <w:cantSplit/>
        </w:trPr>
        <w:tc>
          <w:tcPr>
            <w:tcW w:w="7541" w:type="dxa"/>
            <w:gridSpan w:val="6"/>
            <w:tcBorders>
              <w:top w:val="nil"/>
              <w:left w:val="nil"/>
              <w:bottom w:val="nil"/>
              <w:right w:val="nil"/>
            </w:tcBorders>
            <w:shd w:val="clear" w:color="auto" w:fill="FFFFFF"/>
          </w:tcPr>
          <w:p w14:paraId="1D1D9395"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Onaveragehowmanyhoursdoyouspendperdaysurfingsocialm</w:t>
            </w:r>
          </w:p>
        </w:tc>
      </w:tr>
      <w:tr w:rsidR="007D557C" w:rsidRPr="00C15127" w14:paraId="2C543255" w14:textId="77777777" w:rsidTr="00E27862">
        <w:trPr>
          <w:cantSplit/>
        </w:trPr>
        <w:tc>
          <w:tcPr>
            <w:tcW w:w="2539" w:type="dxa"/>
            <w:gridSpan w:val="2"/>
            <w:tcBorders>
              <w:top w:val="single" w:sz="16" w:space="0" w:color="000000"/>
              <w:left w:val="single" w:sz="16" w:space="0" w:color="000000"/>
              <w:bottom w:val="single" w:sz="16" w:space="0" w:color="000000"/>
              <w:right w:val="nil"/>
            </w:tcBorders>
            <w:shd w:val="clear" w:color="auto" w:fill="FFFFFF"/>
          </w:tcPr>
          <w:p w14:paraId="0BEB7C5A" w14:textId="77777777" w:rsidR="007D557C" w:rsidRPr="00C15127" w:rsidRDefault="007D557C"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640E31C1"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0F97A7A3"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4806C89E"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474B3C46"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7D557C" w:rsidRPr="00C15127" w14:paraId="7A9D6BE1" w14:textId="77777777" w:rsidTr="00E2786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51BA5BF"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1805" w:type="dxa"/>
            <w:tcBorders>
              <w:top w:val="single" w:sz="16" w:space="0" w:color="000000"/>
              <w:left w:val="nil"/>
              <w:bottom w:val="nil"/>
              <w:right w:val="single" w:sz="16" w:space="0" w:color="000000"/>
            </w:tcBorders>
            <w:shd w:val="clear" w:color="auto" w:fill="FFFFFF"/>
            <w:vAlign w:val="center"/>
          </w:tcPr>
          <w:p w14:paraId="00B25314" w14:textId="77777777" w:rsidR="007D557C" w:rsidRPr="00C15127" w:rsidRDefault="007D557C"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5429CCB4"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629EF633"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0757DB8C"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508E353E"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7D557C" w:rsidRPr="00C15127" w14:paraId="595B3840"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4408736" w14:textId="77777777" w:rsidR="007D557C" w:rsidRPr="00C15127" w:rsidRDefault="007D557C"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3A8FC875"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1-2 hours</w:t>
            </w:r>
          </w:p>
        </w:tc>
        <w:tc>
          <w:tcPr>
            <w:tcW w:w="1147" w:type="dxa"/>
            <w:tcBorders>
              <w:top w:val="nil"/>
              <w:left w:val="single" w:sz="16" w:space="0" w:color="000000"/>
              <w:bottom w:val="nil"/>
            </w:tcBorders>
            <w:shd w:val="clear" w:color="auto" w:fill="FFFFFF"/>
          </w:tcPr>
          <w:p w14:paraId="3909FFEE"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55</w:t>
            </w:r>
          </w:p>
        </w:tc>
        <w:tc>
          <w:tcPr>
            <w:tcW w:w="1009" w:type="dxa"/>
            <w:tcBorders>
              <w:top w:val="nil"/>
              <w:bottom w:val="nil"/>
            </w:tcBorders>
            <w:shd w:val="clear" w:color="auto" w:fill="FFFFFF"/>
          </w:tcPr>
          <w:p w14:paraId="4FAC159E"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23.0</w:t>
            </w:r>
          </w:p>
        </w:tc>
        <w:tc>
          <w:tcPr>
            <w:tcW w:w="1377" w:type="dxa"/>
            <w:tcBorders>
              <w:top w:val="nil"/>
              <w:bottom w:val="nil"/>
            </w:tcBorders>
            <w:shd w:val="clear" w:color="auto" w:fill="FFFFFF"/>
          </w:tcPr>
          <w:p w14:paraId="17C6252B"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23.0</w:t>
            </w:r>
          </w:p>
        </w:tc>
        <w:tc>
          <w:tcPr>
            <w:tcW w:w="1469" w:type="dxa"/>
            <w:tcBorders>
              <w:top w:val="nil"/>
              <w:bottom w:val="nil"/>
              <w:right w:val="single" w:sz="16" w:space="0" w:color="000000"/>
            </w:tcBorders>
            <w:shd w:val="clear" w:color="auto" w:fill="FFFFFF"/>
          </w:tcPr>
          <w:p w14:paraId="278CA323"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23.8</w:t>
            </w:r>
          </w:p>
        </w:tc>
      </w:tr>
      <w:tr w:rsidR="007D557C" w:rsidRPr="00C15127" w14:paraId="30EF72F8"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B89D47B" w14:textId="77777777" w:rsidR="007D557C" w:rsidRPr="00C15127" w:rsidRDefault="007D557C"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11A9355F"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3-4 hours</w:t>
            </w:r>
          </w:p>
        </w:tc>
        <w:tc>
          <w:tcPr>
            <w:tcW w:w="1147" w:type="dxa"/>
            <w:tcBorders>
              <w:top w:val="nil"/>
              <w:left w:val="single" w:sz="16" w:space="0" w:color="000000"/>
              <w:bottom w:val="nil"/>
            </w:tcBorders>
            <w:shd w:val="clear" w:color="auto" w:fill="FFFFFF"/>
          </w:tcPr>
          <w:p w14:paraId="23714A51"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118</w:t>
            </w:r>
          </w:p>
        </w:tc>
        <w:tc>
          <w:tcPr>
            <w:tcW w:w="1009" w:type="dxa"/>
            <w:tcBorders>
              <w:top w:val="nil"/>
              <w:bottom w:val="nil"/>
            </w:tcBorders>
            <w:shd w:val="clear" w:color="auto" w:fill="FFFFFF"/>
          </w:tcPr>
          <w:p w14:paraId="4C3CBFDF"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49.4</w:t>
            </w:r>
          </w:p>
        </w:tc>
        <w:tc>
          <w:tcPr>
            <w:tcW w:w="1377" w:type="dxa"/>
            <w:tcBorders>
              <w:top w:val="nil"/>
              <w:bottom w:val="nil"/>
            </w:tcBorders>
            <w:shd w:val="clear" w:color="auto" w:fill="FFFFFF"/>
          </w:tcPr>
          <w:p w14:paraId="51999B90"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49.4</w:t>
            </w:r>
          </w:p>
        </w:tc>
        <w:tc>
          <w:tcPr>
            <w:tcW w:w="1469" w:type="dxa"/>
            <w:tcBorders>
              <w:top w:val="nil"/>
              <w:bottom w:val="nil"/>
              <w:right w:val="single" w:sz="16" w:space="0" w:color="000000"/>
            </w:tcBorders>
            <w:shd w:val="clear" w:color="auto" w:fill="FFFFFF"/>
          </w:tcPr>
          <w:p w14:paraId="0CF1BD14"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73.2</w:t>
            </w:r>
          </w:p>
        </w:tc>
      </w:tr>
      <w:tr w:rsidR="007D557C" w:rsidRPr="00C15127" w14:paraId="737E9385"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D1A719A" w14:textId="77777777" w:rsidR="007D557C" w:rsidRPr="00C15127" w:rsidRDefault="007D557C"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2A851529"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Less than an hour</w:t>
            </w:r>
          </w:p>
        </w:tc>
        <w:tc>
          <w:tcPr>
            <w:tcW w:w="1147" w:type="dxa"/>
            <w:tcBorders>
              <w:top w:val="nil"/>
              <w:left w:val="single" w:sz="16" w:space="0" w:color="000000"/>
              <w:bottom w:val="nil"/>
            </w:tcBorders>
            <w:shd w:val="clear" w:color="auto" w:fill="FFFFFF"/>
          </w:tcPr>
          <w:p w14:paraId="4E89953E"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nil"/>
              <w:bottom w:val="nil"/>
            </w:tcBorders>
            <w:shd w:val="clear" w:color="auto" w:fill="FFFFFF"/>
          </w:tcPr>
          <w:p w14:paraId="0F2F5314"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nil"/>
              <w:bottom w:val="nil"/>
            </w:tcBorders>
            <w:shd w:val="clear" w:color="auto" w:fill="FFFFFF"/>
          </w:tcPr>
          <w:p w14:paraId="2592DACB"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nil"/>
              <w:bottom w:val="nil"/>
              <w:right w:val="single" w:sz="16" w:space="0" w:color="000000"/>
            </w:tcBorders>
            <w:shd w:val="clear" w:color="auto" w:fill="FFFFFF"/>
          </w:tcPr>
          <w:p w14:paraId="0DE05DE3"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74.1</w:t>
            </w:r>
          </w:p>
        </w:tc>
      </w:tr>
      <w:tr w:rsidR="007D557C" w:rsidRPr="00C15127" w14:paraId="25CAA51B"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9EE4F26" w14:textId="77777777" w:rsidR="007D557C" w:rsidRPr="00C15127" w:rsidRDefault="007D557C"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265F4BFC"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More than 4 hours</w:t>
            </w:r>
          </w:p>
        </w:tc>
        <w:tc>
          <w:tcPr>
            <w:tcW w:w="1147" w:type="dxa"/>
            <w:tcBorders>
              <w:top w:val="nil"/>
              <w:left w:val="single" w:sz="16" w:space="0" w:color="000000"/>
              <w:bottom w:val="nil"/>
            </w:tcBorders>
            <w:shd w:val="clear" w:color="auto" w:fill="FFFFFF"/>
          </w:tcPr>
          <w:p w14:paraId="30F2BA98"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62</w:t>
            </w:r>
          </w:p>
        </w:tc>
        <w:tc>
          <w:tcPr>
            <w:tcW w:w="1009" w:type="dxa"/>
            <w:tcBorders>
              <w:top w:val="nil"/>
              <w:bottom w:val="nil"/>
            </w:tcBorders>
            <w:shd w:val="clear" w:color="auto" w:fill="FFFFFF"/>
          </w:tcPr>
          <w:p w14:paraId="6AED2DF6"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25.9</w:t>
            </w:r>
          </w:p>
        </w:tc>
        <w:tc>
          <w:tcPr>
            <w:tcW w:w="1377" w:type="dxa"/>
            <w:tcBorders>
              <w:top w:val="nil"/>
              <w:bottom w:val="nil"/>
            </w:tcBorders>
            <w:shd w:val="clear" w:color="auto" w:fill="FFFFFF"/>
          </w:tcPr>
          <w:p w14:paraId="280920EB"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25.9</w:t>
            </w:r>
          </w:p>
        </w:tc>
        <w:tc>
          <w:tcPr>
            <w:tcW w:w="1469" w:type="dxa"/>
            <w:tcBorders>
              <w:top w:val="nil"/>
              <w:bottom w:val="nil"/>
              <w:right w:val="single" w:sz="16" w:space="0" w:color="000000"/>
            </w:tcBorders>
            <w:shd w:val="clear" w:color="auto" w:fill="FFFFFF"/>
          </w:tcPr>
          <w:p w14:paraId="01409617"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7D557C" w:rsidRPr="00C15127" w14:paraId="6C4D3E43"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A2CD1DA" w14:textId="77777777" w:rsidR="007D557C" w:rsidRPr="00C15127" w:rsidRDefault="007D557C"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single" w:sz="16" w:space="0" w:color="000000"/>
              <w:right w:val="single" w:sz="16" w:space="0" w:color="000000"/>
            </w:tcBorders>
            <w:shd w:val="clear" w:color="auto" w:fill="FFFFFF"/>
            <w:vAlign w:val="center"/>
          </w:tcPr>
          <w:p w14:paraId="547B83C1"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217A6665"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6FB6FE04"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5A3BCAAD" w14:textId="77777777" w:rsidR="007D557C" w:rsidRPr="00C15127" w:rsidRDefault="007D557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42DB25FD" w14:textId="77777777" w:rsidR="007D557C" w:rsidRPr="00C15127" w:rsidRDefault="007D557C" w:rsidP="00C15127">
            <w:pPr>
              <w:autoSpaceDE w:val="0"/>
              <w:autoSpaceDN w:val="0"/>
              <w:adjustRightInd w:val="0"/>
              <w:spacing w:after="0" w:line="360" w:lineRule="auto"/>
              <w:jc w:val="center"/>
              <w:rPr>
                <w:rFonts w:ascii="Times New Roman" w:hAnsi="Times New Roman" w:cs="Times New Roman"/>
                <w:sz w:val="24"/>
                <w:szCs w:val="24"/>
              </w:rPr>
            </w:pPr>
          </w:p>
        </w:tc>
      </w:tr>
    </w:tbl>
    <w:p w14:paraId="6A5A8AFF" w14:textId="77777777" w:rsidR="007D557C" w:rsidRPr="00C15127" w:rsidRDefault="007D557C" w:rsidP="00C15127">
      <w:pPr>
        <w:autoSpaceDE w:val="0"/>
        <w:autoSpaceDN w:val="0"/>
        <w:adjustRightInd w:val="0"/>
        <w:spacing w:after="0" w:line="360" w:lineRule="auto"/>
        <w:jc w:val="center"/>
        <w:rPr>
          <w:rFonts w:ascii="Times New Roman" w:hAnsi="Times New Roman" w:cs="Times New Roman"/>
          <w:sz w:val="24"/>
          <w:szCs w:val="24"/>
        </w:rPr>
      </w:pPr>
    </w:p>
    <w:p w14:paraId="2E933FD0" w14:textId="696C3A72" w:rsidR="003B46FC" w:rsidRPr="00C15127" w:rsidRDefault="0098597B"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To identify consumers' social media consumption rate on an average frequency, a response has been analyzed that outlines that 118 participants utilize these applications for 3-4 hours within a day. Additionally, 55 participants mentioned that they consumed for 1-2 hours, whereas 62 participants responded that they consumed for more than 4 hours. </w:t>
      </w:r>
    </w:p>
    <w:p w14:paraId="6203ECF8" w14:textId="77777777" w:rsidR="00845965" w:rsidRPr="00C15127" w:rsidRDefault="00845965" w:rsidP="00C15127">
      <w:pPr>
        <w:pStyle w:val="Heading4"/>
        <w:spacing w:line="360" w:lineRule="auto"/>
        <w:rPr>
          <w:rFonts w:cs="Times New Roman"/>
          <w:szCs w:val="24"/>
        </w:rPr>
      </w:pPr>
      <w:r w:rsidRPr="00C15127">
        <w:rPr>
          <w:rFonts w:cs="Times New Roman"/>
          <w:szCs w:val="24"/>
        </w:rPr>
        <w:t xml:space="preserve">Table:9-How many hours per day you spend on educational sites </w:t>
      </w:r>
    </w:p>
    <w:p w14:paraId="4BA6E133" w14:textId="77777777" w:rsidR="00845965" w:rsidRPr="00C15127" w:rsidRDefault="00845965" w:rsidP="00C15127">
      <w:pPr>
        <w:autoSpaceDE w:val="0"/>
        <w:autoSpaceDN w:val="0"/>
        <w:adjustRightInd w:val="0"/>
        <w:spacing w:after="0" w:line="360" w:lineRule="auto"/>
        <w:jc w:val="center"/>
        <w:rPr>
          <w:rFonts w:ascii="Times New Roman" w:hAnsi="Times New Roman" w:cs="Times New Roman"/>
          <w:sz w:val="24"/>
          <w:szCs w:val="24"/>
        </w:rPr>
      </w:pPr>
    </w:p>
    <w:tbl>
      <w:tblPr>
        <w:tblW w:w="7541" w:type="dxa"/>
        <w:tblInd w:w="9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805"/>
        <w:gridCol w:w="1147"/>
        <w:gridCol w:w="1009"/>
        <w:gridCol w:w="1377"/>
        <w:gridCol w:w="1469"/>
      </w:tblGrid>
      <w:tr w:rsidR="003B46FC" w:rsidRPr="00C15127" w14:paraId="77E559FA" w14:textId="77777777" w:rsidTr="00E27862">
        <w:trPr>
          <w:cantSplit/>
        </w:trPr>
        <w:tc>
          <w:tcPr>
            <w:tcW w:w="7541" w:type="dxa"/>
            <w:gridSpan w:val="6"/>
            <w:tcBorders>
              <w:top w:val="nil"/>
              <w:left w:val="nil"/>
              <w:bottom w:val="nil"/>
              <w:right w:val="nil"/>
            </w:tcBorders>
            <w:shd w:val="clear" w:color="auto" w:fill="FFFFFF"/>
          </w:tcPr>
          <w:p w14:paraId="5C1A4C13"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Onaveragehowmanyhoursdoyouspendperdayaccessingeduca</w:t>
            </w:r>
          </w:p>
        </w:tc>
      </w:tr>
      <w:tr w:rsidR="003B46FC" w:rsidRPr="00C15127" w14:paraId="2010AFF9" w14:textId="77777777" w:rsidTr="00E27862">
        <w:trPr>
          <w:cantSplit/>
        </w:trPr>
        <w:tc>
          <w:tcPr>
            <w:tcW w:w="2539" w:type="dxa"/>
            <w:gridSpan w:val="2"/>
            <w:tcBorders>
              <w:top w:val="single" w:sz="16" w:space="0" w:color="000000"/>
              <w:left w:val="single" w:sz="16" w:space="0" w:color="000000"/>
              <w:bottom w:val="single" w:sz="16" w:space="0" w:color="000000"/>
              <w:right w:val="nil"/>
            </w:tcBorders>
            <w:shd w:val="clear" w:color="auto" w:fill="FFFFFF"/>
          </w:tcPr>
          <w:p w14:paraId="34B9CD4C" w14:textId="77777777" w:rsidR="003B46FC" w:rsidRPr="00C15127" w:rsidRDefault="003B46FC"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5705B1A7"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107D33BB"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2E363B2A"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718896DE"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3B46FC" w:rsidRPr="00C15127" w14:paraId="19644707" w14:textId="77777777" w:rsidTr="00E2786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3B3B9788"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1805" w:type="dxa"/>
            <w:tcBorders>
              <w:top w:val="single" w:sz="16" w:space="0" w:color="000000"/>
              <w:left w:val="nil"/>
              <w:bottom w:val="nil"/>
              <w:right w:val="single" w:sz="16" w:space="0" w:color="000000"/>
            </w:tcBorders>
            <w:shd w:val="clear" w:color="auto" w:fill="FFFFFF"/>
            <w:vAlign w:val="center"/>
          </w:tcPr>
          <w:p w14:paraId="78311F75" w14:textId="77777777" w:rsidR="003B46FC" w:rsidRPr="00C15127" w:rsidRDefault="003B46FC"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0F90D0A8"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41A167F7"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681E4BA4"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6D48B568"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3B46FC" w:rsidRPr="00C15127" w14:paraId="3D8AED8D"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37058EC4" w14:textId="77777777" w:rsidR="003B46FC" w:rsidRPr="00C15127" w:rsidRDefault="003B46FC"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6B42CA05"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1-2 hours</w:t>
            </w:r>
          </w:p>
        </w:tc>
        <w:tc>
          <w:tcPr>
            <w:tcW w:w="1147" w:type="dxa"/>
            <w:tcBorders>
              <w:top w:val="nil"/>
              <w:left w:val="single" w:sz="16" w:space="0" w:color="000000"/>
              <w:bottom w:val="nil"/>
            </w:tcBorders>
            <w:shd w:val="clear" w:color="auto" w:fill="FFFFFF"/>
          </w:tcPr>
          <w:p w14:paraId="7C4D1354"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64</w:t>
            </w:r>
          </w:p>
        </w:tc>
        <w:tc>
          <w:tcPr>
            <w:tcW w:w="1009" w:type="dxa"/>
            <w:tcBorders>
              <w:top w:val="nil"/>
              <w:bottom w:val="nil"/>
            </w:tcBorders>
            <w:shd w:val="clear" w:color="auto" w:fill="FFFFFF"/>
          </w:tcPr>
          <w:p w14:paraId="33EB84EA"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26.8</w:t>
            </w:r>
          </w:p>
        </w:tc>
        <w:tc>
          <w:tcPr>
            <w:tcW w:w="1377" w:type="dxa"/>
            <w:tcBorders>
              <w:top w:val="nil"/>
              <w:bottom w:val="nil"/>
            </w:tcBorders>
            <w:shd w:val="clear" w:color="auto" w:fill="FFFFFF"/>
          </w:tcPr>
          <w:p w14:paraId="6D56C12C"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26.8</w:t>
            </w:r>
          </w:p>
        </w:tc>
        <w:tc>
          <w:tcPr>
            <w:tcW w:w="1469" w:type="dxa"/>
            <w:tcBorders>
              <w:top w:val="nil"/>
              <w:bottom w:val="nil"/>
              <w:right w:val="single" w:sz="16" w:space="0" w:color="000000"/>
            </w:tcBorders>
            <w:shd w:val="clear" w:color="auto" w:fill="FFFFFF"/>
          </w:tcPr>
          <w:p w14:paraId="343DAFB8"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27.6</w:t>
            </w:r>
          </w:p>
        </w:tc>
      </w:tr>
      <w:tr w:rsidR="003B46FC" w:rsidRPr="00C15127" w14:paraId="23331A43"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5C80D8C" w14:textId="77777777" w:rsidR="003B46FC" w:rsidRPr="00C15127" w:rsidRDefault="003B46FC"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36BC66BD"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3-4 hours</w:t>
            </w:r>
          </w:p>
        </w:tc>
        <w:tc>
          <w:tcPr>
            <w:tcW w:w="1147" w:type="dxa"/>
            <w:tcBorders>
              <w:top w:val="nil"/>
              <w:left w:val="single" w:sz="16" w:space="0" w:color="000000"/>
              <w:bottom w:val="nil"/>
            </w:tcBorders>
            <w:shd w:val="clear" w:color="auto" w:fill="FFFFFF"/>
          </w:tcPr>
          <w:p w14:paraId="74BE20F2"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110</w:t>
            </w:r>
          </w:p>
        </w:tc>
        <w:tc>
          <w:tcPr>
            <w:tcW w:w="1009" w:type="dxa"/>
            <w:tcBorders>
              <w:top w:val="nil"/>
              <w:bottom w:val="nil"/>
            </w:tcBorders>
            <w:shd w:val="clear" w:color="auto" w:fill="FFFFFF"/>
          </w:tcPr>
          <w:p w14:paraId="3D02DE46"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46.0</w:t>
            </w:r>
          </w:p>
        </w:tc>
        <w:tc>
          <w:tcPr>
            <w:tcW w:w="1377" w:type="dxa"/>
            <w:tcBorders>
              <w:top w:val="nil"/>
              <w:bottom w:val="nil"/>
            </w:tcBorders>
            <w:shd w:val="clear" w:color="auto" w:fill="FFFFFF"/>
          </w:tcPr>
          <w:p w14:paraId="3215EEBC"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46.0</w:t>
            </w:r>
          </w:p>
        </w:tc>
        <w:tc>
          <w:tcPr>
            <w:tcW w:w="1469" w:type="dxa"/>
            <w:tcBorders>
              <w:top w:val="nil"/>
              <w:bottom w:val="nil"/>
              <w:right w:val="single" w:sz="16" w:space="0" w:color="000000"/>
            </w:tcBorders>
            <w:shd w:val="clear" w:color="auto" w:fill="FFFFFF"/>
          </w:tcPr>
          <w:p w14:paraId="0E746AD5"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73.6</w:t>
            </w:r>
          </w:p>
        </w:tc>
      </w:tr>
      <w:tr w:rsidR="003B46FC" w:rsidRPr="00C15127" w14:paraId="3E02DA82"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A834E9C" w14:textId="77777777" w:rsidR="003B46FC" w:rsidRPr="00C15127" w:rsidRDefault="003B46FC"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1A6BA173"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Less than an hour</w:t>
            </w:r>
          </w:p>
        </w:tc>
        <w:tc>
          <w:tcPr>
            <w:tcW w:w="1147" w:type="dxa"/>
            <w:tcBorders>
              <w:top w:val="nil"/>
              <w:left w:val="single" w:sz="16" w:space="0" w:color="000000"/>
              <w:bottom w:val="nil"/>
            </w:tcBorders>
            <w:shd w:val="clear" w:color="auto" w:fill="FFFFFF"/>
          </w:tcPr>
          <w:p w14:paraId="2E1D661C"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63</w:t>
            </w:r>
          </w:p>
        </w:tc>
        <w:tc>
          <w:tcPr>
            <w:tcW w:w="1009" w:type="dxa"/>
            <w:tcBorders>
              <w:top w:val="nil"/>
              <w:bottom w:val="nil"/>
            </w:tcBorders>
            <w:shd w:val="clear" w:color="auto" w:fill="FFFFFF"/>
          </w:tcPr>
          <w:p w14:paraId="38E315E4"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26.4</w:t>
            </w:r>
          </w:p>
        </w:tc>
        <w:tc>
          <w:tcPr>
            <w:tcW w:w="1377" w:type="dxa"/>
            <w:tcBorders>
              <w:top w:val="nil"/>
              <w:bottom w:val="nil"/>
            </w:tcBorders>
            <w:shd w:val="clear" w:color="auto" w:fill="FFFFFF"/>
          </w:tcPr>
          <w:p w14:paraId="7ACB9DDF"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26.4</w:t>
            </w:r>
          </w:p>
        </w:tc>
        <w:tc>
          <w:tcPr>
            <w:tcW w:w="1469" w:type="dxa"/>
            <w:tcBorders>
              <w:top w:val="nil"/>
              <w:bottom w:val="nil"/>
              <w:right w:val="single" w:sz="16" w:space="0" w:color="000000"/>
            </w:tcBorders>
            <w:shd w:val="clear" w:color="auto" w:fill="FFFFFF"/>
          </w:tcPr>
          <w:p w14:paraId="7074703D"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3B46FC" w:rsidRPr="00C15127" w14:paraId="69514FC1"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E857AEE" w14:textId="77777777" w:rsidR="003B46FC" w:rsidRPr="00C15127" w:rsidRDefault="003B46FC"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single" w:sz="16" w:space="0" w:color="000000"/>
              <w:right w:val="single" w:sz="16" w:space="0" w:color="000000"/>
            </w:tcBorders>
            <w:shd w:val="clear" w:color="auto" w:fill="FFFFFF"/>
            <w:vAlign w:val="center"/>
          </w:tcPr>
          <w:p w14:paraId="31C9BDCD"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238323F0"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79066615"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058720CE" w14:textId="77777777" w:rsidR="003B46FC" w:rsidRPr="00C15127" w:rsidRDefault="003B46FC"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2C0224FA" w14:textId="77777777" w:rsidR="003B46FC" w:rsidRPr="00C15127" w:rsidRDefault="003B46FC" w:rsidP="00C15127">
            <w:pPr>
              <w:autoSpaceDE w:val="0"/>
              <w:autoSpaceDN w:val="0"/>
              <w:adjustRightInd w:val="0"/>
              <w:spacing w:after="0" w:line="360" w:lineRule="auto"/>
              <w:jc w:val="center"/>
              <w:rPr>
                <w:rFonts w:ascii="Times New Roman" w:hAnsi="Times New Roman" w:cs="Times New Roman"/>
                <w:sz w:val="24"/>
                <w:szCs w:val="24"/>
              </w:rPr>
            </w:pPr>
          </w:p>
        </w:tc>
      </w:tr>
    </w:tbl>
    <w:p w14:paraId="6F6D7D25" w14:textId="5F54C60F" w:rsidR="00B2235A" w:rsidRPr="00C15127" w:rsidRDefault="00B2235A" w:rsidP="00C15127">
      <w:pPr>
        <w:autoSpaceDE w:val="0"/>
        <w:autoSpaceDN w:val="0"/>
        <w:adjustRightInd w:val="0"/>
        <w:spacing w:after="0" w:line="360" w:lineRule="auto"/>
        <w:rPr>
          <w:rFonts w:ascii="Times New Roman" w:hAnsi="Times New Roman" w:cs="Times New Roman"/>
          <w:sz w:val="24"/>
          <w:szCs w:val="24"/>
        </w:rPr>
      </w:pPr>
    </w:p>
    <w:p w14:paraId="523F209D" w14:textId="094B6677" w:rsidR="00A20FB9" w:rsidRPr="00C15127" w:rsidRDefault="00A20FB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Further, on being asked about the total consumption of educational sites within a day, 110 participants mentioned that they surf for educational material for about 3-4 hours. 64 of the participants stated that they consume 1-2 hours per day. In comparison, 63 participants stated that they spent less than an hour using educational websites while studying at home. </w:t>
      </w:r>
    </w:p>
    <w:p w14:paraId="4687D254" w14:textId="6367D17D" w:rsidR="00E27862" w:rsidRPr="00C15127" w:rsidRDefault="00845965" w:rsidP="00C15127">
      <w:pPr>
        <w:pStyle w:val="Heading4"/>
        <w:spacing w:line="360" w:lineRule="auto"/>
        <w:rPr>
          <w:rFonts w:cs="Times New Roman"/>
          <w:szCs w:val="24"/>
        </w:rPr>
      </w:pPr>
      <w:r w:rsidRPr="00C15127">
        <w:rPr>
          <w:rFonts w:cs="Times New Roman"/>
          <w:szCs w:val="24"/>
        </w:rPr>
        <w:t>Table:10-</w:t>
      </w:r>
      <w:r w:rsidR="00230798" w:rsidRPr="00C15127">
        <w:rPr>
          <w:rFonts w:cs="Times New Roman"/>
          <w:szCs w:val="24"/>
        </w:rPr>
        <w:t>How many hours per day you interact on social media sites</w:t>
      </w:r>
    </w:p>
    <w:p w14:paraId="20DCA0BF" w14:textId="77777777" w:rsidR="00BC49C6" w:rsidRPr="00C15127" w:rsidRDefault="00BC49C6" w:rsidP="00C15127">
      <w:pPr>
        <w:spacing w:line="360" w:lineRule="auto"/>
        <w:rPr>
          <w:rFonts w:ascii="Times New Roman" w:hAnsi="Times New Roman" w:cs="Times New Roman"/>
          <w:sz w:val="24"/>
          <w:szCs w:val="24"/>
        </w:rPr>
      </w:pPr>
    </w:p>
    <w:tbl>
      <w:tblPr>
        <w:tblW w:w="7541"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805"/>
        <w:gridCol w:w="1147"/>
        <w:gridCol w:w="1009"/>
        <w:gridCol w:w="1377"/>
        <w:gridCol w:w="1469"/>
      </w:tblGrid>
      <w:tr w:rsidR="00B2235A" w:rsidRPr="00C15127" w14:paraId="100D5691" w14:textId="77777777" w:rsidTr="00E27862">
        <w:trPr>
          <w:cantSplit/>
        </w:trPr>
        <w:tc>
          <w:tcPr>
            <w:tcW w:w="7541" w:type="dxa"/>
            <w:gridSpan w:val="6"/>
            <w:tcBorders>
              <w:top w:val="nil"/>
              <w:left w:val="nil"/>
              <w:bottom w:val="nil"/>
              <w:right w:val="nil"/>
            </w:tcBorders>
            <w:shd w:val="clear" w:color="auto" w:fill="FFFFFF"/>
          </w:tcPr>
          <w:p w14:paraId="639CC3B8"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Onaveragehowmanyhoursdoyouspendperdayinteractingons</w:t>
            </w:r>
          </w:p>
        </w:tc>
      </w:tr>
      <w:tr w:rsidR="00B2235A" w:rsidRPr="00C15127" w14:paraId="4A74FB42" w14:textId="77777777" w:rsidTr="00E27862">
        <w:trPr>
          <w:cantSplit/>
        </w:trPr>
        <w:tc>
          <w:tcPr>
            <w:tcW w:w="2539" w:type="dxa"/>
            <w:gridSpan w:val="2"/>
            <w:tcBorders>
              <w:top w:val="single" w:sz="16" w:space="0" w:color="000000"/>
              <w:left w:val="single" w:sz="16" w:space="0" w:color="000000"/>
              <w:bottom w:val="single" w:sz="16" w:space="0" w:color="000000"/>
              <w:right w:val="nil"/>
            </w:tcBorders>
            <w:shd w:val="clear" w:color="auto" w:fill="FFFFFF"/>
          </w:tcPr>
          <w:p w14:paraId="6ABEC1A7" w14:textId="77777777" w:rsidR="00B2235A" w:rsidRPr="00C15127" w:rsidRDefault="00B2235A"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331820B9"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3FAC391E"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4D17FA8E"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2BF3FE71"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B2235A" w:rsidRPr="00C15127" w14:paraId="3917C842" w14:textId="77777777" w:rsidTr="00E27862">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04D7F463"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1805" w:type="dxa"/>
            <w:tcBorders>
              <w:top w:val="single" w:sz="16" w:space="0" w:color="000000"/>
              <w:left w:val="nil"/>
              <w:bottom w:val="nil"/>
              <w:right w:val="single" w:sz="16" w:space="0" w:color="000000"/>
            </w:tcBorders>
            <w:shd w:val="clear" w:color="auto" w:fill="FFFFFF"/>
            <w:vAlign w:val="center"/>
          </w:tcPr>
          <w:p w14:paraId="6BC73289" w14:textId="77777777" w:rsidR="00B2235A" w:rsidRPr="00C15127" w:rsidRDefault="00B2235A"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53EA90ED"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68C6C829"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2CF9B499"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0292140C"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B2235A" w:rsidRPr="00C15127" w14:paraId="2E915EB4"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06A52C9" w14:textId="77777777" w:rsidR="00B2235A" w:rsidRPr="00C15127" w:rsidRDefault="00B2235A"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69F6CC72"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1-2 hours</w:t>
            </w:r>
          </w:p>
        </w:tc>
        <w:tc>
          <w:tcPr>
            <w:tcW w:w="1147" w:type="dxa"/>
            <w:tcBorders>
              <w:top w:val="nil"/>
              <w:left w:val="single" w:sz="16" w:space="0" w:color="000000"/>
              <w:bottom w:val="nil"/>
            </w:tcBorders>
            <w:shd w:val="clear" w:color="auto" w:fill="FFFFFF"/>
          </w:tcPr>
          <w:p w14:paraId="3C0E330A"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115</w:t>
            </w:r>
          </w:p>
        </w:tc>
        <w:tc>
          <w:tcPr>
            <w:tcW w:w="1009" w:type="dxa"/>
            <w:tcBorders>
              <w:top w:val="nil"/>
              <w:bottom w:val="nil"/>
            </w:tcBorders>
            <w:shd w:val="clear" w:color="auto" w:fill="FFFFFF"/>
          </w:tcPr>
          <w:p w14:paraId="07C8E99E"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48.1</w:t>
            </w:r>
          </w:p>
        </w:tc>
        <w:tc>
          <w:tcPr>
            <w:tcW w:w="1377" w:type="dxa"/>
            <w:tcBorders>
              <w:top w:val="nil"/>
              <w:bottom w:val="nil"/>
            </w:tcBorders>
            <w:shd w:val="clear" w:color="auto" w:fill="FFFFFF"/>
          </w:tcPr>
          <w:p w14:paraId="41B703DA"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48.1</w:t>
            </w:r>
          </w:p>
        </w:tc>
        <w:tc>
          <w:tcPr>
            <w:tcW w:w="1469" w:type="dxa"/>
            <w:tcBorders>
              <w:top w:val="nil"/>
              <w:bottom w:val="nil"/>
              <w:right w:val="single" w:sz="16" w:space="0" w:color="000000"/>
            </w:tcBorders>
            <w:shd w:val="clear" w:color="auto" w:fill="FFFFFF"/>
          </w:tcPr>
          <w:p w14:paraId="251B978A"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49.0</w:t>
            </w:r>
          </w:p>
        </w:tc>
      </w:tr>
      <w:tr w:rsidR="00B2235A" w:rsidRPr="00C15127" w14:paraId="306AA237"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9EAE381" w14:textId="77777777" w:rsidR="00B2235A" w:rsidRPr="00C15127" w:rsidRDefault="00B2235A"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6326839C"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Less than an hour</w:t>
            </w:r>
          </w:p>
        </w:tc>
        <w:tc>
          <w:tcPr>
            <w:tcW w:w="1147" w:type="dxa"/>
            <w:tcBorders>
              <w:top w:val="nil"/>
              <w:left w:val="single" w:sz="16" w:space="0" w:color="000000"/>
              <w:bottom w:val="nil"/>
            </w:tcBorders>
            <w:shd w:val="clear" w:color="auto" w:fill="FFFFFF"/>
          </w:tcPr>
          <w:p w14:paraId="5793D6E8"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121</w:t>
            </w:r>
          </w:p>
        </w:tc>
        <w:tc>
          <w:tcPr>
            <w:tcW w:w="1009" w:type="dxa"/>
            <w:tcBorders>
              <w:top w:val="nil"/>
              <w:bottom w:val="nil"/>
            </w:tcBorders>
            <w:shd w:val="clear" w:color="auto" w:fill="FFFFFF"/>
          </w:tcPr>
          <w:p w14:paraId="5DA856F3"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50.6</w:t>
            </w:r>
          </w:p>
        </w:tc>
        <w:tc>
          <w:tcPr>
            <w:tcW w:w="1377" w:type="dxa"/>
            <w:tcBorders>
              <w:top w:val="nil"/>
              <w:bottom w:val="nil"/>
            </w:tcBorders>
            <w:shd w:val="clear" w:color="auto" w:fill="FFFFFF"/>
          </w:tcPr>
          <w:p w14:paraId="1E1C8BDC"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50.6</w:t>
            </w:r>
          </w:p>
        </w:tc>
        <w:tc>
          <w:tcPr>
            <w:tcW w:w="1469" w:type="dxa"/>
            <w:tcBorders>
              <w:top w:val="nil"/>
              <w:bottom w:val="nil"/>
              <w:right w:val="single" w:sz="16" w:space="0" w:color="000000"/>
            </w:tcBorders>
            <w:shd w:val="clear" w:color="auto" w:fill="FFFFFF"/>
          </w:tcPr>
          <w:p w14:paraId="482E39C2"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99.6</w:t>
            </w:r>
          </w:p>
        </w:tc>
      </w:tr>
      <w:tr w:rsidR="00B2235A" w:rsidRPr="00C15127" w14:paraId="4EF9ED05"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5DDF08D" w14:textId="77777777" w:rsidR="00B2235A" w:rsidRPr="00C15127" w:rsidRDefault="00B2235A"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nil"/>
              <w:right w:val="single" w:sz="16" w:space="0" w:color="000000"/>
            </w:tcBorders>
            <w:shd w:val="clear" w:color="auto" w:fill="FFFFFF"/>
            <w:vAlign w:val="center"/>
          </w:tcPr>
          <w:p w14:paraId="2E61F929"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More than 4 hours</w:t>
            </w:r>
          </w:p>
        </w:tc>
        <w:tc>
          <w:tcPr>
            <w:tcW w:w="1147" w:type="dxa"/>
            <w:tcBorders>
              <w:top w:val="nil"/>
              <w:left w:val="single" w:sz="16" w:space="0" w:color="000000"/>
              <w:bottom w:val="nil"/>
            </w:tcBorders>
            <w:shd w:val="clear" w:color="auto" w:fill="FFFFFF"/>
          </w:tcPr>
          <w:p w14:paraId="7FA06C9D"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w:t>
            </w:r>
          </w:p>
        </w:tc>
        <w:tc>
          <w:tcPr>
            <w:tcW w:w="1009" w:type="dxa"/>
            <w:tcBorders>
              <w:top w:val="nil"/>
              <w:bottom w:val="nil"/>
            </w:tcBorders>
            <w:shd w:val="clear" w:color="auto" w:fill="FFFFFF"/>
          </w:tcPr>
          <w:p w14:paraId="4873B141"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377" w:type="dxa"/>
            <w:tcBorders>
              <w:top w:val="nil"/>
              <w:bottom w:val="nil"/>
            </w:tcBorders>
            <w:shd w:val="clear" w:color="auto" w:fill="FFFFFF"/>
          </w:tcPr>
          <w:p w14:paraId="1963EBF3"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w:t>
            </w:r>
          </w:p>
        </w:tc>
        <w:tc>
          <w:tcPr>
            <w:tcW w:w="1469" w:type="dxa"/>
            <w:tcBorders>
              <w:top w:val="nil"/>
              <w:bottom w:val="nil"/>
              <w:right w:val="single" w:sz="16" w:space="0" w:color="000000"/>
            </w:tcBorders>
            <w:shd w:val="clear" w:color="auto" w:fill="FFFFFF"/>
          </w:tcPr>
          <w:p w14:paraId="295F7AE2"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B2235A" w:rsidRPr="00C15127" w14:paraId="6161A0DB" w14:textId="77777777" w:rsidTr="00E27862">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506A624" w14:textId="77777777" w:rsidR="00B2235A" w:rsidRPr="00C15127" w:rsidRDefault="00B2235A"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805" w:type="dxa"/>
            <w:tcBorders>
              <w:top w:val="nil"/>
              <w:left w:val="nil"/>
              <w:bottom w:val="single" w:sz="16" w:space="0" w:color="000000"/>
              <w:right w:val="single" w:sz="16" w:space="0" w:color="000000"/>
            </w:tcBorders>
            <w:shd w:val="clear" w:color="auto" w:fill="FFFFFF"/>
            <w:vAlign w:val="center"/>
          </w:tcPr>
          <w:p w14:paraId="4B209E4D"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3D65C70A"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0491A706"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62C1433B" w14:textId="77777777" w:rsidR="00B2235A" w:rsidRPr="00C15127" w:rsidRDefault="00B223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2B3D1529" w14:textId="77777777" w:rsidR="00B2235A" w:rsidRPr="00C15127" w:rsidRDefault="00B2235A" w:rsidP="00C15127">
            <w:pPr>
              <w:autoSpaceDE w:val="0"/>
              <w:autoSpaceDN w:val="0"/>
              <w:adjustRightInd w:val="0"/>
              <w:spacing w:after="0" w:line="360" w:lineRule="auto"/>
              <w:jc w:val="center"/>
              <w:rPr>
                <w:rFonts w:ascii="Times New Roman" w:hAnsi="Times New Roman" w:cs="Times New Roman"/>
                <w:sz w:val="24"/>
                <w:szCs w:val="24"/>
              </w:rPr>
            </w:pPr>
          </w:p>
        </w:tc>
      </w:tr>
    </w:tbl>
    <w:p w14:paraId="7964DF07" w14:textId="0C77E05F" w:rsidR="00230798" w:rsidRPr="00C15127" w:rsidRDefault="00230798" w:rsidP="00C15127">
      <w:pPr>
        <w:autoSpaceDE w:val="0"/>
        <w:autoSpaceDN w:val="0"/>
        <w:adjustRightInd w:val="0"/>
        <w:spacing w:after="0" w:line="360" w:lineRule="auto"/>
        <w:rPr>
          <w:rFonts w:ascii="Times New Roman" w:hAnsi="Times New Roman" w:cs="Times New Roman"/>
          <w:sz w:val="24"/>
          <w:szCs w:val="24"/>
        </w:rPr>
      </w:pPr>
    </w:p>
    <w:p w14:paraId="6DE7524F" w14:textId="5D3BE594" w:rsidR="00532065" w:rsidRPr="00C15127" w:rsidRDefault="00532065"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On being asked about the total hours being spent on social media channels each day while interacting on social media posts, 115 participants mentioned that they utilize 1-2 hours while commenting and responding to posts. 121 participants outlined that they utilize less than an hour and vice versa. </w:t>
      </w:r>
    </w:p>
    <w:p w14:paraId="2DCCF7D8" w14:textId="77777777" w:rsidR="00230798" w:rsidRPr="00C15127" w:rsidRDefault="00230798" w:rsidP="00C15127">
      <w:pPr>
        <w:pStyle w:val="Heading4"/>
        <w:spacing w:line="360" w:lineRule="auto"/>
        <w:rPr>
          <w:rFonts w:cs="Times New Roman"/>
          <w:szCs w:val="24"/>
        </w:rPr>
      </w:pPr>
      <w:r w:rsidRPr="00C15127">
        <w:rPr>
          <w:rFonts w:cs="Times New Roman"/>
          <w:szCs w:val="24"/>
        </w:rPr>
        <w:t xml:space="preserve">Table:11-How many hours perform exercise </w:t>
      </w:r>
    </w:p>
    <w:p w14:paraId="184B1E6D" w14:textId="4B0F8E49" w:rsidR="00E270FB" w:rsidRPr="00C15127" w:rsidRDefault="00E270FB" w:rsidP="00C15127">
      <w:pPr>
        <w:spacing w:line="360" w:lineRule="auto"/>
        <w:rPr>
          <w:rFonts w:ascii="Times New Roman" w:hAnsi="Times New Roman" w:cs="Times New Roman"/>
          <w:sz w:val="24"/>
          <w:szCs w:val="24"/>
        </w:rPr>
      </w:pPr>
    </w:p>
    <w:p w14:paraId="2ED26AA0" w14:textId="77777777" w:rsidR="00BC49C6" w:rsidRPr="00C15127" w:rsidRDefault="00BC49C6" w:rsidP="00C15127">
      <w:pPr>
        <w:spacing w:line="360" w:lineRule="auto"/>
        <w:rPr>
          <w:rFonts w:ascii="Times New Roman" w:hAnsi="Times New Roman" w:cs="Times New Roman"/>
          <w:sz w:val="24"/>
          <w:szCs w:val="24"/>
        </w:rPr>
      </w:pPr>
    </w:p>
    <w:tbl>
      <w:tblPr>
        <w:tblW w:w="6807" w:type="dxa"/>
        <w:tblInd w:w="1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070"/>
        <w:gridCol w:w="1148"/>
        <w:gridCol w:w="1009"/>
        <w:gridCol w:w="1377"/>
        <w:gridCol w:w="1469"/>
      </w:tblGrid>
      <w:tr w:rsidR="007F0048" w:rsidRPr="00C15127" w14:paraId="41D0D1A6" w14:textId="77777777" w:rsidTr="00307A88">
        <w:trPr>
          <w:cantSplit/>
        </w:trPr>
        <w:tc>
          <w:tcPr>
            <w:tcW w:w="6807" w:type="dxa"/>
            <w:gridSpan w:val="6"/>
            <w:tcBorders>
              <w:top w:val="nil"/>
              <w:left w:val="nil"/>
              <w:bottom w:val="nil"/>
              <w:right w:val="nil"/>
            </w:tcBorders>
            <w:shd w:val="clear" w:color="auto" w:fill="FFFFFF"/>
          </w:tcPr>
          <w:p w14:paraId="4138F9B8"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lastRenderedPageBreak/>
              <w:t>Howoftendoyouexerciseinaweek</w:t>
            </w:r>
          </w:p>
        </w:tc>
      </w:tr>
      <w:tr w:rsidR="007F0048" w:rsidRPr="00C15127" w14:paraId="5F9A9DB7" w14:textId="77777777" w:rsidTr="00307A88">
        <w:trPr>
          <w:cantSplit/>
        </w:trPr>
        <w:tc>
          <w:tcPr>
            <w:tcW w:w="1804" w:type="dxa"/>
            <w:gridSpan w:val="2"/>
            <w:tcBorders>
              <w:top w:val="single" w:sz="16" w:space="0" w:color="000000"/>
              <w:left w:val="single" w:sz="16" w:space="0" w:color="000000"/>
              <w:bottom w:val="single" w:sz="16" w:space="0" w:color="000000"/>
              <w:right w:val="nil"/>
            </w:tcBorders>
            <w:shd w:val="clear" w:color="auto" w:fill="FFFFFF"/>
          </w:tcPr>
          <w:p w14:paraId="0307A3ED" w14:textId="77777777" w:rsidR="007F0048" w:rsidRPr="00C15127" w:rsidRDefault="007F0048" w:rsidP="00C15127">
            <w:pPr>
              <w:autoSpaceDE w:val="0"/>
              <w:autoSpaceDN w:val="0"/>
              <w:adjustRightInd w:val="0"/>
              <w:spacing w:after="0" w:line="360" w:lineRule="auto"/>
              <w:jc w:val="center"/>
              <w:rPr>
                <w:rFonts w:ascii="Times New Roman" w:hAnsi="Times New Roman" w:cs="Times New Roman"/>
                <w:sz w:val="24"/>
                <w:szCs w:val="24"/>
              </w:rPr>
            </w:pPr>
          </w:p>
        </w:tc>
        <w:tc>
          <w:tcPr>
            <w:tcW w:w="1148" w:type="dxa"/>
            <w:tcBorders>
              <w:top w:val="single" w:sz="16" w:space="0" w:color="000000"/>
              <w:left w:val="single" w:sz="16" w:space="0" w:color="000000"/>
              <w:bottom w:val="single" w:sz="16" w:space="0" w:color="000000"/>
            </w:tcBorders>
            <w:shd w:val="clear" w:color="auto" w:fill="FFFFFF"/>
          </w:tcPr>
          <w:p w14:paraId="57286DAC"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450450A1"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5196059B"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0361F257"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7F0048" w:rsidRPr="00C15127" w14:paraId="2C07EDBE" w14:textId="77777777" w:rsidTr="00307A88">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49A15277"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1070" w:type="dxa"/>
            <w:tcBorders>
              <w:top w:val="single" w:sz="16" w:space="0" w:color="000000"/>
              <w:left w:val="nil"/>
              <w:bottom w:val="nil"/>
              <w:right w:val="single" w:sz="16" w:space="0" w:color="000000"/>
            </w:tcBorders>
            <w:shd w:val="clear" w:color="auto" w:fill="FFFFFF"/>
            <w:vAlign w:val="center"/>
          </w:tcPr>
          <w:p w14:paraId="4CE58907" w14:textId="77777777" w:rsidR="007F0048" w:rsidRPr="00C15127" w:rsidRDefault="007F0048" w:rsidP="00C15127">
            <w:pPr>
              <w:autoSpaceDE w:val="0"/>
              <w:autoSpaceDN w:val="0"/>
              <w:adjustRightInd w:val="0"/>
              <w:spacing w:after="0" w:line="360" w:lineRule="auto"/>
              <w:jc w:val="center"/>
              <w:rPr>
                <w:rFonts w:ascii="Times New Roman" w:hAnsi="Times New Roman" w:cs="Times New Roman"/>
                <w:sz w:val="24"/>
                <w:szCs w:val="24"/>
              </w:rPr>
            </w:pPr>
          </w:p>
        </w:tc>
        <w:tc>
          <w:tcPr>
            <w:tcW w:w="1148" w:type="dxa"/>
            <w:tcBorders>
              <w:top w:val="single" w:sz="16" w:space="0" w:color="000000"/>
              <w:left w:val="single" w:sz="16" w:space="0" w:color="000000"/>
              <w:bottom w:val="nil"/>
            </w:tcBorders>
            <w:shd w:val="clear" w:color="auto" w:fill="FFFFFF"/>
          </w:tcPr>
          <w:p w14:paraId="1CC6BDAB"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0F6700B9"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7D936423"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1A7595FE"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7F0048" w:rsidRPr="00C15127" w14:paraId="23CCA9D2"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47385BE7" w14:textId="77777777" w:rsidR="007F0048" w:rsidRPr="00C15127" w:rsidRDefault="007F0048"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070" w:type="dxa"/>
            <w:tcBorders>
              <w:top w:val="nil"/>
              <w:left w:val="nil"/>
              <w:bottom w:val="nil"/>
              <w:right w:val="single" w:sz="16" w:space="0" w:color="000000"/>
            </w:tcBorders>
            <w:shd w:val="clear" w:color="auto" w:fill="FFFFFF"/>
            <w:vAlign w:val="center"/>
          </w:tcPr>
          <w:p w14:paraId="582A8A81"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1-2 times</w:t>
            </w:r>
          </w:p>
        </w:tc>
        <w:tc>
          <w:tcPr>
            <w:tcW w:w="1148" w:type="dxa"/>
            <w:tcBorders>
              <w:top w:val="nil"/>
              <w:left w:val="single" w:sz="16" w:space="0" w:color="000000"/>
              <w:bottom w:val="nil"/>
            </w:tcBorders>
            <w:shd w:val="clear" w:color="auto" w:fill="FFFFFF"/>
          </w:tcPr>
          <w:p w14:paraId="73104BAE"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59</w:t>
            </w:r>
          </w:p>
        </w:tc>
        <w:tc>
          <w:tcPr>
            <w:tcW w:w="1009" w:type="dxa"/>
            <w:tcBorders>
              <w:top w:val="nil"/>
              <w:bottom w:val="nil"/>
            </w:tcBorders>
            <w:shd w:val="clear" w:color="auto" w:fill="FFFFFF"/>
          </w:tcPr>
          <w:p w14:paraId="533443BA"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24.7</w:t>
            </w:r>
          </w:p>
        </w:tc>
        <w:tc>
          <w:tcPr>
            <w:tcW w:w="1377" w:type="dxa"/>
            <w:tcBorders>
              <w:top w:val="nil"/>
              <w:bottom w:val="nil"/>
            </w:tcBorders>
            <w:shd w:val="clear" w:color="auto" w:fill="FFFFFF"/>
          </w:tcPr>
          <w:p w14:paraId="1717179B"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24.7</w:t>
            </w:r>
          </w:p>
        </w:tc>
        <w:tc>
          <w:tcPr>
            <w:tcW w:w="1469" w:type="dxa"/>
            <w:tcBorders>
              <w:top w:val="nil"/>
              <w:bottom w:val="nil"/>
              <w:right w:val="single" w:sz="16" w:space="0" w:color="000000"/>
            </w:tcBorders>
            <w:shd w:val="clear" w:color="auto" w:fill="FFFFFF"/>
          </w:tcPr>
          <w:p w14:paraId="6BF15166"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25.5</w:t>
            </w:r>
          </w:p>
        </w:tc>
      </w:tr>
      <w:tr w:rsidR="007F0048" w:rsidRPr="00C15127" w14:paraId="77E41DBC"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D9BA930" w14:textId="77777777" w:rsidR="007F0048" w:rsidRPr="00C15127" w:rsidRDefault="007F0048"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070" w:type="dxa"/>
            <w:tcBorders>
              <w:top w:val="nil"/>
              <w:left w:val="nil"/>
              <w:bottom w:val="nil"/>
              <w:right w:val="single" w:sz="16" w:space="0" w:color="000000"/>
            </w:tcBorders>
            <w:shd w:val="clear" w:color="auto" w:fill="FFFFFF"/>
            <w:vAlign w:val="center"/>
          </w:tcPr>
          <w:p w14:paraId="57B696B7"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3-4 times</w:t>
            </w:r>
          </w:p>
        </w:tc>
        <w:tc>
          <w:tcPr>
            <w:tcW w:w="1148" w:type="dxa"/>
            <w:tcBorders>
              <w:top w:val="nil"/>
              <w:left w:val="single" w:sz="16" w:space="0" w:color="000000"/>
              <w:bottom w:val="nil"/>
            </w:tcBorders>
            <w:shd w:val="clear" w:color="auto" w:fill="FFFFFF"/>
          </w:tcPr>
          <w:p w14:paraId="12C0C320"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114</w:t>
            </w:r>
          </w:p>
        </w:tc>
        <w:tc>
          <w:tcPr>
            <w:tcW w:w="1009" w:type="dxa"/>
            <w:tcBorders>
              <w:top w:val="nil"/>
              <w:bottom w:val="nil"/>
            </w:tcBorders>
            <w:shd w:val="clear" w:color="auto" w:fill="FFFFFF"/>
          </w:tcPr>
          <w:p w14:paraId="080A5189"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47.7</w:t>
            </w:r>
          </w:p>
        </w:tc>
        <w:tc>
          <w:tcPr>
            <w:tcW w:w="1377" w:type="dxa"/>
            <w:tcBorders>
              <w:top w:val="nil"/>
              <w:bottom w:val="nil"/>
            </w:tcBorders>
            <w:shd w:val="clear" w:color="auto" w:fill="FFFFFF"/>
          </w:tcPr>
          <w:p w14:paraId="0EE69D02"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47.7</w:t>
            </w:r>
          </w:p>
        </w:tc>
        <w:tc>
          <w:tcPr>
            <w:tcW w:w="1469" w:type="dxa"/>
            <w:tcBorders>
              <w:top w:val="nil"/>
              <w:bottom w:val="nil"/>
              <w:right w:val="single" w:sz="16" w:space="0" w:color="000000"/>
            </w:tcBorders>
            <w:shd w:val="clear" w:color="auto" w:fill="FFFFFF"/>
          </w:tcPr>
          <w:p w14:paraId="40221DF5"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73.2</w:t>
            </w:r>
          </w:p>
        </w:tc>
      </w:tr>
      <w:tr w:rsidR="007F0048" w:rsidRPr="00C15127" w14:paraId="45157E04"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555BE6B" w14:textId="77777777" w:rsidR="007F0048" w:rsidRPr="00C15127" w:rsidRDefault="007F0048"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070" w:type="dxa"/>
            <w:tcBorders>
              <w:top w:val="nil"/>
              <w:left w:val="nil"/>
              <w:bottom w:val="nil"/>
              <w:right w:val="single" w:sz="16" w:space="0" w:color="000000"/>
            </w:tcBorders>
            <w:shd w:val="clear" w:color="auto" w:fill="FFFFFF"/>
            <w:vAlign w:val="center"/>
          </w:tcPr>
          <w:p w14:paraId="4576D1C8"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5-7 times</w:t>
            </w:r>
          </w:p>
        </w:tc>
        <w:tc>
          <w:tcPr>
            <w:tcW w:w="1148" w:type="dxa"/>
            <w:tcBorders>
              <w:top w:val="nil"/>
              <w:left w:val="single" w:sz="16" w:space="0" w:color="000000"/>
              <w:bottom w:val="nil"/>
            </w:tcBorders>
            <w:shd w:val="clear" w:color="auto" w:fill="FFFFFF"/>
          </w:tcPr>
          <w:p w14:paraId="7A5AC75C"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56</w:t>
            </w:r>
          </w:p>
        </w:tc>
        <w:tc>
          <w:tcPr>
            <w:tcW w:w="1009" w:type="dxa"/>
            <w:tcBorders>
              <w:top w:val="nil"/>
              <w:bottom w:val="nil"/>
            </w:tcBorders>
            <w:shd w:val="clear" w:color="auto" w:fill="FFFFFF"/>
          </w:tcPr>
          <w:p w14:paraId="079F0F3C"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23.4</w:t>
            </w:r>
          </w:p>
        </w:tc>
        <w:tc>
          <w:tcPr>
            <w:tcW w:w="1377" w:type="dxa"/>
            <w:tcBorders>
              <w:top w:val="nil"/>
              <w:bottom w:val="nil"/>
            </w:tcBorders>
            <w:shd w:val="clear" w:color="auto" w:fill="FFFFFF"/>
          </w:tcPr>
          <w:p w14:paraId="7C18192E"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23.4</w:t>
            </w:r>
          </w:p>
        </w:tc>
        <w:tc>
          <w:tcPr>
            <w:tcW w:w="1469" w:type="dxa"/>
            <w:tcBorders>
              <w:top w:val="nil"/>
              <w:bottom w:val="nil"/>
              <w:right w:val="single" w:sz="16" w:space="0" w:color="000000"/>
            </w:tcBorders>
            <w:shd w:val="clear" w:color="auto" w:fill="FFFFFF"/>
          </w:tcPr>
          <w:p w14:paraId="438AF63E"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96.7</w:t>
            </w:r>
          </w:p>
        </w:tc>
      </w:tr>
      <w:tr w:rsidR="007F0048" w:rsidRPr="00C15127" w14:paraId="39E16492"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49042F5" w14:textId="77777777" w:rsidR="007F0048" w:rsidRPr="00C15127" w:rsidRDefault="007F0048"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070" w:type="dxa"/>
            <w:tcBorders>
              <w:top w:val="nil"/>
              <w:left w:val="nil"/>
              <w:bottom w:val="nil"/>
              <w:right w:val="single" w:sz="16" w:space="0" w:color="000000"/>
            </w:tcBorders>
            <w:shd w:val="clear" w:color="auto" w:fill="FFFFFF"/>
            <w:vAlign w:val="center"/>
          </w:tcPr>
          <w:p w14:paraId="0D65933D"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Never</w:t>
            </w:r>
          </w:p>
        </w:tc>
        <w:tc>
          <w:tcPr>
            <w:tcW w:w="1148" w:type="dxa"/>
            <w:tcBorders>
              <w:top w:val="nil"/>
              <w:left w:val="single" w:sz="16" w:space="0" w:color="000000"/>
              <w:bottom w:val="nil"/>
            </w:tcBorders>
            <w:shd w:val="clear" w:color="auto" w:fill="FFFFFF"/>
          </w:tcPr>
          <w:p w14:paraId="0CCE43A9"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009" w:type="dxa"/>
            <w:tcBorders>
              <w:top w:val="nil"/>
              <w:bottom w:val="nil"/>
            </w:tcBorders>
            <w:shd w:val="clear" w:color="auto" w:fill="FFFFFF"/>
          </w:tcPr>
          <w:p w14:paraId="60065C38"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3.3</w:t>
            </w:r>
          </w:p>
        </w:tc>
        <w:tc>
          <w:tcPr>
            <w:tcW w:w="1377" w:type="dxa"/>
            <w:tcBorders>
              <w:top w:val="nil"/>
              <w:bottom w:val="nil"/>
            </w:tcBorders>
            <w:shd w:val="clear" w:color="auto" w:fill="FFFFFF"/>
          </w:tcPr>
          <w:p w14:paraId="6F0CC887"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3.3</w:t>
            </w:r>
          </w:p>
        </w:tc>
        <w:tc>
          <w:tcPr>
            <w:tcW w:w="1469" w:type="dxa"/>
            <w:tcBorders>
              <w:top w:val="nil"/>
              <w:bottom w:val="nil"/>
              <w:right w:val="single" w:sz="16" w:space="0" w:color="000000"/>
            </w:tcBorders>
            <w:shd w:val="clear" w:color="auto" w:fill="FFFFFF"/>
          </w:tcPr>
          <w:p w14:paraId="5875CA5E"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7F0048" w:rsidRPr="00C15127" w14:paraId="5C687F17" w14:textId="77777777" w:rsidTr="00307A88">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6DC0883" w14:textId="77777777" w:rsidR="007F0048" w:rsidRPr="00C15127" w:rsidRDefault="007F0048"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1070" w:type="dxa"/>
            <w:tcBorders>
              <w:top w:val="nil"/>
              <w:left w:val="nil"/>
              <w:bottom w:val="single" w:sz="16" w:space="0" w:color="000000"/>
              <w:right w:val="single" w:sz="16" w:space="0" w:color="000000"/>
            </w:tcBorders>
            <w:shd w:val="clear" w:color="auto" w:fill="FFFFFF"/>
            <w:vAlign w:val="center"/>
          </w:tcPr>
          <w:p w14:paraId="123F4A68"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8" w:type="dxa"/>
            <w:tcBorders>
              <w:top w:val="nil"/>
              <w:left w:val="single" w:sz="16" w:space="0" w:color="000000"/>
              <w:bottom w:val="single" w:sz="16" w:space="0" w:color="000000"/>
            </w:tcBorders>
            <w:shd w:val="clear" w:color="auto" w:fill="FFFFFF"/>
          </w:tcPr>
          <w:p w14:paraId="21162FD4"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6B35ACC2"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05317907" w14:textId="77777777" w:rsidR="007F0048" w:rsidRPr="00C15127" w:rsidRDefault="007F0048"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55FCC042" w14:textId="77777777" w:rsidR="007F0048" w:rsidRPr="00C15127" w:rsidRDefault="007F0048" w:rsidP="00C15127">
            <w:pPr>
              <w:autoSpaceDE w:val="0"/>
              <w:autoSpaceDN w:val="0"/>
              <w:adjustRightInd w:val="0"/>
              <w:spacing w:after="0" w:line="360" w:lineRule="auto"/>
              <w:jc w:val="center"/>
              <w:rPr>
                <w:rFonts w:ascii="Times New Roman" w:hAnsi="Times New Roman" w:cs="Times New Roman"/>
                <w:sz w:val="24"/>
                <w:szCs w:val="24"/>
              </w:rPr>
            </w:pPr>
          </w:p>
        </w:tc>
      </w:tr>
    </w:tbl>
    <w:p w14:paraId="2FE06A66" w14:textId="77777777" w:rsidR="007F0048" w:rsidRPr="00C15127" w:rsidRDefault="007F0048" w:rsidP="00C15127">
      <w:pPr>
        <w:autoSpaceDE w:val="0"/>
        <w:autoSpaceDN w:val="0"/>
        <w:adjustRightInd w:val="0"/>
        <w:spacing w:after="0" w:line="360" w:lineRule="auto"/>
        <w:jc w:val="center"/>
        <w:rPr>
          <w:rFonts w:ascii="Times New Roman" w:hAnsi="Times New Roman" w:cs="Times New Roman"/>
          <w:sz w:val="24"/>
          <w:szCs w:val="24"/>
        </w:rPr>
      </w:pPr>
    </w:p>
    <w:p w14:paraId="7DD74C20" w14:textId="7D9D7D95" w:rsidR="007E6ED4" w:rsidRPr="00C15127" w:rsidRDefault="00E270FB"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Additionally, while collecting responses about time spent performing physical exercise within a week, 114 participants mentioned that they spent 3-4 times each week. 59 respondents outlined using 1-2 times, whereas 56 participants mentioned that they consume 5-7 times each week. </w:t>
      </w:r>
    </w:p>
    <w:p w14:paraId="47906A99" w14:textId="77777777" w:rsidR="007E6ED4" w:rsidRPr="00C15127" w:rsidRDefault="007E6ED4" w:rsidP="00C15127">
      <w:pPr>
        <w:pStyle w:val="Heading4"/>
        <w:spacing w:line="360" w:lineRule="auto"/>
        <w:rPr>
          <w:rFonts w:cs="Times New Roman"/>
          <w:szCs w:val="24"/>
        </w:rPr>
      </w:pPr>
      <w:r w:rsidRPr="00C15127">
        <w:rPr>
          <w:rFonts w:cs="Times New Roman"/>
          <w:szCs w:val="24"/>
        </w:rPr>
        <w:t xml:space="preserve">Table:12-Do you feel sleepy during day time </w:t>
      </w:r>
    </w:p>
    <w:p w14:paraId="0A565CE8" w14:textId="77777777" w:rsidR="007E6ED4" w:rsidRPr="00C15127" w:rsidRDefault="007E6ED4" w:rsidP="00C15127">
      <w:pPr>
        <w:autoSpaceDE w:val="0"/>
        <w:autoSpaceDN w:val="0"/>
        <w:adjustRightInd w:val="0"/>
        <w:spacing w:after="0" w:line="360" w:lineRule="auto"/>
        <w:jc w:val="center"/>
        <w:rPr>
          <w:rFonts w:ascii="Times New Roman" w:hAnsi="Times New Roman" w:cs="Times New Roman"/>
          <w:sz w:val="24"/>
          <w:szCs w:val="24"/>
        </w:rPr>
      </w:pPr>
    </w:p>
    <w:tbl>
      <w:tblPr>
        <w:tblW w:w="6470" w:type="dxa"/>
        <w:tblInd w:w="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9F2A59" w:rsidRPr="00C15127" w14:paraId="0AE07A3F" w14:textId="77777777" w:rsidTr="00307A88">
        <w:trPr>
          <w:cantSplit/>
        </w:trPr>
        <w:tc>
          <w:tcPr>
            <w:tcW w:w="6470" w:type="dxa"/>
            <w:gridSpan w:val="6"/>
            <w:tcBorders>
              <w:top w:val="nil"/>
              <w:left w:val="nil"/>
              <w:bottom w:val="nil"/>
              <w:right w:val="nil"/>
            </w:tcBorders>
            <w:shd w:val="clear" w:color="auto" w:fill="FFFFFF"/>
          </w:tcPr>
          <w:p w14:paraId="2E36E448"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Doyoufeelsleepyduringdaytimeduetoincreasedsocialmedia</w:t>
            </w:r>
          </w:p>
        </w:tc>
      </w:tr>
      <w:tr w:rsidR="009F2A59" w:rsidRPr="00C15127" w14:paraId="152774C9" w14:textId="77777777" w:rsidTr="00307A88">
        <w:trPr>
          <w:cantSplit/>
        </w:trPr>
        <w:tc>
          <w:tcPr>
            <w:tcW w:w="1470" w:type="dxa"/>
            <w:gridSpan w:val="2"/>
            <w:tcBorders>
              <w:top w:val="single" w:sz="16" w:space="0" w:color="000000"/>
              <w:left w:val="single" w:sz="16" w:space="0" w:color="000000"/>
              <w:bottom w:val="single" w:sz="16" w:space="0" w:color="000000"/>
              <w:right w:val="nil"/>
            </w:tcBorders>
            <w:shd w:val="clear" w:color="auto" w:fill="FFFFFF"/>
          </w:tcPr>
          <w:p w14:paraId="60BE7F6D" w14:textId="77777777" w:rsidR="009F2A59" w:rsidRPr="00C15127" w:rsidRDefault="009F2A59"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072B6FD0"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286D31AA"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6" w:type="dxa"/>
            <w:tcBorders>
              <w:top w:val="single" w:sz="16" w:space="0" w:color="000000"/>
              <w:bottom w:val="single" w:sz="16" w:space="0" w:color="000000"/>
            </w:tcBorders>
            <w:shd w:val="clear" w:color="auto" w:fill="FFFFFF"/>
          </w:tcPr>
          <w:p w14:paraId="00171BF5"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tcPr>
          <w:p w14:paraId="11982746"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9F2A59" w:rsidRPr="00C15127" w14:paraId="482FA8B7" w14:textId="77777777" w:rsidTr="00307A88">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25B807AD"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735" w:type="dxa"/>
            <w:tcBorders>
              <w:top w:val="single" w:sz="16" w:space="0" w:color="000000"/>
              <w:left w:val="nil"/>
              <w:bottom w:val="nil"/>
              <w:right w:val="single" w:sz="16" w:space="0" w:color="000000"/>
            </w:tcBorders>
            <w:shd w:val="clear" w:color="auto" w:fill="FFFFFF"/>
            <w:vAlign w:val="center"/>
          </w:tcPr>
          <w:p w14:paraId="200B322A" w14:textId="77777777" w:rsidR="009F2A59" w:rsidRPr="00C15127" w:rsidRDefault="009F2A59"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68902D0A"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7E1CCE87"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6" w:type="dxa"/>
            <w:tcBorders>
              <w:top w:val="single" w:sz="16" w:space="0" w:color="000000"/>
              <w:bottom w:val="nil"/>
            </w:tcBorders>
            <w:shd w:val="clear" w:color="auto" w:fill="FFFFFF"/>
          </w:tcPr>
          <w:p w14:paraId="322C1D3C"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8" w:type="dxa"/>
            <w:tcBorders>
              <w:top w:val="single" w:sz="16" w:space="0" w:color="000000"/>
              <w:bottom w:val="nil"/>
              <w:right w:val="single" w:sz="16" w:space="0" w:color="000000"/>
            </w:tcBorders>
            <w:shd w:val="clear" w:color="auto" w:fill="FFFFFF"/>
          </w:tcPr>
          <w:p w14:paraId="616A5AF1"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9F2A59" w:rsidRPr="00C15127" w14:paraId="0D91DA4E" w14:textId="77777777" w:rsidTr="00307A8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67685429" w14:textId="77777777" w:rsidR="009F2A59" w:rsidRPr="00C15127" w:rsidRDefault="009F2A5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2871A760"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No</w:t>
            </w:r>
          </w:p>
        </w:tc>
        <w:tc>
          <w:tcPr>
            <w:tcW w:w="1147" w:type="dxa"/>
            <w:tcBorders>
              <w:top w:val="nil"/>
              <w:left w:val="single" w:sz="16" w:space="0" w:color="000000"/>
              <w:bottom w:val="nil"/>
            </w:tcBorders>
            <w:shd w:val="clear" w:color="auto" w:fill="FFFFFF"/>
          </w:tcPr>
          <w:p w14:paraId="2B2ED8BB"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12</w:t>
            </w:r>
          </w:p>
        </w:tc>
        <w:tc>
          <w:tcPr>
            <w:tcW w:w="1009" w:type="dxa"/>
            <w:tcBorders>
              <w:top w:val="nil"/>
              <w:bottom w:val="nil"/>
            </w:tcBorders>
            <w:shd w:val="clear" w:color="auto" w:fill="FFFFFF"/>
          </w:tcPr>
          <w:p w14:paraId="3F3D4305"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5.0</w:t>
            </w:r>
          </w:p>
        </w:tc>
        <w:tc>
          <w:tcPr>
            <w:tcW w:w="1376" w:type="dxa"/>
            <w:tcBorders>
              <w:top w:val="nil"/>
              <w:bottom w:val="nil"/>
            </w:tcBorders>
            <w:shd w:val="clear" w:color="auto" w:fill="FFFFFF"/>
          </w:tcPr>
          <w:p w14:paraId="2C40DC6D"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5.0</w:t>
            </w:r>
          </w:p>
        </w:tc>
        <w:tc>
          <w:tcPr>
            <w:tcW w:w="1468" w:type="dxa"/>
            <w:tcBorders>
              <w:top w:val="nil"/>
              <w:bottom w:val="nil"/>
              <w:right w:val="single" w:sz="16" w:space="0" w:color="000000"/>
            </w:tcBorders>
            <w:shd w:val="clear" w:color="auto" w:fill="FFFFFF"/>
          </w:tcPr>
          <w:p w14:paraId="4F55119F"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5.9</w:t>
            </w:r>
          </w:p>
        </w:tc>
      </w:tr>
      <w:tr w:rsidR="009F2A59" w:rsidRPr="00C15127" w14:paraId="441DEE59" w14:textId="77777777" w:rsidTr="00307A8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2F709823" w14:textId="77777777" w:rsidR="009F2A59" w:rsidRPr="00C15127" w:rsidRDefault="009F2A5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0D893A3B"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Yes</w:t>
            </w:r>
          </w:p>
        </w:tc>
        <w:tc>
          <w:tcPr>
            <w:tcW w:w="1147" w:type="dxa"/>
            <w:tcBorders>
              <w:top w:val="nil"/>
              <w:left w:val="single" w:sz="16" w:space="0" w:color="000000"/>
              <w:bottom w:val="nil"/>
            </w:tcBorders>
            <w:shd w:val="clear" w:color="auto" w:fill="FFFFFF"/>
          </w:tcPr>
          <w:p w14:paraId="648B8FCC"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225</w:t>
            </w:r>
          </w:p>
        </w:tc>
        <w:tc>
          <w:tcPr>
            <w:tcW w:w="1009" w:type="dxa"/>
            <w:tcBorders>
              <w:top w:val="nil"/>
              <w:bottom w:val="nil"/>
            </w:tcBorders>
            <w:shd w:val="clear" w:color="auto" w:fill="FFFFFF"/>
          </w:tcPr>
          <w:p w14:paraId="59185EF2"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94.1</w:t>
            </w:r>
          </w:p>
        </w:tc>
        <w:tc>
          <w:tcPr>
            <w:tcW w:w="1376" w:type="dxa"/>
            <w:tcBorders>
              <w:top w:val="nil"/>
              <w:bottom w:val="nil"/>
            </w:tcBorders>
            <w:shd w:val="clear" w:color="auto" w:fill="FFFFFF"/>
          </w:tcPr>
          <w:p w14:paraId="16FF61F4"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94.1</w:t>
            </w:r>
          </w:p>
        </w:tc>
        <w:tc>
          <w:tcPr>
            <w:tcW w:w="1468" w:type="dxa"/>
            <w:tcBorders>
              <w:top w:val="nil"/>
              <w:bottom w:val="nil"/>
              <w:right w:val="single" w:sz="16" w:space="0" w:color="000000"/>
            </w:tcBorders>
            <w:shd w:val="clear" w:color="auto" w:fill="FFFFFF"/>
          </w:tcPr>
          <w:p w14:paraId="5E5D80AA"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9F2A59" w:rsidRPr="00C15127" w14:paraId="225735C9" w14:textId="77777777" w:rsidTr="00307A88">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4B4D9816" w14:textId="77777777" w:rsidR="009F2A59" w:rsidRPr="00C15127" w:rsidRDefault="009F2A59"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single" w:sz="16" w:space="0" w:color="000000"/>
              <w:right w:val="single" w:sz="16" w:space="0" w:color="000000"/>
            </w:tcBorders>
            <w:shd w:val="clear" w:color="auto" w:fill="FFFFFF"/>
            <w:vAlign w:val="center"/>
          </w:tcPr>
          <w:p w14:paraId="7AD04FF7"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2498BDFA"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12BCF46B"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6" w:type="dxa"/>
            <w:tcBorders>
              <w:top w:val="nil"/>
              <w:bottom w:val="single" w:sz="16" w:space="0" w:color="000000"/>
            </w:tcBorders>
            <w:shd w:val="clear" w:color="auto" w:fill="FFFFFF"/>
          </w:tcPr>
          <w:p w14:paraId="75F9631E" w14:textId="77777777" w:rsidR="009F2A59" w:rsidRPr="00C15127" w:rsidRDefault="009F2A59"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8" w:type="dxa"/>
            <w:tcBorders>
              <w:top w:val="nil"/>
              <w:bottom w:val="single" w:sz="16" w:space="0" w:color="000000"/>
              <w:right w:val="single" w:sz="16" w:space="0" w:color="000000"/>
            </w:tcBorders>
            <w:shd w:val="clear" w:color="auto" w:fill="FFFFFF"/>
          </w:tcPr>
          <w:p w14:paraId="7B5C6337" w14:textId="77777777" w:rsidR="009F2A59" w:rsidRPr="00C15127" w:rsidRDefault="009F2A59" w:rsidP="00C15127">
            <w:pPr>
              <w:autoSpaceDE w:val="0"/>
              <w:autoSpaceDN w:val="0"/>
              <w:adjustRightInd w:val="0"/>
              <w:spacing w:after="0" w:line="360" w:lineRule="auto"/>
              <w:jc w:val="center"/>
              <w:rPr>
                <w:rFonts w:ascii="Times New Roman" w:hAnsi="Times New Roman" w:cs="Times New Roman"/>
                <w:sz w:val="24"/>
                <w:szCs w:val="24"/>
              </w:rPr>
            </w:pPr>
          </w:p>
        </w:tc>
      </w:tr>
    </w:tbl>
    <w:p w14:paraId="36384EAD" w14:textId="77777777" w:rsidR="003A31B9" w:rsidRPr="00C15127" w:rsidRDefault="003A31B9" w:rsidP="00C15127">
      <w:pPr>
        <w:spacing w:line="360" w:lineRule="auto"/>
        <w:jc w:val="both"/>
        <w:rPr>
          <w:rFonts w:ascii="Times New Roman" w:hAnsi="Times New Roman" w:cs="Times New Roman"/>
          <w:sz w:val="24"/>
          <w:szCs w:val="24"/>
        </w:rPr>
      </w:pPr>
    </w:p>
    <w:p w14:paraId="4EB778CE" w14:textId="7CDBEEDA" w:rsidR="003A31B9" w:rsidRPr="00C15127" w:rsidRDefault="003A31B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When asked about whether they fall asleep during the day while excessively consuming social media applications at night, 225 participants responded that they fell asleep during the day, which demonstrates their excessive social media consumption at night. Additionally, 12 participants replied ‘no’, showing that this group of participants don’t consume social media applications or consume during the daytime. </w:t>
      </w:r>
    </w:p>
    <w:p w14:paraId="39D830C6" w14:textId="77777777" w:rsidR="006F4288" w:rsidRPr="00C15127" w:rsidRDefault="006F4288" w:rsidP="00C15127">
      <w:pPr>
        <w:pStyle w:val="Heading4"/>
        <w:spacing w:line="360" w:lineRule="auto"/>
        <w:rPr>
          <w:rFonts w:cs="Times New Roman"/>
          <w:szCs w:val="24"/>
        </w:rPr>
      </w:pPr>
      <w:r w:rsidRPr="00C15127">
        <w:rPr>
          <w:rFonts w:cs="Times New Roman"/>
          <w:szCs w:val="24"/>
        </w:rPr>
        <w:lastRenderedPageBreak/>
        <w:t xml:space="preserve">Table:13-Do you get any depression due to social media </w:t>
      </w:r>
      <w:r w:rsidR="00D978BC" w:rsidRPr="00C15127">
        <w:rPr>
          <w:rFonts w:cs="Times New Roman"/>
          <w:szCs w:val="24"/>
        </w:rPr>
        <w:t xml:space="preserve"> </w:t>
      </w:r>
    </w:p>
    <w:p w14:paraId="35D3E908" w14:textId="77777777" w:rsidR="001D685B" w:rsidRPr="00C15127" w:rsidRDefault="006F4288" w:rsidP="00C15127">
      <w:pPr>
        <w:autoSpaceDE w:val="0"/>
        <w:autoSpaceDN w:val="0"/>
        <w:adjustRightInd w:val="0"/>
        <w:spacing w:after="0" w:line="360" w:lineRule="auto"/>
        <w:rPr>
          <w:rFonts w:ascii="Times New Roman" w:hAnsi="Times New Roman" w:cs="Times New Roman"/>
          <w:sz w:val="24"/>
          <w:szCs w:val="24"/>
        </w:rPr>
      </w:pPr>
      <w:r w:rsidRPr="00C15127">
        <w:rPr>
          <w:rFonts w:ascii="Times New Roman" w:hAnsi="Times New Roman" w:cs="Times New Roman"/>
          <w:sz w:val="24"/>
          <w:szCs w:val="24"/>
        </w:rPr>
        <w:t xml:space="preserve"> </w:t>
      </w:r>
      <w:r w:rsidR="00200164" w:rsidRPr="00C15127">
        <w:rPr>
          <w:rFonts w:ascii="Times New Roman" w:hAnsi="Times New Roman" w:cs="Times New Roman"/>
          <w:sz w:val="24"/>
          <w:szCs w:val="24"/>
        </w:rPr>
        <w:t xml:space="preserve"> </w:t>
      </w:r>
      <w:r w:rsidR="0000783C" w:rsidRPr="00C15127">
        <w:rPr>
          <w:rFonts w:ascii="Times New Roman" w:hAnsi="Times New Roman" w:cs="Times New Roman"/>
          <w:sz w:val="24"/>
          <w:szCs w:val="24"/>
        </w:rPr>
        <w:t xml:space="preserve"> </w:t>
      </w:r>
      <w:r w:rsidR="00D978BC" w:rsidRPr="00C15127">
        <w:rPr>
          <w:rFonts w:ascii="Times New Roman" w:hAnsi="Times New Roman" w:cs="Times New Roman"/>
          <w:sz w:val="24"/>
          <w:szCs w:val="24"/>
        </w:rPr>
        <w:t xml:space="preserve"> </w:t>
      </w:r>
    </w:p>
    <w:tbl>
      <w:tblPr>
        <w:tblW w:w="6470" w:type="dxa"/>
        <w:tblInd w:w="14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1D685B" w:rsidRPr="00C15127" w14:paraId="11EBA424" w14:textId="77777777" w:rsidTr="00C2229F">
        <w:trPr>
          <w:cantSplit/>
        </w:trPr>
        <w:tc>
          <w:tcPr>
            <w:tcW w:w="6470" w:type="dxa"/>
            <w:gridSpan w:val="6"/>
            <w:tcBorders>
              <w:top w:val="nil"/>
              <w:left w:val="nil"/>
              <w:bottom w:val="nil"/>
              <w:right w:val="nil"/>
            </w:tcBorders>
            <w:shd w:val="clear" w:color="auto" w:fill="FFFFFF"/>
          </w:tcPr>
          <w:p w14:paraId="1D9FAE3A"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Didyougothroughanyformofdepressionduetosocialmediaus</w:t>
            </w:r>
          </w:p>
        </w:tc>
      </w:tr>
      <w:tr w:rsidR="001D685B" w:rsidRPr="00C15127" w14:paraId="3E82F3B0" w14:textId="77777777" w:rsidTr="00C2229F">
        <w:trPr>
          <w:cantSplit/>
        </w:trPr>
        <w:tc>
          <w:tcPr>
            <w:tcW w:w="1470" w:type="dxa"/>
            <w:gridSpan w:val="2"/>
            <w:tcBorders>
              <w:top w:val="single" w:sz="16" w:space="0" w:color="000000"/>
              <w:left w:val="single" w:sz="16" w:space="0" w:color="000000"/>
              <w:bottom w:val="single" w:sz="16" w:space="0" w:color="000000"/>
              <w:right w:val="nil"/>
            </w:tcBorders>
            <w:shd w:val="clear" w:color="auto" w:fill="FFFFFF"/>
          </w:tcPr>
          <w:p w14:paraId="1804ADFB" w14:textId="77777777" w:rsidR="001D685B" w:rsidRPr="00C15127" w:rsidRDefault="001D685B"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069332CE"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5810BA4A"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6" w:type="dxa"/>
            <w:tcBorders>
              <w:top w:val="single" w:sz="16" w:space="0" w:color="000000"/>
              <w:bottom w:val="single" w:sz="16" w:space="0" w:color="000000"/>
            </w:tcBorders>
            <w:shd w:val="clear" w:color="auto" w:fill="FFFFFF"/>
          </w:tcPr>
          <w:p w14:paraId="14C77E3B"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tcPr>
          <w:p w14:paraId="44424CA3"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1D685B" w:rsidRPr="00C15127" w14:paraId="299C7E60" w14:textId="77777777" w:rsidTr="00C2229F">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40CB850C"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735" w:type="dxa"/>
            <w:tcBorders>
              <w:top w:val="single" w:sz="16" w:space="0" w:color="000000"/>
              <w:left w:val="nil"/>
              <w:bottom w:val="nil"/>
              <w:right w:val="single" w:sz="16" w:space="0" w:color="000000"/>
            </w:tcBorders>
            <w:shd w:val="clear" w:color="auto" w:fill="FFFFFF"/>
            <w:vAlign w:val="center"/>
          </w:tcPr>
          <w:p w14:paraId="5ABBFC98" w14:textId="77777777" w:rsidR="001D685B" w:rsidRPr="00C15127" w:rsidRDefault="001D685B"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78D627E2"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4AC5130B"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6" w:type="dxa"/>
            <w:tcBorders>
              <w:top w:val="single" w:sz="16" w:space="0" w:color="000000"/>
              <w:bottom w:val="nil"/>
            </w:tcBorders>
            <w:shd w:val="clear" w:color="auto" w:fill="FFFFFF"/>
          </w:tcPr>
          <w:p w14:paraId="05787646"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8" w:type="dxa"/>
            <w:tcBorders>
              <w:top w:val="single" w:sz="16" w:space="0" w:color="000000"/>
              <w:bottom w:val="nil"/>
              <w:right w:val="single" w:sz="16" w:space="0" w:color="000000"/>
            </w:tcBorders>
            <w:shd w:val="clear" w:color="auto" w:fill="FFFFFF"/>
          </w:tcPr>
          <w:p w14:paraId="795E16C5"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1D685B" w:rsidRPr="00C15127" w14:paraId="5E9CE541" w14:textId="77777777" w:rsidTr="00C2229F">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73A8F79F" w14:textId="77777777" w:rsidR="001D685B" w:rsidRPr="00C15127" w:rsidRDefault="001D685B"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34308B4B"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No</w:t>
            </w:r>
          </w:p>
        </w:tc>
        <w:tc>
          <w:tcPr>
            <w:tcW w:w="1147" w:type="dxa"/>
            <w:tcBorders>
              <w:top w:val="nil"/>
              <w:left w:val="single" w:sz="16" w:space="0" w:color="000000"/>
              <w:bottom w:val="nil"/>
            </w:tcBorders>
            <w:shd w:val="clear" w:color="auto" w:fill="FFFFFF"/>
          </w:tcPr>
          <w:p w14:paraId="455C91BD"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67</w:t>
            </w:r>
          </w:p>
        </w:tc>
        <w:tc>
          <w:tcPr>
            <w:tcW w:w="1009" w:type="dxa"/>
            <w:tcBorders>
              <w:top w:val="nil"/>
              <w:bottom w:val="nil"/>
            </w:tcBorders>
            <w:shd w:val="clear" w:color="auto" w:fill="FFFFFF"/>
          </w:tcPr>
          <w:p w14:paraId="0B4FE32B"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28.0</w:t>
            </w:r>
          </w:p>
        </w:tc>
        <w:tc>
          <w:tcPr>
            <w:tcW w:w="1376" w:type="dxa"/>
            <w:tcBorders>
              <w:top w:val="nil"/>
              <w:bottom w:val="nil"/>
            </w:tcBorders>
            <w:shd w:val="clear" w:color="auto" w:fill="FFFFFF"/>
          </w:tcPr>
          <w:p w14:paraId="12CAA47E"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28.0</w:t>
            </w:r>
          </w:p>
        </w:tc>
        <w:tc>
          <w:tcPr>
            <w:tcW w:w="1468" w:type="dxa"/>
            <w:tcBorders>
              <w:top w:val="nil"/>
              <w:bottom w:val="nil"/>
              <w:right w:val="single" w:sz="16" w:space="0" w:color="000000"/>
            </w:tcBorders>
            <w:shd w:val="clear" w:color="auto" w:fill="FFFFFF"/>
          </w:tcPr>
          <w:p w14:paraId="03152E46"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28.9</w:t>
            </w:r>
          </w:p>
        </w:tc>
      </w:tr>
      <w:tr w:rsidR="001D685B" w:rsidRPr="00C15127" w14:paraId="035A1669" w14:textId="77777777" w:rsidTr="00C2229F">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4413E6CD" w14:textId="77777777" w:rsidR="001D685B" w:rsidRPr="00C15127" w:rsidRDefault="001D685B"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4A8A1E70"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Yes</w:t>
            </w:r>
          </w:p>
        </w:tc>
        <w:tc>
          <w:tcPr>
            <w:tcW w:w="1147" w:type="dxa"/>
            <w:tcBorders>
              <w:top w:val="nil"/>
              <w:left w:val="single" w:sz="16" w:space="0" w:color="000000"/>
              <w:bottom w:val="nil"/>
            </w:tcBorders>
            <w:shd w:val="clear" w:color="auto" w:fill="FFFFFF"/>
          </w:tcPr>
          <w:p w14:paraId="2FBE91F8"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170</w:t>
            </w:r>
          </w:p>
        </w:tc>
        <w:tc>
          <w:tcPr>
            <w:tcW w:w="1009" w:type="dxa"/>
            <w:tcBorders>
              <w:top w:val="nil"/>
              <w:bottom w:val="nil"/>
            </w:tcBorders>
            <w:shd w:val="clear" w:color="auto" w:fill="FFFFFF"/>
          </w:tcPr>
          <w:p w14:paraId="3CF2A46C"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71.1</w:t>
            </w:r>
          </w:p>
        </w:tc>
        <w:tc>
          <w:tcPr>
            <w:tcW w:w="1376" w:type="dxa"/>
            <w:tcBorders>
              <w:top w:val="nil"/>
              <w:bottom w:val="nil"/>
            </w:tcBorders>
            <w:shd w:val="clear" w:color="auto" w:fill="FFFFFF"/>
          </w:tcPr>
          <w:p w14:paraId="439A8818"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71.1</w:t>
            </w:r>
          </w:p>
        </w:tc>
        <w:tc>
          <w:tcPr>
            <w:tcW w:w="1468" w:type="dxa"/>
            <w:tcBorders>
              <w:top w:val="nil"/>
              <w:bottom w:val="nil"/>
              <w:right w:val="single" w:sz="16" w:space="0" w:color="000000"/>
            </w:tcBorders>
            <w:shd w:val="clear" w:color="auto" w:fill="FFFFFF"/>
          </w:tcPr>
          <w:p w14:paraId="1A63D7CA"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1D685B" w:rsidRPr="00C15127" w14:paraId="0E89A9D7" w14:textId="77777777" w:rsidTr="00C2229F">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321A6C33" w14:textId="77777777" w:rsidR="001D685B" w:rsidRPr="00C15127" w:rsidRDefault="001D685B"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single" w:sz="16" w:space="0" w:color="000000"/>
              <w:right w:val="single" w:sz="16" w:space="0" w:color="000000"/>
            </w:tcBorders>
            <w:shd w:val="clear" w:color="auto" w:fill="FFFFFF"/>
            <w:vAlign w:val="center"/>
          </w:tcPr>
          <w:p w14:paraId="3AB5A0E4"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64EA25CA"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05B8A3DB"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6" w:type="dxa"/>
            <w:tcBorders>
              <w:top w:val="nil"/>
              <w:bottom w:val="single" w:sz="16" w:space="0" w:color="000000"/>
            </w:tcBorders>
            <w:shd w:val="clear" w:color="auto" w:fill="FFFFFF"/>
          </w:tcPr>
          <w:p w14:paraId="1772CA80" w14:textId="77777777" w:rsidR="001D685B" w:rsidRPr="00C15127" w:rsidRDefault="001D685B"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8" w:type="dxa"/>
            <w:tcBorders>
              <w:top w:val="nil"/>
              <w:bottom w:val="single" w:sz="16" w:space="0" w:color="000000"/>
              <w:right w:val="single" w:sz="16" w:space="0" w:color="000000"/>
            </w:tcBorders>
            <w:shd w:val="clear" w:color="auto" w:fill="FFFFFF"/>
          </w:tcPr>
          <w:p w14:paraId="29CF3DFC" w14:textId="77777777" w:rsidR="001D685B" w:rsidRPr="00C15127" w:rsidRDefault="001D685B" w:rsidP="00C15127">
            <w:pPr>
              <w:autoSpaceDE w:val="0"/>
              <w:autoSpaceDN w:val="0"/>
              <w:adjustRightInd w:val="0"/>
              <w:spacing w:after="0" w:line="360" w:lineRule="auto"/>
              <w:jc w:val="center"/>
              <w:rPr>
                <w:rFonts w:ascii="Times New Roman" w:hAnsi="Times New Roman" w:cs="Times New Roman"/>
                <w:sz w:val="24"/>
                <w:szCs w:val="24"/>
              </w:rPr>
            </w:pPr>
          </w:p>
        </w:tc>
      </w:tr>
    </w:tbl>
    <w:p w14:paraId="524566E9" w14:textId="27BDB9BD" w:rsidR="001D685B" w:rsidRPr="00C15127" w:rsidRDefault="001D685B" w:rsidP="00C15127">
      <w:pPr>
        <w:autoSpaceDE w:val="0"/>
        <w:autoSpaceDN w:val="0"/>
        <w:adjustRightInd w:val="0"/>
        <w:spacing w:after="0" w:line="360" w:lineRule="auto"/>
        <w:jc w:val="center"/>
        <w:rPr>
          <w:rFonts w:ascii="Times New Roman" w:hAnsi="Times New Roman" w:cs="Times New Roman"/>
          <w:sz w:val="24"/>
          <w:szCs w:val="24"/>
        </w:rPr>
      </w:pPr>
    </w:p>
    <w:p w14:paraId="348B48A0" w14:textId="153E5A9E" w:rsidR="003A31B9" w:rsidRPr="00C15127" w:rsidRDefault="003A31B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When asked about any mental distress due to social media usage, i.e. depression, etc., 170 participants relied on ‘yes’, showing that due to excessive usage of well-renowned social media applications, people get depressed, whereas 67 responded ‘no’ respectively. </w:t>
      </w:r>
    </w:p>
    <w:p w14:paraId="4B89CF43" w14:textId="660101D2" w:rsidR="0015387D" w:rsidRPr="00C15127" w:rsidRDefault="0015387D" w:rsidP="00C15127">
      <w:pPr>
        <w:pStyle w:val="Heading4"/>
        <w:spacing w:line="360" w:lineRule="auto"/>
        <w:rPr>
          <w:rFonts w:cs="Times New Roman"/>
          <w:szCs w:val="24"/>
        </w:rPr>
      </w:pPr>
      <w:r w:rsidRPr="00C15127">
        <w:rPr>
          <w:rFonts w:cs="Times New Roman"/>
          <w:szCs w:val="24"/>
        </w:rPr>
        <w:t>Table</w:t>
      </w:r>
      <w:r w:rsidR="006172DD" w:rsidRPr="00C15127">
        <w:rPr>
          <w:rFonts w:cs="Times New Roman"/>
          <w:szCs w:val="24"/>
        </w:rPr>
        <w:t xml:space="preserve"> 14: </w:t>
      </w:r>
      <w:r w:rsidRPr="00C15127">
        <w:rPr>
          <w:rFonts w:cs="Times New Roman"/>
          <w:szCs w:val="24"/>
        </w:rPr>
        <w:t>Do you get any anxiety due to social media</w:t>
      </w:r>
      <w:r w:rsidR="00623D2C" w:rsidRPr="00C15127">
        <w:rPr>
          <w:rFonts w:cs="Times New Roman"/>
          <w:szCs w:val="24"/>
        </w:rPr>
        <w:t>.</w:t>
      </w:r>
      <w:r w:rsidRPr="00C15127">
        <w:rPr>
          <w:rFonts w:cs="Times New Roman"/>
          <w:szCs w:val="24"/>
        </w:rPr>
        <w:t xml:space="preserve">  </w:t>
      </w:r>
    </w:p>
    <w:p w14:paraId="00E11649" w14:textId="77777777" w:rsidR="00085E8E" w:rsidRPr="00C15127" w:rsidRDefault="00085E8E" w:rsidP="00C15127">
      <w:pPr>
        <w:autoSpaceDE w:val="0"/>
        <w:autoSpaceDN w:val="0"/>
        <w:adjustRightInd w:val="0"/>
        <w:spacing w:after="0" w:line="360" w:lineRule="auto"/>
        <w:jc w:val="center"/>
        <w:rPr>
          <w:rFonts w:ascii="Times New Roman" w:hAnsi="Times New Roman" w:cs="Times New Roman"/>
          <w:sz w:val="24"/>
          <w:szCs w:val="24"/>
        </w:rPr>
      </w:pPr>
    </w:p>
    <w:tbl>
      <w:tblPr>
        <w:tblW w:w="6470" w:type="dxa"/>
        <w:tblInd w:w="14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085E8E" w:rsidRPr="00C15127" w14:paraId="3AB1BF4E" w14:textId="77777777" w:rsidTr="00C2229F">
        <w:trPr>
          <w:cantSplit/>
        </w:trPr>
        <w:tc>
          <w:tcPr>
            <w:tcW w:w="6470" w:type="dxa"/>
            <w:gridSpan w:val="6"/>
            <w:tcBorders>
              <w:top w:val="nil"/>
              <w:left w:val="nil"/>
              <w:bottom w:val="nil"/>
              <w:right w:val="nil"/>
            </w:tcBorders>
            <w:shd w:val="clear" w:color="auto" w:fill="FFFFFF"/>
          </w:tcPr>
          <w:p w14:paraId="562092EF"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Didyougothroughanyformofanxietyduetosocialmediausage</w:t>
            </w:r>
          </w:p>
        </w:tc>
      </w:tr>
      <w:tr w:rsidR="00085E8E" w:rsidRPr="00C15127" w14:paraId="28EA5F78" w14:textId="77777777" w:rsidTr="00C2229F">
        <w:trPr>
          <w:cantSplit/>
        </w:trPr>
        <w:tc>
          <w:tcPr>
            <w:tcW w:w="1470" w:type="dxa"/>
            <w:gridSpan w:val="2"/>
            <w:tcBorders>
              <w:top w:val="single" w:sz="16" w:space="0" w:color="000000"/>
              <w:left w:val="single" w:sz="16" w:space="0" w:color="000000"/>
              <w:bottom w:val="single" w:sz="16" w:space="0" w:color="000000"/>
              <w:right w:val="nil"/>
            </w:tcBorders>
            <w:shd w:val="clear" w:color="auto" w:fill="FFFFFF"/>
          </w:tcPr>
          <w:p w14:paraId="5004E887" w14:textId="77777777" w:rsidR="00085E8E" w:rsidRPr="00C15127" w:rsidRDefault="00085E8E"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67597109"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6D5258FB"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6" w:type="dxa"/>
            <w:tcBorders>
              <w:top w:val="single" w:sz="16" w:space="0" w:color="000000"/>
              <w:bottom w:val="single" w:sz="16" w:space="0" w:color="000000"/>
            </w:tcBorders>
            <w:shd w:val="clear" w:color="auto" w:fill="FFFFFF"/>
          </w:tcPr>
          <w:p w14:paraId="0B2C98E9"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tcPr>
          <w:p w14:paraId="48F2E28F"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085E8E" w:rsidRPr="00C15127" w14:paraId="3171985C" w14:textId="77777777" w:rsidTr="00C2229F">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425D3810"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735" w:type="dxa"/>
            <w:tcBorders>
              <w:top w:val="single" w:sz="16" w:space="0" w:color="000000"/>
              <w:left w:val="nil"/>
              <w:bottom w:val="nil"/>
              <w:right w:val="single" w:sz="16" w:space="0" w:color="000000"/>
            </w:tcBorders>
            <w:shd w:val="clear" w:color="auto" w:fill="FFFFFF"/>
            <w:vAlign w:val="center"/>
          </w:tcPr>
          <w:p w14:paraId="0D3CA3DE" w14:textId="77777777" w:rsidR="00085E8E" w:rsidRPr="00C15127" w:rsidRDefault="00085E8E"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6A673E42"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15CC562D"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6" w:type="dxa"/>
            <w:tcBorders>
              <w:top w:val="single" w:sz="16" w:space="0" w:color="000000"/>
              <w:bottom w:val="nil"/>
            </w:tcBorders>
            <w:shd w:val="clear" w:color="auto" w:fill="FFFFFF"/>
          </w:tcPr>
          <w:p w14:paraId="5B12BAE9"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8" w:type="dxa"/>
            <w:tcBorders>
              <w:top w:val="single" w:sz="16" w:space="0" w:color="000000"/>
              <w:bottom w:val="nil"/>
              <w:right w:val="single" w:sz="16" w:space="0" w:color="000000"/>
            </w:tcBorders>
            <w:shd w:val="clear" w:color="auto" w:fill="FFFFFF"/>
          </w:tcPr>
          <w:p w14:paraId="7899702E"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085E8E" w:rsidRPr="00C15127" w14:paraId="10EAD83B" w14:textId="77777777" w:rsidTr="00C2229F">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6DEEE0CE" w14:textId="77777777" w:rsidR="00085E8E" w:rsidRPr="00C15127" w:rsidRDefault="00085E8E"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00332172"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No</w:t>
            </w:r>
          </w:p>
        </w:tc>
        <w:tc>
          <w:tcPr>
            <w:tcW w:w="1147" w:type="dxa"/>
            <w:tcBorders>
              <w:top w:val="nil"/>
              <w:left w:val="single" w:sz="16" w:space="0" w:color="000000"/>
              <w:bottom w:val="nil"/>
            </w:tcBorders>
            <w:shd w:val="clear" w:color="auto" w:fill="FFFFFF"/>
          </w:tcPr>
          <w:p w14:paraId="4496C763"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68</w:t>
            </w:r>
          </w:p>
        </w:tc>
        <w:tc>
          <w:tcPr>
            <w:tcW w:w="1009" w:type="dxa"/>
            <w:tcBorders>
              <w:top w:val="nil"/>
              <w:bottom w:val="nil"/>
            </w:tcBorders>
            <w:shd w:val="clear" w:color="auto" w:fill="FFFFFF"/>
          </w:tcPr>
          <w:p w14:paraId="676C0AEA"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28.5</w:t>
            </w:r>
          </w:p>
        </w:tc>
        <w:tc>
          <w:tcPr>
            <w:tcW w:w="1376" w:type="dxa"/>
            <w:tcBorders>
              <w:top w:val="nil"/>
              <w:bottom w:val="nil"/>
            </w:tcBorders>
            <w:shd w:val="clear" w:color="auto" w:fill="FFFFFF"/>
          </w:tcPr>
          <w:p w14:paraId="36EB9517"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28.5</w:t>
            </w:r>
          </w:p>
        </w:tc>
        <w:tc>
          <w:tcPr>
            <w:tcW w:w="1468" w:type="dxa"/>
            <w:tcBorders>
              <w:top w:val="nil"/>
              <w:bottom w:val="nil"/>
              <w:right w:val="single" w:sz="16" w:space="0" w:color="000000"/>
            </w:tcBorders>
            <w:shd w:val="clear" w:color="auto" w:fill="FFFFFF"/>
          </w:tcPr>
          <w:p w14:paraId="06C36448"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29.3</w:t>
            </w:r>
          </w:p>
        </w:tc>
      </w:tr>
      <w:tr w:rsidR="00085E8E" w:rsidRPr="00C15127" w14:paraId="4447CF01" w14:textId="77777777" w:rsidTr="00C2229F">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1C75FA25" w14:textId="77777777" w:rsidR="00085E8E" w:rsidRPr="00C15127" w:rsidRDefault="00085E8E"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750A2572"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Yes</w:t>
            </w:r>
          </w:p>
        </w:tc>
        <w:tc>
          <w:tcPr>
            <w:tcW w:w="1147" w:type="dxa"/>
            <w:tcBorders>
              <w:top w:val="nil"/>
              <w:left w:val="single" w:sz="16" w:space="0" w:color="000000"/>
              <w:bottom w:val="nil"/>
            </w:tcBorders>
            <w:shd w:val="clear" w:color="auto" w:fill="FFFFFF"/>
          </w:tcPr>
          <w:p w14:paraId="214B759C"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169</w:t>
            </w:r>
          </w:p>
        </w:tc>
        <w:tc>
          <w:tcPr>
            <w:tcW w:w="1009" w:type="dxa"/>
            <w:tcBorders>
              <w:top w:val="nil"/>
              <w:bottom w:val="nil"/>
            </w:tcBorders>
            <w:shd w:val="clear" w:color="auto" w:fill="FFFFFF"/>
          </w:tcPr>
          <w:p w14:paraId="66EBAA6D"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70.7</w:t>
            </w:r>
          </w:p>
        </w:tc>
        <w:tc>
          <w:tcPr>
            <w:tcW w:w="1376" w:type="dxa"/>
            <w:tcBorders>
              <w:top w:val="nil"/>
              <w:bottom w:val="nil"/>
            </w:tcBorders>
            <w:shd w:val="clear" w:color="auto" w:fill="FFFFFF"/>
          </w:tcPr>
          <w:p w14:paraId="79F5FFBF"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70.7</w:t>
            </w:r>
          </w:p>
        </w:tc>
        <w:tc>
          <w:tcPr>
            <w:tcW w:w="1468" w:type="dxa"/>
            <w:tcBorders>
              <w:top w:val="nil"/>
              <w:bottom w:val="nil"/>
              <w:right w:val="single" w:sz="16" w:space="0" w:color="000000"/>
            </w:tcBorders>
            <w:shd w:val="clear" w:color="auto" w:fill="FFFFFF"/>
          </w:tcPr>
          <w:p w14:paraId="6D612EA8"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085E8E" w:rsidRPr="00C15127" w14:paraId="30CE0473" w14:textId="77777777" w:rsidTr="00C2229F">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11DD2977" w14:textId="77777777" w:rsidR="00085E8E" w:rsidRPr="00C15127" w:rsidRDefault="00085E8E"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single" w:sz="16" w:space="0" w:color="000000"/>
              <w:right w:val="single" w:sz="16" w:space="0" w:color="000000"/>
            </w:tcBorders>
            <w:shd w:val="clear" w:color="auto" w:fill="FFFFFF"/>
            <w:vAlign w:val="center"/>
          </w:tcPr>
          <w:p w14:paraId="6C8C745F"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63595EEA"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769B2154"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6" w:type="dxa"/>
            <w:tcBorders>
              <w:top w:val="nil"/>
              <w:bottom w:val="single" w:sz="16" w:space="0" w:color="000000"/>
            </w:tcBorders>
            <w:shd w:val="clear" w:color="auto" w:fill="FFFFFF"/>
          </w:tcPr>
          <w:p w14:paraId="385A8A0E" w14:textId="77777777" w:rsidR="00085E8E" w:rsidRPr="00C15127" w:rsidRDefault="00085E8E"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8" w:type="dxa"/>
            <w:tcBorders>
              <w:top w:val="nil"/>
              <w:bottom w:val="single" w:sz="16" w:space="0" w:color="000000"/>
              <w:right w:val="single" w:sz="16" w:space="0" w:color="000000"/>
            </w:tcBorders>
            <w:shd w:val="clear" w:color="auto" w:fill="FFFFFF"/>
          </w:tcPr>
          <w:p w14:paraId="046EFC34" w14:textId="77777777" w:rsidR="00085E8E" w:rsidRPr="00C15127" w:rsidRDefault="00085E8E" w:rsidP="00C15127">
            <w:pPr>
              <w:autoSpaceDE w:val="0"/>
              <w:autoSpaceDN w:val="0"/>
              <w:adjustRightInd w:val="0"/>
              <w:spacing w:after="0" w:line="360" w:lineRule="auto"/>
              <w:jc w:val="center"/>
              <w:rPr>
                <w:rFonts w:ascii="Times New Roman" w:hAnsi="Times New Roman" w:cs="Times New Roman"/>
                <w:sz w:val="24"/>
                <w:szCs w:val="24"/>
              </w:rPr>
            </w:pPr>
          </w:p>
        </w:tc>
      </w:tr>
    </w:tbl>
    <w:p w14:paraId="270A89C7" w14:textId="77777777" w:rsidR="00D5134F" w:rsidRPr="00C15127" w:rsidRDefault="00D5134F" w:rsidP="00C15127">
      <w:pPr>
        <w:spacing w:line="360" w:lineRule="auto"/>
        <w:jc w:val="both"/>
        <w:rPr>
          <w:rFonts w:ascii="Times New Roman" w:hAnsi="Times New Roman" w:cs="Times New Roman"/>
          <w:sz w:val="24"/>
          <w:szCs w:val="24"/>
        </w:rPr>
      </w:pPr>
    </w:p>
    <w:p w14:paraId="6E1C62BE" w14:textId="687336CF" w:rsidR="00C13E5F" w:rsidRPr="00C15127" w:rsidRDefault="00C13E5F"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Likewise, when asked about anxiety due to social media consumption, 169 participants replied ‘yes’, whereas 68 mentioned that they don’t feel any mental health challenges due to its excessive consumption. </w:t>
      </w:r>
    </w:p>
    <w:p w14:paraId="6A8D7409" w14:textId="5A546451" w:rsidR="005B5B24" w:rsidRPr="00C15127" w:rsidRDefault="00373CE3" w:rsidP="00C15127">
      <w:pPr>
        <w:pStyle w:val="Heading4"/>
        <w:spacing w:line="360" w:lineRule="auto"/>
        <w:rPr>
          <w:rFonts w:cs="Times New Roman"/>
          <w:szCs w:val="24"/>
        </w:rPr>
      </w:pPr>
      <w:r w:rsidRPr="00C15127">
        <w:rPr>
          <w:rFonts w:cs="Times New Roman"/>
          <w:szCs w:val="24"/>
        </w:rPr>
        <w:t>Table</w:t>
      </w:r>
      <w:r w:rsidR="00623D2C" w:rsidRPr="00C15127">
        <w:rPr>
          <w:rFonts w:cs="Times New Roman"/>
          <w:szCs w:val="24"/>
        </w:rPr>
        <w:t xml:space="preserve"> 15: </w:t>
      </w:r>
      <w:r w:rsidRPr="00C15127">
        <w:rPr>
          <w:rFonts w:cs="Times New Roman"/>
          <w:szCs w:val="24"/>
        </w:rPr>
        <w:t>Awareness related to mental well-being</w:t>
      </w:r>
      <w:r w:rsidR="00623D2C" w:rsidRPr="00C15127">
        <w:rPr>
          <w:rFonts w:cs="Times New Roman"/>
          <w:szCs w:val="24"/>
        </w:rPr>
        <w:t>.</w:t>
      </w:r>
      <w:r w:rsidR="00D5134F" w:rsidRPr="00C15127">
        <w:rPr>
          <w:rFonts w:cs="Times New Roman"/>
          <w:szCs w:val="24"/>
        </w:rPr>
        <w:t xml:space="preserve"> </w:t>
      </w:r>
    </w:p>
    <w:p w14:paraId="4FA96951" w14:textId="77777777" w:rsidR="00373CE3" w:rsidRPr="00C15127" w:rsidRDefault="00373CE3" w:rsidP="00C15127">
      <w:pPr>
        <w:spacing w:line="360" w:lineRule="auto"/>
        <w:rPr>
          <w:rFonts w:ascii="Times New Roman" w:hAnsi="Times New Roman" w:cs="Times New Roman"/>
          <w:sz w:val="24"/>
          <w:szCs w:val="24"/>
        </w:rPr>
      </w:pPr>
    </w:p>
    <w:tbl>
      <w:tblPr>
        <w:tblW w:w="6470" w:type="dxa"/>
        <w:tblInd w:w="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1147"/>
        <w:gridCol w:w="1009"/>
        <w:gridCol w:w="1376"/>
        <w:gridCol w:w="1468"/>
      </w:tblGrid>
      <w:tr w:rsidR="005B5B24" w:rsidRPr="00C15127" w14:paraId="1DD4214B" w14:textId="77777777" w:rsidTr="0043369E">
        <w:trPr>
          <w:cantSplit/>
        </w:trPr>
        <w:tc>
          <w:tcPr>
            <w:tcW w:w="6470" w:type="dxa"/>
            <w:gridSpan w:val="6"/>
            <w:tcBorders>
              <w:top w:val="nil"/>
              <w:left w:val="nil"/>
              <w:bottom w:val="nil"/>
              <w:right w:val="nil"/>
            </w:tcBorders>
            <w:shd w:val="clear" w:color="auto" w:fill="FFFFFF"/>
          </w:tcPr>
          <w:p w14:paraId="313A1F6B"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lastRenderedPageBreak/>
              <w:t>Areyouawareofyourmentalwellbeingafterincreasedusageof</w:t>
            </w:r>
          </w:p>
        </w:tc>
      </w:tr>
      <w:tr w:rsidR="005B5B24" w:rsidRPr="00C15127" w14:paraId="35F464E9" w14:textId="77777777" w:rsidTr="0043369E">
        <w:trPr>
          <w:cantSplit/>
        </w:trPr>
        <w:tc>
          <w:tcPr>
            <w:tcW w:w="1470" w:type="dxa"/>
            <w:gridSpan w:val="2"/>
            <w:tcBorders>
              <w:top w:val="single" w:sz="16" w:space="0" w:color="000000"/>
              <w:left w:val="single" w:sz="16" w:space="0" w:color="000000"/>
              <w:bottom w:val="single" w:sz="16" w:space="0" w:color="000000"/>
              <w:right w:val="nil"/>
            </w:tcBorders>
            <w:shd w:val="clear" w:color="auto" w:fill="FFFFFF"/>
          </w:tcPr>
          <w:p w14:paraId="6E0DF06B" w14:textId="77777777" w:rsidR="005B5B24" w:rsidRPr="00C15127" w:rsidRDefault="005B5B24"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27CD1F3A"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0333AC32"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6" w:type="dxa"/>
            <w:tcBorders>
              <w:top w:val="single" w:sz="16" w:space="0" w:color="000000"/>
              <w:bottom w:val="single" w:sz="16" w:space="0" w:color="000000"/>
            </w:tcBorders>
            <w:shd w:val="clear" w:color="auto" w:fill="FFFFFF"/>
          </w:tcPr>
          <w:p w14:paraId="7061AF83"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8" w:type="dxa"/>
            <w:tcBorders>
              <w:top w:val="single" w:sz="16" w:space="0" w:color="000000"/>
              <w:bottom w:val="single" w:sz="16" w:space="0" w:color="000000"/>
              <w:right w:val="single" w:sz="16" w:space="0" w:color="000000"/>
            </w:tcBorders>
            <w:shd w:val="clear" w:color="auto" w:fill="FFFFFF"/>
          </w:tcPr>
          <w:p w14:paraId="6E971B04"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5B5B24" w:rsidRPr="00C15127" w14:paraId="4499E577" w14:textId="77777777" w:rsidTr="0043369E">
        <w:trPr>
          <w:cantSplit/>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14:paraId="7BD00D3E"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735" w:type="dxa"/>
            <w:tcBorders>
              <w:top w:val="single" w:sz="16" w:space="0" w:color="000000"/>
              <w:left w:val="nil"/>
              <w:bottom w:val="nil"/>
              <w:right w:val="single" w:sz="16" w:space="0" w:color="000000"/>
            </w:tcBorders>
            <w:shd w:val="clear" w:color="auto" w:fill="FFFFFF"/>
            <w:vAlign w:val="center"/>
          </w:tcPr>
          <w:p w14:paraId="7798F21D" w14:textId="77777777" w:rsidR="005B5B24" w:rsidRPr="00C15127" w:rsidRDefault="005B5B24"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418D46A2"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63DB97AE"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6" w:type="dxa"/>
            <w:tcBorders>
              <w:top w:val="single" w:sz="16" w:space="0" w:color="000000"/>
              <w:bottom w:val="nil"/>
            </w:tcBorders>
            <w:shd w:val="clear" w:color="auto" w:fill="FFFFFF"/>
          </w:tcPr>
          <w:p w14:paraId="7A56DE73"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8" w:type="dxa"/>
            <w:tcBorders>
              <w:top w:val="single" w:sz="16" w:space="0" w:color="000000"/>
              <w:bottom w:val="nil"/>
              <w:right w:val="single" w:sz="16" w:space="0" w:color="000000"/>
            </w:tcBorders>
            <w:shd w:val="clear" w:color="auto" w:fill="FFFFFF"/>
          </w:tcPr>
          <w:p w14:paraId="71A0E5B9"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5B5B24" w:rsidRPr="00C15127" w14:paraId="2070FA40" w14:textId="77777777" w:rsidTr="0043369E">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5F04D86D" w14:textId="77777777" w:rsidR="005B5B24" w:rsidRPr="00C15127" w:rsidRDefault="005B5B24"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57EFB167"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No</w:t>
            </w:r>
          </w:p>
        </w:tc>
        <w:tc>
          <w:tcPr>
            <w:tcW w:w="1147" w:type="dxa"/>
            <w:tcBorders>
              <w:top w:val="nil"/>
              <w:left w:val="single" w:sz="16" w:space="0" w:color="000000"/>
              <w:bottom w:val="nil"/>
            </w:tcBorders>
            <w:shd w:val="clear" w:color="auto" w:fill="FFFFFF"/>
          </w:tcPr>
          <w:p w14:paraId="21759429"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168</w:t>
            </w:r>
          </w:p>
        </w:tc>
        <w:tc>
          <w:tcPr>
            <w:tcW w:w="1009" w:type="dxa"/>
            <w:tcBorders>
              <w:top w:val="nil"/>
              <w:bottom w:val="nil"/>
            </w:tcBorders>
            <w:shd w:val="clear" w:color="auto" w:fill="FFFFFF"/>
          </w:tcPr>
          <w:p w14:paraId="36C1B745"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70.3</w:t>
            </w:r>
          </w:p>
        </w:tc>
        <w:tc>
          <w:tcPr>
            <w:tcW w:w="1376" w:type="dxa"/>
            <w:tcBorders>
              <w:top w:val="nil"/>
              <w:bottom w:val="nil"/>
            </w:tcBorders>
            <w:shd w:val="clear" w:color="auto" w:fill="FFFFFF"/>
          </w:tcPr>
          <w:p w14:paraId="40A0ABC1"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70.3</w:t>
            </w:r>
          </w:p>
        </w:tc>
        <w:tc>
          <w:tcPr>
            <w:tcW w:w="1468" w:type="dxa"/>
            <w:tcBorders>
              <w:top w:val="nil"/>
              <w:bottom w:val="nil"/>
              <w:right w:val="single" w:sz="16" w:space="0" w:color="000000"/>
            </w:tcBorders>
            <w:shd w:val="clear" w:color="auto" w:fill="FFFFFF"/>
          </w:tcPr>
          <w:p w14:paraId="6EE9F536"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71.1</w:t>
            </w:r>
          </w:p>
        </w:tc>
      </w:tr>
      <w:tr w:rsidR="005B5B24" w:rsidRPr="00C15127" w14:paraId="4EF92C29" w14:textId="77777777" w:rsidTr="0043369E">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293D36CD" w14:textId="77777777" w:rsidR="005B5B24" w:rsidRPr="00C15127" w:rsidRDefault="005B5B24"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nil"/>
              <w:right w:val="single" w:sz="16" w:space="0" w:color="000000"/>
            </w:tcBorders>
            <w:shd w:val="clear" w:color="auto" w:fill="FFFFFF"/>
            <w:vAlign w:val="center"/>
          </w:tcPr>
          <w:p w14:paraId="2C6C303D"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Yes</w:t>
            </w:r>
          </w:p>
        </w:tc>
        <w:tc>
          <w:tcPr>
            <w:tcW w:w="1147" w:type="dxa"/>
            <w:tcBorders>
              <w:top w:val="nil"/>
              <w:left w:val="single" w:sz="16" w:space="0" w:color="000000"/>
              <w:bottom w:val="nil"/>
            </w:tcBorders>
            <w:shd w:val="clear" w:color="auto" w:fill="FFFFFF"/>
          </w:tcPr>
          <w:p w14:paraId="4D835EDD"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69</w:t>
            </w:r>
          </w:p>
        </w:tc>
        <w:tc>
          <w:tcPr>
            <w:tcW w:w="1009" w:type="dxa"/>
            <w:tcBorders>
              <w:top w:val="nil"/>
              <w:bottom w:val="nil"/>
            </w:tcBorders>
            <w:shd w:val="clear" w:color="auto" w:fill="FFFFFF"/>
          </w:tcPr>
          <w:p w14:paraId="43DB21CC"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28.9</w:t>
            </w:r>
          </w:p>
        </w:tc>
        <w:tc>
          <w:tcPr>
            <w:tcW w:w="1376" w:type="dxa"/>
            <w:tcBorders>
              <w:top w:val="nil"/>
              <w:bottom w:val="nil"/>
            </w:tcBorders>
            <w:shd w:val="clear" w:color="auto" w:fill="FFFFFF"/>
          </w:tcPr>
          <w:p w14:paraId="48AC5CF6"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28.9</w:t>
            </w:r>
          </w:p>
        </w:tc>
        <w:tc>
          <w:tcPr>
            <w:tcW w:w="1468" w:type="dxa"/>
            <w:tcBorders>
              <w:top w:val="nil"/>
              <w:bottom w:val="nil"/>
              <w:right w:val="single" w:sz="16" w:space="0" w:color="000000"/>
            </w:tcBorders>
            <w:shd w:val="clear" w:color="auto" w:fill="FFFFFF"/>
          </w:tcPr>
          <w:p w14:paraId="177718A5"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5B5B24" w:rsidRPr="00C15127" w14:paraId="72EF0F56" w14:textId="77777777" w:rsidTr="0043369E">
        <w:trPr>
          <w:cantSplit/>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14:paraId="481FFFE7" w14:textId="77777777" w:rsidR="005B5B24" w:rsidRPr="00C15127" w:rsidRDefault="005B5B24"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735" w:type="dxa"/>
            <w:tcBorders>
              <w:top w:val="nil"/>
              <w:left w:val="nil"/>
              <w:bottom w:val="single" w:sz="16" w:space="0" w:color="000000"/>
              <w:right w:val="single" w:sz="16" w:space="0" w:color="000000"/>
            </w:tcBorders>
            <w:shd w:val="clear" w:color="auto" w:fill="FFFFFF"/>
            <w:vAlign w:val="center"/>
          </w:tcPr>
          <w:p w14:paraId="0EA9270C"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0A4BC0F1"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17359F44"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6" w:type="dxa"/>
            <w:tcBorders>
              <w:top w:val="nil"/>
              <w:bottom w:val="single" w:sz="16" w:space="0" w:color="000000"/>
            </w:tcBorders>
            <w:shd w:val="clear" w:color="auto" w:fill="FFFFFF"/>
          </w:tcPr>
          <w:p w14:paraId="7F2BB2A4" w14:textId="77777777" w:rsidR="005B5B24" w:rsidRPr="00C15127" w:rsidRDefault="005B5B24"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8" w:type="dxa"/>
            <w:tcBorders>
              <w:top w:val="nil"/>
              <w:bottom w:val="single" w:sz="16" w:space="0" w:color="000000"/>
              <w:right w:val="single" w:sz="16" w:space="0" w:color="000000"/>
            </w:tcBorders>
            <w:shd w:val="clear" w:color="auto" w:fill="FFFFFF"/>
          </w:tcPr>
          <w:p w14:paraId="4A712D98" w14:textId="77777777" w:rsidR="005B5B24" w:rsidRPr="00C15127" w:rsidRDefault="005B5B24" w:rsidP="00C15127">
            <w:pPr>
              <w:autoSpaceDE w:val="0"/>
              <w:autoSpaceDN w:val="0"/>
              <w:adjustRightInd w:val="0"/>
              <w:spacing w:after="0" w:line="360" w:lineRule="auto"/>
              <w:jc w:val="center"/>
              <w:rPr>
                <w:rFonts w:ascii="Times New Roman" w:hAnsi="Times New Roman" w:cs="Times New Roman"/>
                <w:sz w:val="24"/>
                <w:szCs w:val="24"/>
              </w:rPr>
            </w:pPr>
          </w:p>
        </w:tc>
      </w:tr>
    </w:tbl>
    <w:p w14:paraId="35A6D0C0" w14:textId="77777777" w:rsidR="00B54450" w:rsidRPr="00C15127" w:rsidRDefault="00B54450" w:rsidP="00C15127">
      <w:pPr>
        <w:spacing w:line="360" w:lineRule="auto"/>
        <w:jc w:val="both"/>
        <w:rPr>
          <w:rFonts w:ascii="Times New Roman" w:hAnsi="Times New Roman" w:cs="Times New Roman"/>
          <w:sz w:val="24"/>
          <w:szCs w:val="24"/>
        </w:rPr>
      </w:pPr>
    </w:p>
    <w:p w14:paraId="582C3E64" w14:textId="5BA32566" w:rsidR="005B5B24" w:rsidRPr="00C15127" w:rsidRDefault="009E07F7"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When asked about participants' mental well-being with excessive consumption of social media, 168 replied with ‘no’ whereas 69 answered with ‘yes’, showing that the majority of participants feel mental distress with its wide-scale consumption on a regular basis. </w:t>
      </w:r>
    </w:p>
    <w:p w14:paraId="3B7917CD" w14:textId="024B68AF" w:rsidR="00307A88" w:rsidRPr="00C15127" w:rsidRDefault="0043369E" w:rsidP="00C15127">
      <w:pPr>
        <w:pStyle w:val="Heading4"/>
        <w:spacing w:line="360" w:lineRule="auto"/>
        <w:rPr>
          <w:rFonts w:cs="Times New Roman"/>
          <w:szCs w:val="24"/>
        </w:rPr>
      </w:pPr>
      <w:r w:rsidRPr="00C15127">
        <w:rPr>
          <w:rFonts w:cs="Times New Roman"/>
          <w:szCs w:val="24"/>
        </w:rPr>
        <w:t xml:space="preserve">Table:16-Rules related to social media usage in homes </w:t>
      </w:r>
    </w:p>
    <w:p w14:paraId="21FBB115" w14:textId="77777777" w:rsidR="00C2229F" w:rsidRPr="00C15127" w:rsidRDefault="00C2229F" w:rsidP="00C15127">
      <w:pPr>
        <w:spacing w:line="360" w:lineRule="auto"/>
        <w:rPr>
          <w:rFonts w:ascii="Times New Roman" w:hAnsi="Times New Roman" w:cs="Times New Roman"/>
          <w:sz w:val="24"/>
          <w:szCs w:val="24"/>
        </w:rPr>
      </w:pPr>
    </w:p>
    <w:tbl>
      <w:tblPr>
        <w:tblW w:w="8184" w:type="dxa"/>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448"/>
        <w:gridCol w:w="1147"/>
        <w:gridCol w:w="1009"/>
        <w:gridCol w:w="1377"/>
        <w:gridCol w:w="1469"/>
      </w:tblGrid>
      <w:tr w:rsidR="00486D5A" w:rsidRPr="00C15127" w14:paraId="5AE0B252" w14:textId="77777777" w:rsidTr="00AA6207">
        <w:trPr>
          <w:cantSplit/>
        </w:trPr>
        <w:tc>
          <w:tcPr>
            <w:tcW w:w="8184" w:type="dxa"/>
            <w:gridSpan w:val="6"/>
            <w:tcBorders>
              <w:top w:val="nil"/>
              <w:left w:val="nil"/>
              <w:bottom w:val="nil"/>
              <w:right w:val="nil"/>
            </w:tcBorders>
            <w:shd w:val="clear" w:color="auto" w:fill="FFFFFF"/>
          </w:tcPr>
          <w:p w14:paraId="27D96ABE"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Regardingtheusageofsocialmediaarethereanyrulesinyour</w:t>
            </w:r>
          </w:p>
        </w:tc>
      </w:tr>
      <w:tr w:rsidR="00486D5A" w:rsidRPr="00C15127" w14:paraId="472E5A9F" w14:textId="77777777" w:rsidTr="00AA6207">
        <w:trPr>
          <w:cantSplit/>
        </w:trPr>
        <w:tc>
          <w:tcPr>
            <w:tcW w:w="3182" w:type="dxa"/>
            <w:gridSpan w:val="2"/>
            <w:tcBorders>
              <w:top w:val="single" w:sz="16" w:space="0" w:color="000000"/>
              <w:left w:val="single" w:sz="16" w:space="0" w:color="000000"/>
              <w:bottom w:val="single" w:sz="16" w:space="0" w:color="000000"/>
              <w:right w:val="nil"/>
            </w:tcBorders>
            <w:shd w:val="clear" w:color="auto" w:fill="FFFFFF"/>
          </w:tcPr>
          <w:p w14:paraId="7925CF93" w14:textId="77777777" w:rsidR="00486D5A" w:rsidRPr="00C15127" w:rsidRDefault="00486D5A"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3A9927CC"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20989E72"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1A032D05"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06E2D5BD"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486D5A" w:rsidRPr="00C15127" w14:paraId="37D8A21F" w14:textId="77777777" w:rsidTr="00AA620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585770FC"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2448" w:type="dxa"/>
            <w:tcBorders>
              <w:top w:val="single" w:sz="16" w:space="0" w:color="000000"/>
              <w:left w:val="nil"/>
              <w:bottom w:val="nil"/>
              <w:right w:val="single" w:sz="16" w:space="0" w:color="000000"/>
            </w:tcBorders>
            <w:shd w:val="clear" w:color="auto" w:fill="FFFFFF"/>
            <w:vAlign w:val="center"/>
          </w:tcPr>
          <w:p w14:paraId="2D964A9D" w14:textId="77777777" w:rsidR="00486D5A" w:rsidRPr="00C15127" w:rsidRDefault="00486D5A"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79B9456B"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53A918A6"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19237F09"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01CD30E0"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486D5A" w:rsidRPr="00C15127" w14:paraId="2AD9A6CB" w14:textId="77777777" w:rsidTr="00AA620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0CD04134" w14:textId="77777777" w:rsidR="00486D5A" w:rsidRPr="00C15127" w:rsidRDefault="00486D5A"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2C622C60"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No boundaries on usage or access</w:t>
            </w:r>
          </w:p>
        </w:tc>
        <w:tc>
          <w:tcPr>
            <w:tcW w:w="1147" w:type="dxa"/>
            <w:tcBorders>
              <w:top w:val="nil"/>
              <w:left w:val="single" w:sz="16" w:space="0" w:color="000000"/>
              <w:bottom w:val="nil"/>
            </w:tcBorders>
            <w:shd w:val="clear" w:color="auto" w:fill="FFFFFF"/>
          </w:tcPr>
          <w:p w14:paraId="4D4D3976"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71</w:t>
            </w:r>
          </w:p>
        </w:tc>
        <w:tc>
          <w:tcPr>
            <w:tcW w:w="1009" w:type="dxa"/>
            <w:tcBorders>
              <w:top w:val="nil"/>
              <w:bottom w:val="nil"/>
            </w:tcBorders>
            <w:shd w:val="clear" w:color="auto" w:fill="FFFFFF"/>
          </w:tcPr>
          <w:p w14:paraId="26A254DC"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29.7</w:t>
            </w:r>
          </w:p>
        </w:tc>
        <w:tc>
          <w:tcPr>
            <w:tcW w:w="1377" w:type="dxa"/>
            <w:tcBorders>
              <w:top w:val="nil"/>
              <w:bottom w:val="nil"/>
            </w:tcBorders>
            <w:shd w:val="clear" w:color="auto" w:fill="FFFFFF"/>
          </w:tcPr>
          <w:p w14:paraId="3C9E5277"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29.7</w:t>
            </w:r>
          </w:p>
        </w:tc>
        <w:tc>
          <w:tcPr>
            <w:tcW w:w="1469" w:type="dxa"/>
            <w:tcBorders>
              <w:top w:val="nil"/>
              <w:bottom w:val="nil"/>
              <w:right w:val="single" w:sz="16" w:space="0" w:color="000000"/>
            </w:tcBorders>
            <w:shd w:val="clear" w:color="auto" w:fill="FFFFFF"/>
          </w:tcPr>
          <w:p w14:paraId="20CE7134"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30.5</w:t>
            </w:r>
          </w:p>
        </w:tc>
      </w:tr>
      <w:tr w:rsidR="00486D5A" w:rsidRPr="00C15127" w14:paraId="13D4AF58" w14:textId="77777777" w:rsidTr="00AA620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AE0777C" w14:textId="77777777" w:rsidR="00486D5A" w:rsidRPr="00C15127" w:rsidRDefault="00486D5A"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1054C3AA"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Social media sites need permission</w:t>
            </w:r>
          </w:p>
        </w:tc>
        <w:tc>
          <w:tcPr>
            <w:tcW w:w="1147" w:type="dxa"/>
            <w:tcBorders>
              <w:top w:val="nil"/>
              <w:left w:val="single" w:sz="16" w:space="0" w:color="000000"/>
              <w:bottom w:val="nil"/>
            </w:tcBorders>
            <w:shd w:val="clear" w:color="auto" w:fill="FFFFFF"/>
          </w:tcPr>
          <w:p w14:paraId="1EE30EBA"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110</w:t>
            </w:r>
          </w:p>
        </w:tc>
        <w:tc>
          <w:tcPr>
            <w:tcW w:w="1009" w:type="dxa"/>
            <w:tcBorders>
              <w:top w:val="nil"/>
              <w:bottom w:val="nil"/>
            </w:tcBorders>
            <w:shd w:val="clear" w:color="auto" w:fill="FFFFFF"/>
          </w:tcPr>
          <w:p w14:paraId="07B8B15E"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46.0</w:t>
            </w:r>
          </w:p>
        </w:tc>
        <w:tc>
          <w:tcPr>
            <w:tcW w:w="1377" w:type="dxa"/>
            <w:tcBorders>
              <w:top w:val="nil"/>
              <w:bottom w:val="nil"/>
            </w:tcBorders>
            <w:shd w:val="clear" w:color="auto" w:fill="FFFFFF"/>
          </w:tcPr>
          <w:p w14:paraId="537914AD"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46.0</w:t>
            </w:r>
          </w:p>
        </w:tc>
        <w:tc>
          <w:tcPr>
            <w:tcW w:w="1469" w:type="dxa"/>
            <w:tcBorders>
              <w:top w:val="nil"/>
              <w:bottom w:val="nil"/>
              <w:right w:val="single" w:sz="16" w:space="0" w:color="000000"/>
            </w:tcBorders>
            <w:shd w:val="clear" w:color="auto" w:fill="FFFFFF"/>
          </w:tcPr>
          <w:p w14:paraId="671B0D28"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76.6</w:t>
            </w:r>
          </w:p>
        </w:tc>
      </w:tr>
      <w:tr w:rsidR="00486D5A" w:rsidRPr="00C15127" w14:paraId="423A9C71" w14:textId="77777777" w:rsidTr="00AA620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61578774" w14:textId="77777777" w:rsidR="00486D5A" w:rsidRPr="00C15127" w:rsidRDefault="00486D5A"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nil"/>
              <w:right w:val="single" w:sz="16" w:space="0" w:color="000000"/>
            </w:tcBorders>
            <w:shd w:val="clear" w:color="auto" w:fill="FFFFFF"/>
            <w:vAlign w:val="center"/>
          </w:tcPr>
          <w:p w14:paraId="75F447BA"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Social medial access occasionally denied</w:t>
            </w:r>
          </w:p>
        </w:tc>
        <w:tc>
          <w:tcPr>
            <w:tcW w:w="1147" w:type="dxa"/>
            <w:tcBorders>
              <w:top w:val="nil"/>
              <w:left w:val="single" w:sz="16" w:space="0" w:color="000000"/>
              <w:bottom w:val="nil"/>
            </w:tcBorders>
            <w:shd w:val="clear" w:color="auto" w:fill="FFFFFF"/>
          </w:tcPr>
          <w:p w14:paraId="37709B90"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56</w:t>
            </w:r>
          </w:p>
        </w:tc>
        <w:tc>
          <w:tcPr>
            <w:tcW w:w="1009" w:type="dxa"/>
            <w:tcBorders>
              <w:top w:val="nil"/>
              <w:bottom w:val="nil"/>
            </w:tcBorders>
            <w:shd w:val="clear" w:color="auto" w:fill="FFFFFF"/>
          </w:tcPr>
          <w:p w14:paraId="760CB9DA"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23.4</w:t>
            </w:r>
          </w:p>
        </w:tc>
        <w:tc>
          <w:tcPr>
            <w:tcW w:w="1377" w:type="dxa"/>
            <w:tcBorders>
              <w:top w:val="nil"/>
              <w:bottom w:val="nil"/>
            </w:tcBorders>
            <w:shd w:val="clear" w:color="auto" w:fill="FFFFFF"/>
          </w:tcPr>
          <w:p w14:paraId="6142D887"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23.4</w:t>
            </w:r>
          </w:p>
        </w:tc>
        <w:tc>
          <w:tcPr>
            <w:tcW w:w="1469" w:type="dxa"/>
            <w:tcBorders>
              <w:top w:val="nil"/>
              <w:bottom w:val="nil"/>
              <w:right w:val="single" w:sz="16" w:space="0" w:color="000000"/>
            </w:tcBorders>
            <w:shd w:val="clear" w:color="auto" w:fill="FFFFFF"/>
          </w:tcPr>
          <w:p w14:paraId="5C79A84E"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486D5A" w:rsidRPr="00C15127" w14:paraId="52BD9890" w14:textId="77777777" w:rsidTr="00AA6207">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D90684D" w14:textId="77777777" w:rsidR="00486D5A" w:rsidRPr="00C15127" w:rsidRDefault="00486D5A"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448" w:type="dxa"/>
            <w:tcBorders>
              <w:top w:val="nil"/>
              <w:left w:val="nil"/>
              <w:bottom w:val="single" w:sz="16" w:space="0" w:color="000000"/>
              <w:right w:val="single" w:sz="16" w:space="0" w:color="000000"/>
            </w:tcBorders>
            <w:shd w:val="clear" w:color="auto" w:fill="FFFFFF"/>
            <w:vAlign w:val="center"/>
          </w:tcPr>
          <w:p w14:paraId="07FE363B"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3E732A42"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632901FD"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373E22D9" w14:textId="77777777" w:rsidR="00486D5A" w:rsidRPr="00C15127" w:rsidRDefault="00486D5A"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65CBB3CC" w14:textId="77777777" w:rsidR="00486D5A" w:rsidRPr="00C15127" w:rsidRDefault="00486D5A" w:rsidP="00C15127">
            <w:pPr>
              <w:autoSpaceDE w:val="0"/>
              <w:autoSpaceDN w:val="0"/>
              <w:adjustRightInd w:val="0"/>
              <w:spacing w:after="0" w:line="360" w:lineRule="auto"/>
              <w:jc w:val="center"/>
              <w:rPr>
                <w:rFonts w:ascii="Times New Roman" w:hAnsi="Times New Roman" w:cs="Times New Roman"/>
                <w:sz w:val="24"/>
                <w:szCs w:val="24"/>
              </w:rPr>
            </w:pPr>
          </w:p>
        </w:tc>
      </w:tr>
    </w:tbl>
    <w:p w14:paraId="4E92A507" w14:textId="77777777" w:rsidR="00486D5A" w:rsidRPr="00C15127" w:rsidRDefault="00486D5A" w:rsidP="00C15127">
      <w:pPr>
        <w:autoSpaceDE w:val="0"/>
        <w:autoSpaceDN w:val="0"/>
        <w:adjustRightInd w:val="0"/>
        <w:spacing w:after="0" w:line="360" w:lineRule="auto"/>
        <w:jc w:val="center"/>
        <w:rPr>
          <w:rFonts w:ascii="Times New Roman" w:hAnsi="Times New Roman" w:cs="Times New Roman"/>
          <w:sz w:val="24"/>
          <w:szCs w:val="24"/>
        </w:rPr>
      </w:pPr>
    </w:p>
    <w:p w14:paraId="64A87F83" w14:textId="7F84D9AA" w:rsidR="00AA6207" w:rsidRPr="00C15127" w:rsidRDefault="00B54450"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When asked about any regulations implied at participants' homes regarding the consumption of social media applications, 110 participants mentioned that they require authorization from their family members while consuming social media sites. Additionally, 71 participants outlined that </w:t>
      </w:r>
      <w:r w:rsidRPr="00C15127">
        <w:rPr>
          <w:rFonts w:ascii="Times New Roman" w:hAnsi="Times New Roman" w:cs="Times New Roman"/>
          <w:sz w:val="24"/>
          <w:szCs w:val="24"/>
        </w:rPr>
        <w:lastRenderedPageBreak/>
        <w:t xml:space="preserve">there exist no restrictions on the consumption of social media sites. In addition, 56 participants mentioned that on an occasional basis, social media sites are denied. </w:t>
      </w:r>
    </w:p>
    <w:p w14:paraId="128D1948" w14:textId="345879E7" w:rsidR="00307A88" w:rsidRPr="00C15127" w:rsidRDefault="00311A8A" w:rsidP="00C15127">
      <w:pPr>
        <w:pStyle w:val="Heading4"/>
        <w:spacing w:line="360" w:lineRule="auto"/>
        <w:rPr>
          <w:rFonts w:cs="Times New Roman"/>
          <w:szCs w:val="24"/>
        </w:rPr>
      </w:pPr>
      <w:r w:rsidRPr="00C15127">
        <w:rPr>
          <w:rFonts w:cs="Times New Roman"/>
          <w:szCs w:val="24"/>
        </w:rPr>
        <w:t>Table:17-Relationship with parents</w:t>
      </w:r>
      <w:r w:rsidR="00623D2C" w:rsidRPr="00C15127">
        <w:rPr>
          <w:rFonts w:cs="Times New Roman"/>
          <w:szCs w:val="24"/>
        </w:rPr>
        <w:t xml:space="preserve"> </w:t>
      </w:r>
      <w:r w:rsidRPr="00C15127">
        <w:rPr>
          <w:rFonts w:cs="Times New Roman"/>
          <w:szCs w:val="24"/>
        </w:rPr>
        <w:t xml:space="preserve">on social media platforms </w:t>
      </w:r>
      <w:r w:rsidR="00623D2C" w:rsidRPr="00C15127">
        <w:rPr>
          <w:rFonts w:cs="Times New Roman"/>
          <w:szCs w:val="24"/>
        </w:rPr>
        <w:t xml:space="preserve"> </w:t>
      </w:r>
    </w:p>
    <w:p w14:paraId="4149559B" w14:textId="77777777" w:rsidR="00C2229F" w:rsidRPr="00C15127" w:rsidRDefault="00C2229F" w:rsidP="00C15127">
      <w:pPr>
        <w:spacing w:line="360" w:lineRule="auto"/>
        <w:rPr>
          <w:rFonts w:ascii="Times New Roman" w:hAnsi="Times New Roman" w:cs="Times New Roman"/>
          <w:sz w:val="24"/>
          <w:szCs w:val="24"/>
        </w:rPr>
      </w:pPr>
    </w:p>
    <w:tbl>
      <w:tblPr>
        <w:tblW w:w="8000" w:type="dxa"/>
        <w:tblInd w:w="6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2264"/>
        <w:gridCol w:w="1147"/>
        <w:gridCol w:w="1009"/>
        <w:gridCol w:w="1377"/>
        <w:gridCol w:w="1469"/>
      </w:tblGrid>
      <w:tr w:rsidR="00DA4CAD" w:rsidRPr="00C15127" w14:paraId="746CA296" w14:textId="77777777" w:rsidTr="002D2911">
        <w:trPr>
          <w:cantSplit/>
        </w:trPr>
        <w:tc>
          <w:tcPr>
            <w:tcW w:w="8000" w:type="dxa"/>
            <w:gridSpan w:val="6"/>
            <w:tcBorders>
              <w:top w:val="nil"/>
              <w:left w:val="nil"/>
              <w:bottom w:val="nil"/>
              <w:right w:val="nil"/>
            </w:tcBorders>
            <w:shd w:val="clear" w:color="auto" w:fill="FFFFFF"/>
          </w:tcPr>
          <w:p w14:paraId="2393B3FC"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b/>
                <w:bCs/>
                <w:color w:val="000000"/>
                <w:sz w:val="24"/>
                <w:szCs w:val="24"/>
              </w:rPr>
              <w:t>Howisyourrelationshipwithyourparentsonsocialmediaplatf</w:t>
            </w:r>
          </w:p>
        </w:tc>
      </w:tr>
      <w:tr w:rsidR="00DA4CAD" w:rsidRPr="00C15127" w14:paraId="117C8236" w14:textId="77777777" w:rsidTr="002D2911">
        <w:trPr>
          <w:cantSplit/>
        </w:trPr>
        <w:tc>
          <w:tcPr>
            <w:tcW w:w="2998" w:type="dxa"/>
            <w:gridSpan w:val="2"/>
            <w:tcBorders>
              <w:top w:val="single" w:sz="16" w:space="0" w:color="000000"/>
              <w:left w:val="single" w:sz="16" w:space="0" w:color="000000"/>
              <w:bottom w:val="single" w:sz="16" w:space="0" w:color="000000"/>
              <w:right w:val="nil"/>
            </w:tcBorders>
            <w:shd w:val="clear" w:color="auto" w:fill="FFFFFF"/>
          </w:tcPr>
          <w:p w14:paraId="06A63EBF" w14:textId="77777777" w:rsidR="00DA4CAD" w:rsidRPr="00C15127" w:rsidRDefault="00DA4CAD"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single" w:sz="16" w:space="0" w:color="000000"/>
            </w:tcBorders>
            <w:shd w:val="clear" w:color="auto" w:fill="FFFFFF"/>
          </w:tcPr>
          <w:p w14:paraId="32C1C83B"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Frequency</w:t>
            </w:r>
          </w:p>
        </w:tc>
        <w:tc>
          <w:tcPr>
            <w:tcW w:w="1009" w:type="dxa"/>
            <w:tcBorders>
              <w:top w:val="single" w:sz="16" w:space="0" w:color="000000"/>
              <w:bottom w:val="single" w:sz="16" w:space="0" w:color="000000"/>
            </w:tcBorders>
            <w:shd w:val="clear" w:color="auto" w:fill="FFFFFF"/>
          </w:tcPr>
          <w:p w14:paraId="4F2B44AB"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Percent</w:t>
            </w:r>
          </w:p>
        </w:tc>
        <w:tc>
          <w:tcPr>
            <w:tcW w:w="1377" w:type="dxa"/>
            <w:tcBorders>
              <w:top w:val="single" w:sz="16" w:space="0" w:color="000000"/>
              <w:bottom w:val="single" w:sz="16" w:space="0" w:color="000000"/>
            </w:tcBorders>
            <w:shd w:val="clear" w:color="auto" w:fill="FFFFFF"/>
          </w:tcPr>
          <w:p w14:paraId="49F627AA"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 Percent</w:t>
            </w:r>
          </w:p>
        </w:tc>
        <w:tc>
          <w:tcPr>
            <w:tcW w:w="1469" w:type="dxa"/>
            <w:tcBorders>
              <w:top w:val="single" w:sz="16" w:space="0" w:color="000000"/>
              <w:bottom w:val="single" w:sz="16" w:space="0" w:color="000000"/>
              <w:right w:val="single" w:sz="16" w:space="0" w:color="000000"/>
            </w:tcBorders>
            <w:shd w:val="clear" w:color="auto" w:fill="FFFFFF"/>
          </w:tcPr>
          <w:p w14:paraId="035C92E8"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Cumulative Percent</w:t>
            </w:r>
          </w:p>
        </w:tc>
      </w:tr>
      <w:tr w:rsidR="00DA4CAD" w:rsidRPr="00C15127" w14:paraId="71337518" w14:textId="77777777" w:rsidTr="002D2911">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14:paraId="709C005F"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Valid</w:t>
            </w:r>
          </w:p>
        </w:tc>
        <w:tc>
          <w:tcPr>
            <w:tcW w:w="2264" w:type="dxa"/>
            <w:tcBorders>
              <w:top w:val="single" w:sz="16" w:space="0" w:color="000000"/>
              <w:left w:val="nil"/>
              <w:bottom w:val="nil"/>
              <w:right w:val="single" w:sz="16" w:space="0" w:color="000000"/>
            </w:tcBorders>
            <w:shd w:val="clear" w:color="auto" w:fill="FFFFFF"/>
            <w:vAlign w:val="center"/>
          </w:tcPr>
          <w:p w14:paraId="2BC7238A" w14:textId="77777777" w:rsidR="00DA4CAD" w:rsidRPr="00C15127" w:rsidRDefault="00DA4CAD" w:rsidP="00C15127">
            <w:pPr>
              <w:autoSpaceDE w:val="0"/>
              <w:autoSpaceDN w:val="0"/>
              <w:adjustRightInd w:val="0"/>
              <w:spacing w:after="0" w:line="360" w:lineRule="auto"/>
              <w:jc w:val="center"/>
              <w:rPr>
                <w:rFonts w:ascii="Times New Roman" w:hAnsi="Times New Roman" w:cs="Times New Roman"/>
                <w:sz w:val="24"/>
                <w:szCs w:val="24"/>
              </w:rPr>
            </w:pPr>
          </w:p>
        </w:tc>
        <w:tc>
          <w:tcPr>
            <w:tcW w:w="1147" w:type="dxa"/>
            <w:tcBorders>
              <w:top w:val="single" w:sz="16" w:space="0" w:color="000000"/>
              <w:left w:val="single" w:sz="16" w:space="0" w:color="000000"/>
              <w:bottom w:val="nil"/>
            </w:tcBorders>
            <w:shd w:val="clear" w:color="auto" w:fill="FFFFFF"/>
          </w:tcPr>
          <w:p w14:paraId="11AB35AF"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w:t>
            </w:r>
          </w:p>
        </w:tc>
        <w:tc>
          <w:tcPr>
            <w:tcW w:w="1009" w:type="dxa"/>
            <w:tcBorders>
              <w:top w:val="single" w:sz="16" w:space="0" w:color="000000"/>
              <w:bottom w:val="nil"/>
            </w:tcBorders>
            <w:shd w:val="clear" w:color="auto" w:fill="FFFFFF"/>
          </w:tcPr>
          <w:p w14:paraId="7037382A"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377" w:type="dxa"/>
            <w:tcBorders>
              <w:top w:val="single" w:sz="16" w:space="0" w:color="000000"/>
              <w:bottom w:val="nil"/>
            </w:tcBorders>
            <w:shd w:val="clear" w:color="auto" w:fill="FFFFFF"/>
          </w:tcPr>
          <w:p w14:paraId="117288F0"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c>
          <w:tcPr>
            <w:tcW w:w="1469" w:type="dxa"/>
            <w:tcBorders>
              <w:top w:val="single" w:sz="16" w:space="0" w:color="000000"/>
              <w:bottom w:val="nil"/>
              <w:right w:val="single" w:sz="16" w:space="0" w:color="000000"/>
            </w:tcBorders>
            <w:shd w:val="clear" w:color="auto" w:fill="FFFFFF"/>
          </w:tcPr>
          <w:p w14:paraId="71FC2565"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.8</w:t>
            </w:r>
          </w:p>
        </w:tc>
      </w:tr>
      <w:tr w:rsidR="00DA4CAD" w:rsidRPr="00C15127" w14:paraId="738A9DC6" w14:textId="77777777" w:rsidTr="002D2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5E201F04" w14:textId="77777777" w:rsidR="00DA4CAD" w:rsidRPr="00C15127" w:rsidRDefault="00DA4CAD"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64" w:type="dxa"/>
            <w:tcBorders>
              <w:top w:val="nil"/>
              <w:left w:val="nil"/>
              <w:bottom w:val="nil"/>
              <w:right w:val="single" w:sz="16" w:space="0" w:color="000000"/>
            </w:tcBorders>
            <w:shd w:val="clear" w:color="auto" w:fill="FFFFFF"/>
            <w:vAlign w:val="center"/>
          </w:tcPr>
          <w:p w14:paraId="1152BBB1"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Always connected</w:t>
            </w:r>
          </w:p>
        </w:tc>
        <w:tc>
          <w:tcPr>
            <w:tcW w:w="1147" w:type="dxa"/>
            <w:tcBorders>
              <w:top w:val="nil"/>
              <w:left w:val="single" w:sz="16" w:space="0" w:color="000000"/>
              <w:bottom w:val="nil"/>
            </w:tcBorders>
            <w:shd w:val="clear" w:color="auto" w:fill="FFFFFF"/>
          </w:tcPr>
          <w:p w14:paraId="2DF7239C"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62</w:t>
            </w:r>
          </w:p>
        </w:tc>
        <w:tc>
          <w:tcPr>
            <w:tcW w:w="1009" w:type="dxa"/>
            <w:tcBorders>
              <w:top w:val="nil"/>
              <w:bottom w:val="nil"/>
            </w:tcBorders>
            <w:shd w:val="clear" w:color="auto" w:fill="FFFFFF"/>
          </w:tcPr>
          <w:p w14:paraId="7D1DD4E3"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25.9</w:t>
            </w:r>
          </w:p>
        </w:tc>
        <w:tc>
          <w:tcPr>
            <w:tcW w:w="1377" w:type="dxa"/>
            <w:tcBorders>
              <w:top w:val="nil"/>
              <w:bottom w:val="nil"/>
            </w:tcBorders>
            <w:shd w:val="clear" w:color="auto" w:fill="FFFFFF"/>
          </w:tcPr>
          <w:p w14:paraId="7C7CF1A9"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25.9</w:t>
            </w:r>
          </w:p>
        </w:tc>
        <w:tc>
          <w:tcPr>
            <w:tcW w:w="1469" w:type="dxa"/>
            <w:tcBorders>
              <w:top w:val="nil"/>
              <w:bottom w:val="nil"/>
              <w:right w:val="single" w:sz="16" w:space="0" w:color="000000"/>
            </w:tcBorders>
            <w:shd w:val="clear" w:color="auto" w:fill="FFFFFF"/>
          </w:tcPr>
          <w:p w14:paraId="604FE17F"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26.8</w:t>
            </w:r>
          </w:p>
        </w:tc>
      </w:tr>
      <w:tr w:rsidR="00DA4CAD" w:rsidRPr="00C15127" w14:paraId="5FA9F908" w14:textId="77777777" w:rsidTr="002D2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27D3B090" w14:textId="77777777" w:rsidR="00DA4CAD" w:rsidRPr="00C15127" w:rsidRDefault="00DA4CAD"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64" w:type="dxa"/>
            <w:tcBorders>
              <w:top w:val="nil"/>
              <w:left w:val="nil"/>
              <w:bottom w:val="nil"/>
              <w:right w:val="single" w:sz="16" w:space="0" w:color="000000"/>
            </w:tcBorders>
            <w:shd w:val="clear" w:color="auto" w:fill="FFFFFF"/>
            <w:vAlign w:val="center"/>
          </w:tcPr>
          <w:p w14:paraId="7F2952E9"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Never connected</w:t>
            </w:r>
          </w:p>
        </w:tc>
        <w:tc>
          <w:tcPr>
            <w:tcW w:w="1147" w:type="dxa"/>
            <w:tcBorders>
              <w:top w:val="nil"/>
              <w:left w:val="single" w:sz="16" w:space="0" w:color="000000"/>
              <w:bottom w:val="nil"/>
            </w:tcBorders>
            <w:shd w:val="clear" w:color="auto" w:fill="FFFFFF"/>
          </w:tcPr>
          <w:p w14:paraId="6F5EA33C"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57</w:t>
            </w:r>
          </w:p>
        </w:tc>
        <w:tc>
          <w:tcPr>
            <w:tcW w:w="1009" w:type="dxa"/>
            <w:tcBorders>
              <w:top w:val="nil"/>
              <w:bottom w:val="nil"/>
            </w:tcBorders>
            <w:shd w:val="clear" w:color="auto" w:fill="FFFFFF"/>
          </w:tcPr>
          <w:p w14:paraId="1CA938E6"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23.8</w:t>
            </w:r>
          </w:p>
        </w:tc>
        <w:tc>
          <w:tcPr>
            <w:tcW w:w="1377" w:type="dxa"/>
            <w:tcBorders>
              <w:top w:val="nil"/>
              <w:bottom w:val="nil"/>
            </w:tcBorders>
            <w:shd w:val="clear" w:color="auto" w:fill="FFFFFF"/>
          </w:tcPr>
          <w:p w14:paraId="22F88C06"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23.8</w:t>
            </w:r>
          </w:p>
        </w:tc>
        <w:tc>
          <w:tcPr>
            <w:tcW w:w="1469" w:type="dxa"/>
            <w:tcBorders>
              <w:top w:val="nil"/>
              <w:bottom w:val="nil"/>
              <w:right w:val="single" w:sz="16" w:space="0" w:color="000000"/>
            </w:tcBorders>
            <w:shd w:val="clear" w:color="auto" w:fill="FFFFFF"/>
          </w:tcPr>
          <w:p w14:paraId="34208C0F"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50.6</w:t>
            </w:r>
          </w:p>
        </w:tc>
      </w:tr>
      <w:tr w:rsidR="00DA4CAD" w:rsidRPr="00C15127" w14:paraId="4DA2E8A1" w14:textId="77777777" w:rsidTr="002D2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16C3A317" w14:textId="77777777" w:rsidR="00DA4CAD" w:rsidRPr="00C15127" w:rsidRDefault="00DA4CAD"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64" w:type="dxa"/>
            <w:tcBorders>
              <w:top w:val="nil"/>
              <w:left w:val="nil"/>
              <w:bottom w:val="nil"/>
              <w:right w:val="single" w:sz="16" w:space="0" w:color="000000"/>
            </w:tcBorders>
            <w:shd w:val="clear" w:color="auto" w:fill="FFFFFF"/>
            <w:vAlign w:val="center"/>
          </w:tcPr>
          <w:p w14:paraId="6A547482"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Occasionally connected</w:t>
            </w:r>
          </w:p>
        </w:tc>
        <w:tc>
          <w:tcPr>
            <w:tcW w:w="1147" w:type="dxa"/>
            <w:tcBorders>
              <w:top w:val="nil"/>
              <w:left w:val="single" w:sz="16" w:space="0" w:color="000000"/>
              <w:bottom w:val="nil"/>
            </w:tcBorders>
            <w:shd w:val="clear" w:color="auto" w:fill="FFFFFF"/>
          </w:tcPr>
          <w:p w14:paraId="4506802F"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118</w:t>
            </w:r>
          </w:p>
        </w:tc>
        <w:tc>
          <w:tcPr>
            <w:tcW w:w="1009" w:type="dxa"/>
            <w:tcBorders>
              <w:top w:val="nil"/>
              <w:bottom w:val="nil"/>
            </w:tcBorders>
            <w:shd w:val="clear" w:color="auto" w:fill="FFFFFF"/>
          </w:tcPr>
          <w:p w14:paraId="25706690"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49.4</w:t>
            </w:r>
          </w:p>
        </w:tc>
        <w:tc>
          <w:tcPr>
            <w:tcW w:w="1377" w:type="dxa"/>
            <w:tcBorders>
              <w:top w:val="nil"/>
              <w:bottom w:val="nil"/>
            </w:tcBorders>
            <w:shd w:val="clear" w:color="auto" w:fill="FFFFFF"/>
          </w:tcPr>
          <w:p w14:paraId="641B73D5"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49.4</w:t>
            </w:r>
          </w:p>
        </w:tc>
        <w:tc>
          <w:tcPr>
            <w:tcW w:w="1469" w:type="dxa"/>
            <w:tcBorders>
              <w:top w:val="nil"/>
              <w:bottom w:val="nil"/>
              <w:right w:val="single" w:sz="16" w:space="0" w:color="000000"/>
            </w:tcBorders>
            <w:shd w:val="clear" w:color="auto" w:fill="FFFFFF"/>
          </w:tcPr>
          <w:p w14:paraId="0C37A433"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r>
      <w:tr w:rsidR="00DA4CAD" w:rsidRPr="00C15127" w14:paraId="76E352D1" w14:textId="77777777" w:rsidTr="002D2911">
        <w:trPr>
          <w:cantSplit/>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14:paraId="7DC359DA" w14:textId="77777777" w:rsidR="00DA4CAD" w:rsidRPr="00C15127" w:rsidRDefault="00DA4CAD" w:rsidP="00C15127">
            <w:pPr>
              <w:autoSpaceDE w:val="0"/>
              <w:autoSpaceDN w:val="0"/>
              <w:adjustRightInd w:val="0"/>
              <w:spacing w:after="0" w:line="360" w:lineRule="auto"/>
              <w:jc w:val="center"/>
              <w:rPr>
                <w:rFonts w:ascii="Times New Roman" w:hAnsi="Times New Roman" w:cs="Times New Roman"/>
                <w:color w:val="000000"/>
                <w:sz w:val="24"/>
                <w:szCs w:val="24"/>
              </w:rPr>
            </w:pPr>
          </w:p>
        </w:tc>
        <w:tc>
          <w:tcPr>
            <w:tcW w:w="2264" w:type="dxa"/>
            <w:tcBorders>
              <w:top w:val="nil"/>
              <w:left w:val="nil"/>
              <w:bottom w:val="single" w:sz="16" w:space="0" w:color="000000"/>
              <w:right w:val="single" w:sz="16" w:space="0" w:color="000000"/>
            </w:tcBorders>
            <w:shd w:val="clear" w:color="auto" w:fill="FFFFFF"/>
            <w:vAlign w:val="center"/>
          </w:tcPr>
          <w:p w14:paraId="4A5AF994"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Total</w:t>
            </w:r>
          </w:p>
        </w:tc>
        <w:tc>
          <w:tcPr>
            <w:tcW w:w="1147" w:type="dxa"/>
            <w:tcBorders>
              <w:top w:val="nil"/>
              <w:left w:val="single" w:sz="16" w:space="0" w:color="000000"/>
              <w:bottom w:val="single" w:sz="16" w:space="0" w:color="000000"/>
            </w:tcBorders>
            <w:shd w:val="clear" w:color="auto" w:fill="FFFFFF"/>
          </w:tcPr>
          <w:p w14:paraId="1F25867F"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239</w:t>
            </w:r>
          </w:p>
        </w:tc>
        <w:tc>
          <w:tcPr>
            <w:tcW w:w="1009" w:type="dxa"/>
            <w:tcBorders>
              <w:top w:val="nil"/>
              <w:bottom w:val="single" w:sz="16" w:space="0" w:color="000000"/>
            </w:tcBorders>
            <w:shd w:val="clear" w:color="auto" w:fill="FFFFFF"/>
          </w:tcPr>
          <w:p w14:paraId="7DA586E8"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377" w:type="dxa"/>
            <w:tcBorders>
              <w:top w:val="nil"/>
              <w:bottom w:val="single" w:sz="16" w:space="0" w:color="000000"/>
            </w:tcBorders>
            <w:shd w:val="clear" w:color="auto" w:fill="FFFFFF"/>
          </w:tcPr>
          <w:p w14:paraId="52356B24" w14:textId="77777777" w:rsidR="00DA4CAD" w:rsidRPr="00C15127" w:rsidRDefault="00DA4CAD" w:rsidP="00C15127">
            <w:pPr>
              <w:autoSpaceDE w:val="0"/>
              <w:autoSpaceDN w:val="0"/>
              <w:adjustRightInd w:val="0"/>
              <w:spacing w:after="0" w:line="360" w:lineRule="auto"/>
              <w:ind w:left="60" w:right="60"/>
              <w:jc w:val="center"/>
              <w:rPr>
                <w:rFonts w:ascii="Times New Roman" w:hAnsi="Times New Roman" w:cs="Times New Roman"/>
                <w:color w:val="000000"/>
                <w:sz w:val="24"/>
                <w:szCs w:val="24"/>
              </w:rPr>
            </w:pPr>
            <w:r w:rsidRPr="00C15127">
              <w:rPr>
                <w:rFonts w:ascii="Times New Roman" w:hAnsi="Times New Roman" w:cs="Times New Roman"/>
                <w:color w:val="000000"/>
                <w:sz w:val="24"/>
                <w:szCs w:val="24"/>
              </w:rPr>
              <w:t>100.0</w:t>
            </w:r>
          </w:p>
        </w:tc>
        <w:tc>
          <w:tcPr>
            <w:tcW w:w="1469" w:type="dxa"/>
            <w:tcBorders>
              <w:top w:val="nil"/>
              <w:bottom w:val="single" w:sz="16" w:space="0" w:color="000000"/>
              <w:right w:val="single" w:sz="16" w:space="0" w:color="000000"/>
            </w:tcBorders>
            <w:shd w:val="clear" w:color="auto" w:fill="FFFFFF"/>
          </w:tcPr>
          <w:p w14:paraId="665C1D77" w14:textId="77777777" w:rsidR="00DA4CAD" w:rsidRPr="00C15127" w:rsidRDefault="00DA4CAD" w:rsidP="00C15127">
            <w:pPr>
              <w:autoSpaceDE w:val="0"/>
              <w:autoSpaceDN w:val="0"/>
              <w:adjustRightInd w:val="0"/>
              <w:spacing w:after="0" w:line="360" w:lineRule="auto"/>
              <w:jc w:val="center"/>
              <w:rPr>
                <w:rFonts w:ascii="Times New Roman" w:hAnsi="Times New Roman" w:cs="Times New Roman"/>
                <w:sz w:val="24"/>
                <w:szCs w:val="24"/>
              </w:rPr>
            </w:pPr>
          </w:p>
        </w:tc>
      </w:tr>
    </w:tbl>
    <w:p w14:paraId="09ED0E0C" w14:textId="45608AAC" w:rsidR="00521091" w:rsidRPr="00C15127" w:rsidRDefault="00521091" w:rsidP="00C15127">
      <w:pPr>
        <w:spacing w:line="360" w:lineRule="auto"/>
        <w:rPr>
          <w:rFonts w:ascii="Times New Roman" w:hAnsi="Times New Roman" w:cs="Times New Roman"/>
          <w:sz w:val="24"/>
          <w:szCs w:val="24"/>
        </w:rPr>
      </w:pPr>
    </w:p>
    <w:p w14:paraId="23B4CBD7" w14:textId="548C1CF4" w:rsidR="00AF5FD9" w:rsidRPr="00C15127" w:rsidRDefault="00AF5FD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Additionally, statistical results obtained through frequency distribution mention participants' responses to their communication with their parents on social media channels. 118 respondents mentioned that they occasionally connect with their parents, whereas 62 respondents always get connected with their parents and consume social media channels under their supervision. Meanwhile, 57 outlined that they never connected with their parents.</w:t>
      </w:r>
      <w:r w:rsidR="008D2ECD" w:rsidRPr="00C15127">
        <w:rPr>
          <w:rFonts w:ascii="Times New Roman" w:hAnsi="Times New Roman" w:cs="Times New Roman"/>
          <w:sz w:val="24"/>
          <w:szCs w:val="24"/>
        </w:rPr>
        <w:t xml:space="preserve"> </w:t>
      </w:r>
      <w:r w:rsidR="002B50FA" w:rsidRPr="00C15127">
        <w:rPr>
          <w:rFonts w:ascii="Times New Roman" w:hAnsi="Times New Roman" w:cs="Times New Roman"/>
          <w:sz w:val="24"/>
          <w:szCs w:val="24"/>
        </w:rPr>
        <w:t xml:space="preserve"> </w:t>
      </w:r>
    </w:p>
    <w:p w14:paraId="6640880C" w14:textId="77777777" w:rsidR="00545904" w:rsidRPr="00C15127" w:rsidRDefault="00356DCF" w:rsidP="00C15127">
      <w:pPr>
        <w:pStyle w:val="Heading2"/>
        <w:spacing w:line="360" w:lineRule="auto"/>
        <w:rPr>
          <w:rFonts w:cs="Times New Roman"/>
          <w:szCs w:val="24"/>
        </w:rPr>
      </w:pPr>
      <w:bookmarkStart w:id="13" w:name="_Toc156309010"/>
      <w:r w:rsidRPr="00C15127">
        <w:rPr>
          <w:rFonts w:cs="Times New Roman"/>
          <w:szCs w:val="24"/>
        </w:rPr>
        <w:t>Chi</w:t>
      </w:r>
      <w:r w:rsidR="00EA2A39" w:rsidRPr="00C15127">
        <w:rPr>
          <w:rFonts w:cs="Times New Roman"/>
          <w:szCs w:val="24"/>
        </w:rPr>
        <w:t>-</w:t>
      </w:r>
      <w:r w:rsidRPr="00C15127">
        <w:rPr>
          <w:rFonts w:cs="Times New Roman"/>
          <w:szCs w:val="24"/>
        </w:rPr>
        <w:t>square te</w:t>
      </w:r>
      <w:r w:rsidR="00487FFD" w:rsidRPr="00C15127">
        <w:rPr>
          <w:rFonts w:cs="Times New Roman"/>
          <w:szCs w:val="24"/>
        </w:rPr>
        <w:t>s</w:t>
      </w:r>
      <w:r w:rsidRPr="00C15127">
        <w:rPr>
          <w:rFonts w:cs="Times New Roman"/>
          <w:szCs w:val="24"/>
        </w:rPr>
        <w:t>t</w:t>
      </w:r>
      <w:bookmarkEnd w:id="13"/>
      <w:r w:rsidR="00380D34" w:rsidRPr="00C15127">
        <w:rPr>
          <w:rFonts w:cs="Times New Roman"/>
          <w:szCs w:val="24"/>
        </w:rPr>
        <w:t xml:space="preserve"> </w:t>
      </w:r>
      <w:r w:rsidRPr="00C15127">
        <w:rPr>
          <w:rFonts w:cs="Times New Roman"/>
          <w:szCs w:val="24"/>
        </w:rPr>
        <w:t xml:space="preserve"> </w:t>
      </w:r>
    </w:p>
    <w:p w14:paraId="03371405" w14:textId="63F14DC1" w:rsidR="00744723" w:rsidRPr="00C15127" w:rsidRDefault="00545904" w:rsidP="00C15127">
      <w:pPr>
        <w:pStyle w:val="Heading4"/>
        <w:spacing w:line="360" w:lineRule="auto"/>
        <w:rPr>
          <w:rFonts w:cs="Times New Roman"/>
          <w:szCs w:val="24"/>
        </w:rPr>
      </w:pPr>
      <w:r w:rsidRPr="00C15127">
        <w:rPr>
          <w:rFonts w:cs="Times New Roman"/>
          <w:szCs w:val="24"/>
        </w:rPr>
        <w:t>Table</w:t>
      </w:r>
      <w:r w:rsidR="00487FFD" w:rsidRPr="00C15127">
        <w:rPr>
          <w:rFonts w:cs="Times New Roman"/>
          <w:szCs w:val="24"/>
        </w:rPr>
        <w:t xml:space="preserve"> </w:t>
      </w:r>
      <w:r w:rsidRPr="00C15127">
        <w:rPr>
          <w:rFonts w:cs="Times New Roman"/>
          <w:szCs w:val="24"/>
        </w:rPr>
        <w:t xml:space="preserve">18- Checking for </w:t>
      </w:r>
      <w:r w:rsidR="00487FFD" w:rsidRPr="00C15127">
        <w:rPr>
          <w:rFonts w:cs="Times New Roman"/>
          <w:szCs w:val="24"/>
        </w:rPr>
        <w:t xml:space="preserve">a </w:t>
      </w:r>
      <w:r w:rsidRPr="00C15127">
        <w:rPr>
          <w:rFonts w:cs="Times New Roman"/>
          <w:szCs w:val="24"/>
        </w:rPr>
        <w:t xml:space="preserve">relation between </w:t>
      </w:r>
      <w:r w:rsidR="00487FFD" w:rsidRPr="00C15127">
        <w:rPr>
          <w:rFonts w:cs="Times New Roman"/>
          <w:szCs w:val="24"/>
        </w:rPr>
        <w:t xml:space="preserve">the </w:t>
      </w:r>
      <w:r w:rsidRPr="00C15127">
        <w:rPr>
          <w:rFonts w:cs="Times New Roman"/>
          <w:szCs w:val="24"/>
        </w:rPr>
        <w:t xml:space="preserve">age at which </w:t>
      </w:r>
      <w:r w:rsidR="00487FFD" w:rsidRPr="00C15127">
        <w:rPr>
          <w:rFonts w:cs="Times New Roman"/>
          <w:szCs w:val="24"/>
        </w:rPr>
        <w:t xml:space="preserve">the </w:t>
      </w:r>
      <w:r w:rsidRPr="00C15127">
        <w:rPr>
          <w:rFonts w:cs="Times New Roman"/>
          <w:szCs w:val="24"/>
        </w:rPr>
        <w:t xml:space="preserve">smartphone was received and </w:t>
      </w:r>
      <w:r w:rsidR="00487FFD" w:rsidRPr="00C15127">
        <w:rPr>
          <w:rFonts w:cs="Times New Roman"/>
          <w:szCs w:val="24"/>
        </w:rPr>
        <w:t>the</w:t>
      </w:r>
      <w:r w:rsidRPr="00C15127">
        <w:rPr>
          <w:rFonts w:cs="Times New Roman"/>
          <w:szCs w:val="24"/>
        </w:rPr>
        <w:t xml:space="preserve"> of hours spent per day on social media </w:t>
      </w:r>
      <w:r w:rsidR="00487FFD" w:rsidRPr="00C15127">
        <w:rPr>
          <w:rFonts w:cs="Times New Roman"/>
          <w:szCs w:val="24"/>
        </w:rPr>
        <w:t xml:space="preserve"> </w:t>
      </w:r>
    </w:p>
    <w:p w14:paraId="3B40DBCD" w14:textId="77777777" w:rsidR="00307A88" w:rsidRPr="00C15127" w:rsidRDefault="00307A88" w:rsidP="00C15127">
      <w:pPr>
        <w:spacing w:line="360" w:lineRule="auto"/>
        <w:rPr>
          <w:rFonts w:ascii="Times New Roman" w:hAnsi="Times New Roman" w:cs="Times New Roman"/>
          <w:sz w:val="24"/>
          <w:szCs w:val="24"/>
        </w:rPr>
      </w:pPr>
    </w:p>
    <w:p w14:paraId="097CF085" w14:textId="3565E81C" w:rsidR="00D21EE2" w:rsidRPr="00C15127" w:rsidRDefault="006A155B" w:rsidP="00C15127">
      <w:pPr>
        <w:spacing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lastRenderedPageBreak/>
        <w:drawing>
          <wp:inline distT="0" distB="0" distL="0" distR="0" wp14:anchorId="569925F7" wp14:editId="4C524ECB">
            <wp:extent cx="5953125" cy="168021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53125" cy="1680210"/>
                    </a:xfrm>
                    <a:prstGeom prst="rect">
                      <a:avLst/>
                    </a:prstGeom>
                  </pic:spPr>
                </pic:pic>
              </a:graphicData>
            </a:graphic>
          </wp:inline>
        </w:drawing>
      </w:r>
    </w:p>
    <w:p w14:paraId="1923D458" w14:textId="77777777" w:rsidR="0096231C" w:rsidRPr="00C15127" w:rsidRDefault="00C6144D" w:rsidP="00C15127">
      <w:pPr>
        <w:autoSpaceDE w:val="0"/>
        <w:autoSpaceDN w:val="0"/>
        <w:adjustRightInd w:val="0"/>
        <w:spacing w:after="0"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drawing>
          <wp:inline distT="0" distB="0" distL="0" distR="0" wp14:anchorId="0CA5A854" wp14:editId="4A37452E">
            <wp:extent cx="3629025" cy="15240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29025" cy="1524000"/>
                    </a:xfrm>
                    <a:prstGeom prst="rect">
                      <a:avLst/>
                    </a:prstGeom>
                  </pic:spPr>
                </pic:pic>
              </a:graphicData>
            </a:graphic>
          </wp:inline>
        </w:drawing>
      </w:r>
    </w:p>
    <w:p w14:paraId="0E95E606" w14:textId="77777777" w:rsidR="00545904" w:rsidRPr="00C15127" w:rsidRDefault="00545904" w:rsidP="00C15127">
      <w:pPr>
        <w:pStyle w:val="Heading4"/>
        <w:spacing w:line="360" w:lineRule="auto"/>
        <w:rPr>
          <w:rFonts w:cs="Times New Roman"/>
          <w:szCs w:val="24"/>
        </w:rPr>
      </w:pPr>
      <w:r w:rsidRPr="00C15127">
        <w:rPr>
          <w:rFonts w:cs="Times New Roman"/>
          <w:szCs w:val="24"/>
        </w:rPr>
        <w:t xml:space="preserve">Table:19-Checking for </w:t>
      </w:r>
      <w:r w:rsidR="00E00629" w:rsidRPr="00C15127">
        <w:rPr>
          <w:rFonts w:cs="Times New Roman"/>
          <w:szCs w:val="24"/>
        </w:rPr>
        <w:t xml:space="preserve">a </w:t>
      </w:r>
      <w:r w:rsidRPr="00C15127">
        <w:rPr>
          <w:rFonts w:cs="Times New Roman"/>
          <w:szCs w:val="24"/>
        </w:rPr>
        <w:t xml:space="preserve">relation between </w:t>
      </w:r>
      <w:r w:rsidR="00E00629" w:rsidRPr="00C15127">
        <w:rPr>
          <w:rFonts w:cs="Times New Roman"/>
          <w:szCs w:val="24"/>
        </w:rPr>
        <w:t xml:space="preserve">the </w:t>
      </w:r>
      <w:r w:rsidRPr="00C15127">
        <w:rPr>
          <w:rFonts w:cs="Times New Roman"/>
          <w:szCs w:val="24"/>
        </w:rPr>
        <w:t xml:space="preserve">age at which smartphone was received and how often one uses social media </w:t>
      </w:r>
    </w:p>
    <w:p w14:paraId="27A6348B" w14:textId="77777777" w:rsidR="00545904" w:rsidRPr="00C15127" w:rsidRDefault="00545904" w:rsidP="00C15127">
      <w:pPr>
        <w:autoSpaceDE w:val="0"/>
        <w:autoSpaceDN w:val="0"/>
        <w:adjustRightInd w:val="0"/>
        <w:spacing w:after="0" w:line="360" w:lineRule="auto"/>
        <w:jc w:val="center"/>
        <w:rPr>
          <w:rFonts w:ascii="Times New Roman" w:hAnsi="Times New Roman" w:cs="Times New Roman"/>
          <w:sz w:val="24"/>
          <w:szCs w:val="24"/>
        </w:rPr>
      </w:pPr>
    </w:p>
    <w:p w14:paraId="1837DCFA" w14:textId="21865AFB" w:rsidR="00715269" w:rsidRPr="00C15127" w:rsidRDefault="006A155B" w:rsidP="00C15127">
      <w:pPr>
        <w:autoSpaceDE w:val="0"/>
        <w:autoSpaceDN w:val="0"/>
        <w:adjustRightInd w:val="0"/>
        <w:spacing w:after="0" w:line="360" w:lineRule="auto"/>
        <w:rPr>
          <w:rFonts w:ascii="Times New Roman" w:hAnsi="Times New Roman" w:cs="Times New Roman"/>
          <w:sz w:val="24"/>
          <w:szCs w:val="24"/>
        </w:rPr>
      </w:pPr>
      <w:r w:rsidRPr="00C15127">
        <w:rPr>
          <w:rFonts w:ascii="Times New Roman" w:hAnsi="Times New Roman" w:cs="Times New Roman"/>
          <w:noProof/>
          <w:sz w:val="24"/>
          <w:szCs w:val="24"/>
        </w:rPr>
        <w:drawing>
          <wp:inline distT="0" distB="0" distL="0" distR="0" wp14:anchorId="4565C50F" wp14:editId="6C45B7FF">
            <wp:extent cx="5953125" cy="1575435"/>
            <wp:effectExtent l="0" t="0" r="952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53125" cy="1575435"/>
                    </a:xfrm>
                    <a:prstGeom prst="rect">
                      <a:avLst/>
                    </a:prstGeom>
                  </pic:spPr>
                </pic:pic>
              </a:graphicData>
            </a:graphic>
          </wp:inline>
        </w:drawing>
      </w:r>
    </w:p>
    <w:p w14:paraId="0ED1DA4F" w14:textId="56F49DF7" w:rsidR="00E00629" w:rsidRPr="00C15127" w:rsidRDefault="0083339A" w:rsidP="00C15127">
      <w:pPr>
        <w:spacing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drawing>
          <wp:inline distT="0" distB="0" distL="0" distR="0" wp14:anchorId="49B0B2E3" wp14:editId="1ACB950B">
            <wp:extent cx="3676650" cy="1562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76650" cy="1562100"/>
                    </a:xfrm>
                    <a:prstGeom prst="rect">
                      <a:avLst/>
                    </a:prstGeom>
                  </pic:spPr>
                </pic:pic>
              </a:graphicData>
            </a:graphic>
          </wp:inline>
        </w:drawing>
      </w:r>
    </w:p>
    <w:p w14:paraId="21243210" w14:textId="77777777" w:rsidR="00C2229F" w:rsidRPr="00C15127" w:rsidRDefault="00C2229F" w:rsidP="00C15127">
      <w:pPr>
        <w:pStyle w:val="Heading4"/>
        <w:numPr>
          <w:ilvl w:val="0"/>
          <w:numId w:val="0"/>
        </w:numPr>
        <w:spacing w:line="360" w:lineRule="auto"/>
        <w:rPr>
          <w:rFonts w:cs="Times New Roman"/>
          <w:szCs w:val="24"/>
        </w:rPr>
      </w:pPr>
    </w:p>
    <w:p w14:paraId="51ADD3CC" w14:textId="1E9D4E88" w:rsidR="00545904" w:rsidRPr="00C15127" w:rsidRDefault="00545904" w:rsidP="00C15127">
      <w:pPr>
        <w:pStyle w:val="Heading4"/>
        <w:numPr>
          <w:ilvl w:val="0"/>
          <w:numId w:val="0"/>
        </w:numPr>
        <w:spacing w:line="360" w:lineRule="auto"/>
        <w:rPr>
          <w:rFonts w:cs="Times New Roman"/>
          <w:szCs w:val="24"/>
        </w:rPr>
      </w:pPr>
      <w:r w:rsidRPr="00C15127">
        <w:rPr>
          <w:rFonts w:cs="Times New Roman"/>
          <w:szCs w:val="24"/>
        </w:rPr>
        <w:t xml:space="preserve">Table:20-Checking for </w:t>
      </w:r>
      <w:r w:rsidR="00E00629" w:rsidRPr="00C15127">
        <w:rPr>
          <w:rFonts w:cs="Times New Roman"/>
          <w:szCs w:val="24"/>
        </w:rPr>
        <w:t xml:space="preserve">a </w:t>
      </w:r>
      <w:r w:rsidRPr="00C15127">
        <w:rPr>
          <w:rFonts w:cs="Times New Roman"/>
          <w:szCs w:val="24"/>
        </w:rPr>
        <w:t>relation</w:t>
      </w:r>
      <w:r w:rsidR="005A6A36" w:rsidRPr="00C15127">
        <w:rPr>
          <w:rFonts w:cs="Times New Roman"/>
          <w:szCs w:val="24"/>
        </w:rPr>
        <w:t>ship</w:t>
      </w:r>
      <w:r w:rsidRPr="00C15127">
        <w:rPr>
          <w:rFonts w:cs="Times New Roman"/>
          <w:szCs w:val="24"/>
        </w:rPr>
        <w:t xml:space="preserve"> between social media and depression</w:t>
      </w:r>
    </w:p>
    <w:p w14:paraId="14A32934" w14:textId="77777777" w:rsidR="00715269" w:rsidRPr="00C15127" w:rsidRDefault="0096231C" w:rsidP="00C15127">
      <w:pPr>
        <w:spacing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drawing>
          <wp:inline distT="0" distB="0" distL="0" distR="0" wp14:anchorId="0F219407" wp14:editId="16387988">
            <wp:extent cx="5953125" cy="1864360"/>
            <wp:effectExtent l="0" t="0" r="952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53125" cy="1864360"/>
                    </a:xfrm>
                    <a:prstGeom prst="rect">
                      <a:avLst/>
                    </a:prstGeom>
                  </pic:spPr>
                </pic:pic>
              </a:graphicData>
            </a:graphic>
          </wp:inline>
        </w:drawing>
      </w:r>
    </w:p>
    <w:p w14:paraId="52707F8A" w14:textId="77777777" w:rsidR="00715269" w:rsidRPr="00C15127" w:rsidRDefault="00AC6E2C" w:rsidP="00C15127">
      <w:pPr>
        <w:spacing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drawing>
          <wp:inline distT="0" distB="0" distL="0" distR="0" wp14:anchorId="0F9B1799" wp14:editId="4BE4FD1B">
            <wp:extent cx="3638550" cy="16859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38550" cy="1685925"/>
                    </a:xfrm>
                    <a:prstGeom prst="rect">
                      <a:avLst/>
                    </a:prstGeom>
                  </pic:spPr>
                </pic:pic>
              </a:graphicData>
            </a:graphic>
          </wp:inline>
        </w:drawing>
      </w:r>
    </w:p>
    <w:p w14:paraId="79FC7E91" w14:textId="04A15A85" w:rsidR="00545904" w:rsidRPr="00C15127" w:rsidRDefault="00545904" w:rsidP="00C15127">
      <w:pPr>
        <w:pStyle w:val="Heading4"/>
        <w:numPr>
          <w:ilvl w:val="0"/>
          <w:numId w:val="0"/>
        </w:numPr>
        <w:spacing w:line="360" w:lineRule="auto"/>
        <w:rPr>
          <w:rFonts w:cs="Times New Roman"/>
          <w:szCs w:val="24"/>
        </w:rPr>
      </w:pPr>
      <w:r w:rsidRPr="00C15127">
        <w:rPr>
          <w:rFonts w:cs="Times New Roman"/>
          <w:szCs w:val="24"/>
        </w:rPr>
        <w:t xml:space="preserve">Table:21- Checking for </w:t>
      </w:r>
      <w:r w:rsidR="00E00629" w:rsidRPr="00C15127">
        <w:rPr>
          <w:rFonts w:cs="Times New Roman"/>
          <w:szCs w:val="24"/>
        </w:rPr>
        <w:t xml:space="preserve">a </w:t>
      </w:r>
      <w:r w:rsidRPr="00C15127">
        <w:rPr>
          <w:rFonts w:cs="Times New Roman"/>
          <w:szCs w:val="24"/>
        </w:rPr>
        <w:t>relation</w:t>
      </w:r>
      <w:r w:rsidR="00E00629" w:rsidRPr="00C15127">
        <w:rPr>
          <w:rFonts w:cs="Times New Roman"/>
          <w:szCs w:val="24"/>
        </w:rPr>
        <w:t>ship</w:t>
      </w:r>
      <w:r w:rsidRPr="00C15127">
        <w:rPr>
          <w:rFonts w:cs="Times New Roman"/>
          <w:szCs w:val="24"/>
        </w:rPr>
        <w:t xml:space="preserve"> between social media and anxiety </w:t>
      </w:r>
    </w:p>
    <w:p w14:paraId="669068AD" w14:textId="77777777" w:rsidR="00A63463" w:rsidRPr="00C15127" w:rsidRDefault="00A63463" w:rsidP="00C15127">
      <w:pPr>
        <w:spacing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drawing>
          <wp:inline distT="0" distB="0" distL="0" distR="0" wp14:anchorId="2ACEDB50" wp14:editId="5CC0521E">
            <wp:extent cx="5953125" cy="1764030"/>
            <wp:effectExtent l="0" t="0" r="9525"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53125" cy="1764030"/>
                    </a:xfrm>
                    <a:prstGeom prst="rect">
                      <a:avLst/>
                    </a:prstGeom>
                  </pic:spPr>
                </pic:pic>
              </a:graphicData>
            </a:graphic>
          </wp:inline>
        </w:drawing>
      </w:r>
    </w:p>
    <w:p w14:paraId="4D0C932F" w14:textId="77777777" w:rsidR="00744723" w:rsidRPr="00C15127" w:rsidRDefault="00C667A0" w:rsidP="00C15127">
      <w:pPr>
        <w:spacing w:line="360" w:lineRule="auto"/>
        <w:jc w:val="center"/>
        <w:rPr>
          <w:rFonts w:ascii="Times New Roman" w:hAnsi="Times New Roman" w:cs="Times New Roman"/>
          <w:sz w:val="24"/>
          <w:szCs w:val="24"/>
        </w:rPr>
      </w:pPr>
      <w:r w:rsidRPr="00C15127">
        <w:rPr>
          <w:rFonts w:ascii="Times New Roman" w:hAnsi="Times New Roman" w:cs="Times New Roman"/>
          <w:noProof/>
          <w:sz w:val="24"/>
          <w:szCs w:val="24"/>
        </w:rPr>
        <w:lastRenderedPageBreak/>
        <w:drawing>
          <wp:inline distT="0" distB="0" distL="0" distR="0" wp14:anchorId="591B42BB" wp14:editId="05DBE71D">
            <wp:extent cx="3638550" cy="16287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38550" cy="1628775"/>
                    </a:xfrm>
                    <a:prstGeom prst="rect">
                      <a:avLst/>
                    </a:prstGeom>
                  </pic:spPr>
                </pic:pic>
              </a:graphicData>
            </a:graphic>
          </wp:inline>
        </w:drawing>
      </w:r>
    </w:p>
    <w:p w14:paraId="76773FD9" w14:textId="5599F245" w:rsidR="00715269" w:rsidRPr="00C15127" w:rsidRDefault="00715269" w:rsidP="00C15127">
      <w:pPr>
        <w:pStyle w:val="Heading2"/>
        <w:spacing w:line="360" w:lineRule="auto"/>
        <w:rPr>
          <w:rStyle w:val="Heading2Char"/>
          <w:rFonts w:cs="Times New Roman"/>
          <w:b/>
          <w:i/>
          <w:szCs w:val="24"/>
        </w:rPr>
      </w:pPr>
      <w:bookmarkStart w:id="14" w:name="_Toc156309011"/>
      <w:r w:rsidRPr="00C15127">
        <w:rPr>
          <w:rStyle w:val="Heading2Char"/>
          <w:rFonts w:cs="Times New Roman"/>
          <w:b/>
          <w:i/>
          <w:szCs w:val="24"/>
        </w:rPr>
        <w:t>Discussion</w:t>
      </w:r>
      <w:bookmarkEnd w:id="14"/>
      <w:r w:rsidR="00744723" w:rsidRPr="00C15127">
        <w:rPr>
          <w:rStyle w:val="Heading2Char"/>
          <w:rFonts w:cs="Times New Roman"/>
          <w:b/>
          <w:i/>
          <w:szCs w:val="24"/>
        </w:rPr>
        <w:t xml:space="preserve"> </w:t>
      </w:r>
      <w:r w:rsidR="00654A53" w:rsidRPr="00C15127">
        <w:rPr>
          <w:rStyle w:val="Heading2Char"/>
          <w:rFonts w:cs="Times New Roman"/>
          <w:b/>
          <w:i/>
          <w:szCs w:val="24"/>
        </w:rPr>
        <w:t xml:space="preserve"> </w:t>
      </w:r>
      <w:r w:rsidR="008F7B27" w:rsidRPr="00C15127">
        <w:rPr>
          <w:rStyle w:val="Heading2Char"/>
          <w:rFonts w:cs="Times New Roman"/>
          <w:b/>
          <w:i/>
          <w:szCs w:val="24"/>
        </w:rPr>
        <w:t xml:space="preserve"> </w:t>
      </w:r>
      <w:r w:rsidR="00111C12" w:rsidRPr="00C15127">
        <w:rPr>
          <w:rStyle w:val="Heading2Char"/>
          <w:rFonts w:cs="Times New Roman"/>
          <w:b/>
          <w:i/>
          <w:szCs w:val="24"/>
        </w:rPr>
        <w:t xml:space="preserve">  </w:t>
      </w:r>
      <w:r w:rsidR="00D7301E" w:rsidRPr="00C15127">
        <w:rPr>
          <w:rStyle w:val="Heading2Char"/>
          <w:rFonts w:cs="Times New Roman"/>
          <w:b/>
          <w:i/>
          <w:szCs w:val="24"/>
        </w:rPr>
        <w:t xml:space="preserve"> </w:t>
      </w:r>
      <w:r w:rsidR="007562E1" w:rsidRPr="00C15127">
        <w:rPr>
          <w:rStyle w:val="Heading2Char"/>
          <w:rFonts w:cs="Times New Roman"/>
          <w:b/>
          <w:i/>
          <w:szCs w:val="24"/>
        </w:rPr>
        <w:t xml:space="preserve"> </w:t>
      </w:r>
      <w:r w:rsidR="00433A75" w:rsidRPr="00C15127">
        <w:rPr>
          <w:rStyle w:val="Heading2Char"/>
          <w:rFonts w:cs="Times New Roman"/>
          <w:b/>
          <w:i/>
          <w:szCs w:val="24"/>
        </w:rPr>
        <w:t xml:space="preserve">  </w:t>
      </w:r>
      <w:r w:rsidR="00F41EC6" w:rsidRPr="00C15127">
        <w:rPr>
          <w:rStyle w:val="Heading2Char"/>
          <w:rFonts w:cs="Times New Roman"/>
          <w:b/>
          <w:i/>
          <w:szCs w:val="24"/>
        </w:rPr>
        <w:t xml:space="preserve"> </w:t>
      </w:r>
      <w:r w:rsidR="00751B3A" w:rsidRPr="00C15127">
        <w:rPr>
          <w:rStyle w:val="Heading2Char"/>
          <w:rFonts w:cs="Times New Roman"/>
          <w:b/>
          <w:i/>
          <w:szCs w:val="24"/>
        </w:rPr>
        <w:t xml:space="preserve">  </w:t>
      </w:r>
    </w:p>
    <w:p w14:paraId="519D85D4" w14:textId="719D5C2D" w:rsidR="00E3005E" w:rsidRPr="00C15127" w:rsidRDefault="00DF1F79"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Quantitative findings have been outlined in the above section of the study while identifying insights on </w:t>
      </w:r>
      <w:r w:rsidR="006172DD" w:rsidRPr="00C15127">
        <w:rPr>
          <w:rFonts w:ascii="Times New Roman" w:hAnsi="Times New Roman" w:cs="Times New Roman"/>
          <w:sz w:val="24"/>
          <w:szCs w:val="24"/>
        </w:rPr>
        <w:t xml:space="preserve">the </w:t>
      </w:r>
      <w:r w:rsidRPr="00C15127">
        <w:rPr>
          <w:rFonts w:ascii="Times New Roman" w:hAnsi="Times New Roman" w:cs="Times New Roman"/>
          <w:sz w:val="24"/>
          <w:szCs w:val="24"/>
        </w:rPr>
        <w:t xml:space="preserve">consumption of social media sites </w:t>
      </w:r>
      <w:r w:rsidR="00204134" w:rsidRPr="00C15127">
        <w:rPr>
          <w:rFonts w:ascii="Times New Roman" w:hAnsi="Times New Roman" w:cs="Times New Roman"/>
          <w:sz w:val="24"/>
          <w:szCs w:val="24"/>
        </w:rPr>
        <w:t xml:space="preserve">by university students. </w:t>
      </w:r>
      <w:r w:rsidR="00A471EB" w:rsidRPr="00C15127">
        <w:rPr>
          <w:rFonts w:ascii="Times New Roman" w:hAnsi="Times New Roman" w:cs="Times New Roman"/>
          <w:sz w:val="24"/>
          <w:szCs w:val="24"/>
        </w:rPr>
        <w:t>Based on frequency and chi</w:t>
      </w:r>
      <w:r w:rsidR="006172DD" w:rsidRPr="00C15127">
        <w:rPr>
          <w:rFonts w:ascii="Times New Roman" w:hAnsi="Times New Roman" w:cs="Times New Roman"/>
          <w:sz w:val="24"/>
          <w:szCs w:val="24"/>
        </w:rPr>
        <w:t>-</w:t>
      </w:r>
      <w:r w:rsidR="00A471EB" w:rsidRPr="00C15127">
        <w:rPr>
          <w:rFonts w:ascii="Times New Roman" w:hAnsi="Times New Roman" w:cs="Times New Roman"/>
          <w:sz w:val="24"/>
          <w:szCs w:val="24"/>
        </w:rPr>
        <w:t>square tests</w:t>
      </w:r>
      <w:r w:rsidR="006172DD" w:rsidRPr="00C15127">
        <w:rPr>
          <w:rFonts w:ascii="Times New Roman" w:hAnsi="Times New Roman" w:cs="Times New Roman"/>
          <w:sz w:val="24"/>
          <w:szCs w:val="24"/>
        </w:rPr>
        <w:t>,</w:t>
      </w:r>
      <w:r w:rsidR="00A471EB" w:rsidRPr="00C15127">
        <w:rPr>
          <w:rFonts w:ascii="Times New Roman" w:hAnsi="Times New Roman" w:cs="Times New Roman"/>
          <w:sz w:val="24"/>
          <w:szCs w:val="24"/>
        </w:rPr>
        <w:t xml:space="preserve"> statistical values have been outlined in the investigation. </w:t>
      </w:r>
    </w:p>
    <w:p w14:paraId="6AF497A0" w14:textId="3CDBA1D2" w:rsidR="002A7A9A" w:rsidRPr="00C15127" w:rsidRDefault="002A7A9A" w:rsidP="00C15127">
      <w:pPr>
        <w:pStyle w:val="Heading3"/>
        <w:spacing w:line="360" w:lineRule="auto"/>
        <w:rPr>
          <w:rFonts w:cs="Times New Roman"/>
        </w:rPr>
      </w:pPr>
      <w:bookmarkStart w:id="15" w:name="_Toc156309012"/>
      <w:r w:rsidRPr="00C15127">
        <w:rPr>
          <w:rFonts w:cs="Times New Roman"/>
        </w:rPr>
        <w:t>Interpretation</w:t>
      </w:r>
      <w:bookmarkEnd w:id="15"/>
    </w:p>
    <w:p w14:paraId="50DBC862" w14:textId="1ED16A5B" w:rsidR="002A7A9A" w:rsidRPr="00C15127" w:rsidRDefault="002A7A9A" w:rsidP="00C15127">
      <w:pPr>
        <w:pStyle w:val="Heading4"/>
        <w:spacing w:line="360" w:lineRule="auto"/>
        <w:rPr>
          <w:rFonts w:cs="Times New Roman"/>
          <w:szCs w:val="24"/>
        </w:rPr>
      </w:pPr>
      <w:r w:rsidRPr="00C15127">
        <w:rPr>
          <w:rFonts w:cs="Times New Roman"/>
          <w:szCs w:val="24"/>
        </w:rPr>
        <w:t>Adverse impact on sleep</w:t>
      </w:r>
      <w:r w:rsidR="00C2229F" w:rsidRPr="00C15127">
        <w:rPr>
          <w:rFonts w:cs="Times New Roman"/>
          <w:szCs w:val="24"/>
        </w:rPr>
        <w:t xml:space="preserve"> </w:t>
      </w:r>
      <w:r w:rsidR="00134632" w:rsidRPr="00C15127">
        <w:rPr>
          <w:rFonts w:cs="Times New Roman"/>
          <w:szCs w:val="24"/>
        </w:rPr>
        <w:t xml:space="preserve"> </w:t>
      </w:r>
    </w:p>
    <w:p w14:paraId="082BCF50" w14:textId="31CB62AE" w:rsidR="002A7A9A" w:rsidRPr="00C15127" w:rsidRDefault="002A7A9A"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Participants evidently mentioned that during </w:t>
      </w:r>
      <w:r w:rsidR="006172DD" w:rsidRPr="00C15127">
        <w:rPr>
          <w:rFonts w:ascii="Times New Roman" w:hAnsi="Times New Roman" w:cs="Times New Roman"/>
          <w:sz w:val="24"/>
          <w:szCs w:val="24"/>
        </w:rPr>
        <w:t>the day,</w:t>
      </w:r>
      <w:r w:rsidRPr="00C15127">
        <w:rPr>
          <w:rFonts w:ascii="Times New Roman" w:hAnsi="Times New Roman" w:cs="Times New Roman"/>
          <w:sz w:val="24"/>
          <w:szCs w:val="24"/>
        </w:rPr>
        <w:t xml:space="preserve"> they fe</w:t>
      </w:r>
      <w:r w:rsidR="006172DD" w:rsidRPr="00C15127">
        <w:rPr>
          <w:rFonts w:ascii="Times New Roman" w:hAnsi="Times New Roman" w:cs="Times New Roman"/>
          <w:sz w:val="24"/>
          <w:szCs w:val="24"/>
        </w:rPr>
        <w:t>l</w:t>
      </w:r>
      <w:r w:rsidRPr="00C15127">
        <w:rPr>
          <w:rFonts w:ascii="Times New Roman" w:hAnsi="Times New Roman" w:cs="Times New Roman"/>
          <w:sz w:val="24"/>
          <w:szCs w:val="24"/>
        </w:rPr>
        <w:t>l asleep due to excessive social media consumption at night.</w:t>
      </w:r>
      <w:r w:rsidR="00307A88" w:rsidRPr="00C15127">
        <w:rPr>
          <w:rFonts w:ascii="Times New Roman" w:hAnsi="Times New Roman" w:cs="Times New Roman"/>
          <w:sz w:val="24"/>
          <w:szCs w:val="24"/>
        </w:rPr>
        <w:t xml:space="preserve"> With increase</w:t>
      </w:r>
      <w:r w:rsidR="006172DD" w:rsidRPr="00C15127">
        <w:rPr>
          <w:rFonts w:ascii="Times New Roman" w:hAnsi="Times New Roman" w:cs="Times New Roman"/>
          <w:sz w:val="24"/>
          <w:szCs w:val="24"/>
        </w:rPr>
        <w:t>d</w:t>
      </w:r>
      <w:r w:rsidR="00307A88" w:rsidRPr="00C15127">
        <w:rPr>
          <w:rFonts w:ascii="Times New Roman" w:hAnsi="Times New Roman" w:cs="Times New Roman"/>
          <w:sz w:val="24"/>
          <w:szCs w:val="24"/>
        </w:rPr>
        <w:t xml:space="preserve"> usage of social networking</w:t>
      </w:r>
      <w:r w:rsidR="006172DD" w:rsidRPr="00C15127">
        <w:rPr>
          <w:rFonts w:ascii="Times New Roman" w:hAnsi="Times New Roman" w:cs="Times New Roman"/>
          <w:sz w:val="24"/>
          <w:szCs w:val="24"/>
        </w:rPr>
        <w:t>, students have been affected negatively as their sleeping times have been</w:t>
      </w:r>
      <w:r w:rsidR="00307A88" w:rsidRPr="00C15127">
        <w:rPr>
          <w:rFonts w:ascii="Times New Roman" w:hAnsi="Times New Roman" w:cs="Times New Roman"/>
          <w:sz w:val="24"/>
          <w:szCs w:val="24"/>
        </w:rPr>
        <w:t xml:space="preserve"> reduced. Sleeping disorder due to tiredness </w:t>
      </w:r>
      <w:r w:rsidR="006172DD" w:rsidRPr="00C15127">
        <w:rPr>
          <w:rFonts w:ascii="Times New Roman" w:hAnsi="Times New Roman" w:cs="Times New Roman"/>
          <w:sz w:val="24"/>
          <w:szCs w:val="24"/>
        </w:rPr>
        <w:t>in</w:t>
      </w:r>
      <w:r w:rsidR="00307A88" w:rsidRPr="00C15127">
        <w:rPr>
          <w:rFonts w:ascii="Times New Roman" w:hAnsi="Times New Roman" w:cs="Times New Roman"/>
          <w:sz w:val="24"/>
          <w:szCs w:val="24"/>
        </w:rPr>
        <w:t xml:space="preserve"> </w:t>
      </w:r>
      <w:r w:rsidR="006172DD" w:rsidRPr="00C15127">
        <w:rPr>
          <w:rFonts w:ascii="Times New Roman" w:hAnsi="Times New Roman" w:cs="Times New Roman"/>
          <w:sz w:val="24"/>
          <w:szCs w:val="24"/>
        </w:rPr>
        <w:t>the day</w:t>
      </w:r>
      <w:r w:rsidR="00307A88" w:rsidRPr="00C15127">
        <w:rPr>
          <w:rFonts w:ascii="Times New Roman" w:hAnsi="Times New Roman" w:cs="Times New Roman"/>
          <w:sz w:val="24"/>
          <w:szCs w:val="24"/>
        </w:rPr>
        <w:t xml:space="preserve">time potentially lowers physical strength and mental capabilities. </w:t>
      </w:r>
      <w:r w:rsidR="00337366" w:rsidRPr="00C15127">
        <w:rPr>
          <w:rFonts w:ascii="Times New Roman" w:hAnsi="Times New Roman" w:cs="Times New Roman"/>
          <w:sz w:val="24"/>
          <w:szCs w:val="24"/>
        </w:rPr>
        <w:t>Excessive consumption o</w:t>
      </w:r>
      <w:r w:rsidR="006172DD" w:rsidRPr="00C15127">
        <w:rPr>
          <w:rFonts w:ascii="Times New Roman" w:hAnsi="Times New Roman" w:cs="Times New Roman"/>
          <w:sz w:val="24"/>
          <w:szCs w:val="24"/>
        </w:rPr>
        <w:t>f</w:t>
      </w:r>
      <w:r w:rsidR="00337366" w:rsidRPr="00C15127">
        <w:rPr>
          <w:rFonts w:ascii="Times New Roman" w:hAnsi="Times New Roman" w:cs="Times New Roman"/>
          <w:sz w:val="24"/>
          <w:szCs w:val="24"/>
        </w:rPr>
        <w:t xml:space="preserve"> social media applications </w:t>
      </w:r>
      <w:r w:rsidR="006172DD" w:rsidRPr="00C15127">
        <w:rPr>
          <w:rFonts w:ascii="Times New Roman" w:hAnsi="Times New Roman" w:cs="Times New Roman"/>
          <w:sz w:val="24"/>
          <w:szCs w:val="24"/>
        </w:rPr>
        <w:t xml:space="preserve">is </w:t>
      </w:r>
      <w:r w:rsidR="00337366" w:rsidRPr="00C15127">
        <w:rPr>
          <w:rFonts w:ascii="Times New Roman" w:hAnsi="Times New Roman" w:cs="Times New Roman"/>
          <w:sz w:val="24"/>
          <w:szCs w:val="24"/>
        </w:rPr>
        <w:t xml:space="preserve">determined as a major cause behind their </w:t>
      </w:r>
      <w:r w:rsidR="00795859" w:rsidRPr="00C15127">
        <w:rPr>
          <w:rFonts w:ascii="Times New Roman" w:hAnsi="Times New Roman" w:cs="Times New Roman"/>
          <w:sz w:val="24"/>
          <w:szCs w:val="24"/>
        </w:rPr>
        <w:t xml:space="preserve">irregular sleeping patterns. </w:t>
      </w:r>
      <w:r w:rsidR="00D11B65" w:rsidRPr="00C15127">
        <w:rPr>
          <w:rFonts w:ascii="Times New Roman" w:hAnsi="Times New Roman" w:cs="Times New Roman"/>
          <w:sz w:val="24"/>
          <w:szCs w:val="24"/>
        </w:rPr>
        <w:t>To overcome psychological distress and to maintain mental health</w:t>
      </w:r>
      <w:r w:rsidR="006172DD" w:rsidRPr="00C15127">
        <w:rPr>
          <w:rFonts w:ascii="Times New Roman" w:hAnsi="Times New Roman" w:cs="Times New Roman"/>
          <w:sz w:val="24"/>
          <w:szCs w:val="24"/>
        </w:rPr>
        <w:t>,</w:t>
      </w:r>
      <w:r w:rsidR="00D11B65" w:rsidRPr="00C15127">
        <w:rPr>
          <w:rFonts w:ascii="Times New Roman" w:hAnsi="Times New Roman" w:cs="Times New Roman"/>
          <w:sz w:val="24"/>
          <w:szCs w:val="24"/>
        </w:rPr>
        <w:t xml:space="preserve"> maintaining appropriate sleeping duration is necessary for students. </w:t>
      </w:r>
      <w:r w:rsidR="006172DD" w:rsidRPr="00C15127">
        <w:rPr>
          <w:rFonts w:ascii="Times New Roman" w:hAnsi="Times New Roman" w:cs="Times New Roman"/>
          <w:sz w:val="24"/>
          <w:szCs w:val="24"/>
        </w:rPr>
        <w:t>Maintaining</w:t>
      </w:r>
      <w:r w:rsidR="008B06A4" w:rsidRPr="00C15127">
        <w:rPr>
          <w:rFonts w:ascii="Times New Roman" w:hAnsi="Times New Roman" w:cs="Times New Roman"/>
          <w:sz w:val="24"/>
          <w:szCs w:val="24"/>
        </w:rPr>
        <w:t xml:space="preserve"> quality time within studies while concentrating during class duration require</w:t>
      </w:r>
      <w:r w:rsidR="006172DD" w:rsidRPr="00C15127">
        <w:rPr>
          <w:rFonts w:ascii="Times New Roman" w:hAnsi="Times New Roman" w:cs="Times New Roman"/>
          <w:sz w:val="24"/>
          <w:szCs w:val="24"/>
        </w:rPr>
        <w:t>s</w:t>
      </w:r>
      <w:r w:rsidR="008B06A4" w:rsidRPr="00C15127">
        <w:rPr>
          <w:rFonts w:ascii="Times New Roman" w:hAnsi="Times New Roman" w:cs="Times New Roman"/>
          <w:sz w:val="24"/>
          <w:szCs w:val="24"/>
        </w:rPr>
        <w:t xml:space="preserve"> </w:t>
      </w:r>
      <w:r w:rsidR="006172DD" w:rsidRPr="00C15127">
        <w:rPr>
          <w:rFonts w:ascii="Times New Roman" w:hAnsi="Times New Roman" w:cs="Times New Roman"/>
          <w:sz w:val="24"/>
          <w:szCs w:val="24"/>
        </w:rPr>
        <w:t xml:space="preserve">a </w:t>
      </w:r>
      <w:r w:rsidR="008B06A4" w:rsidRPr="00C15127">
        <w:rPr>
          <w:rFonts w:ascii="Times New Roman" w:hAnsi="Times New Roman" w:cs="Times New Roman"/>
          <w:sz w:val="24"/>
          <w:szCs w:val="24"/>
        </w:rPr>
        <w:t>proper and health</w:t>
      </w:r>
      <w:r w:rsidR="006172DD" w:rsidRPr="00C15127">
        <w:rPr>
          <w:rFonts w:ascii="Times New Roman" w:hAnsi="Times New Roman" w:cs="Times New Roman"/>
          <w:sz w:val="24"/>
          <w:szCs w:val="24"/>
        </w:rPr>
        <w:t>y</w:t>
      </w:r>
      <w:r w:rsidR="008B06A4" w:rsidRPr="00C15127">
        <w:rPr>
          <w:rFonts w:ascii="Times New Roman" w:hAnsi="Times New Roman" w:cs="Times New Roman"/>
          <w:sz w:val="24"/>
          <w:szCs w:val="24"/>
        </w:rPr>
        <w:t xml:space="preserve"> sleeping pattern to be followed on </w:t>
      </w:r>
      <w:r w:rsidR="006172DD" w:rsidRPr="00C15127">
        <w:rPr>
          <w:rFonts w:ascii="Times New Roman" w:hAnsi="Times New Roman" w:cs="Times New Roman"/>
          <w:sz w:val="24"/>
          <w:szCs w:val="24"/>
        </w:rPr>
        <w:t xml:space="preserve">a </w:t>
      </w:r>
      <w:r w:rsidR="008B06A4" w:rsidRPr="00C15127">
        <w:rPr>
          <w:rFonts w:ascii="Times New Roman" w:hAnsi="Times New Roman" w:cs="Times New Roman"/>
          <w:sz w:val="24"/>
          <w:szCs w:val="24"/>
        </w:rPr>
        <w:t>regular basis</w:t>
      </w:r>
      <w:r w:rsidR="00E525C6" w:rsidRPr="00C15127">
        <w:rPr>
          <w:rFonts w:ascii="Times New Roman" w:hAnsi="Times New Roman" w:cs="Times New Roman"/>
          <w:sz w:val="24"/>
          <w:szCs w:val="24"/>
        </w:rPr>
        <w:t xml:space="preserve"> (</w:t>
      </w:r>
      <w:r w:rsidR="00E525C6" w:rsidRPr="00C15127">
        <w:rPr>
          <w:rFonts w:ascii="Times New Roman" w:hAnsi="Times New Roman" w:cs="Times New Roman"/>
          <w:color w:val="222222"/>
          <w:sz w:val="24"/>
          <w:szCs w:val="24"/>
          <w:shd w:val="clear" w:color="auto" w:fill="FFFFFF"/>
        </w:rPr>
        <w:t>Meltzer et al., 2021</w:t>
      </w:r>
      <w:r w:rsidR="00E525C6" w:rsidRPr="00C15127">
        <w:rPr>
          <w:rFonts w:ascii="Times New Roman" w:hAnsi="Times New Roman" w:cs="Times New Roman"/>
          <w:sz w:val="24"/>
          <w:szCs w:val="24"/>
        </w:rPr>
        <w:t>)</w:t>
      </w:r>
      <w:r w:rsidR="008B06A4" w:rsidRPr="00C15127">
        <w:rPr>
          <w:rFonts w:ascii="Times New Roman" w:hAnsi="Times New Roman" w:cs="Times New Roman"/>
          <w:sz w:val="24"/>
          <w:szCs w:val="24"/>
        </w:rPr>
        <w:t xml:space="preserve">. </w:t>
      </w:r>
      <w:r w:rsidR="00E57541" w:rsidRPr="00C15127">
        <w:rPr>
          <w:rFonts w:ascii="Times New Roman" w:hAnsi="Times New Roman" w:cs="Times New Roman"/>
          <w:sz w:val="24"/>
          <w:szCs w:val="24"/>
        </w:rPr>
        <w:t xml:space="preserve"> </w:t>
      </w:r>
    </w:p>
    <w:p w14:paraId="63F1956B" w14:textId="77EE0016" w:rsidR="00F12460" w:rsidRPr="00C15127" w:rsidRDefault="00F12460" w:rsidP="00C15127">
      <w:pPr>
        <w:pStyle w:val="Heading4"/>
        <w:spacing w:line="360" w:lineRule="auto"/>
        <w:rPr>
          <w:rFonts w:cs="Times New Roman"/>
          <w:szCs w:val="24"/>
        </w:rPr>
      </w:pPr>
      <w:r w:rsidRPr="00C15127">
        <w:rPr>
          <w:rFonts w:cs="Times New Roman"/>
          <w:szCs w:val="24"/>
        </w:rPr>
        <w:t xml:space="preserve">Mental burden and psychological distress </w:t>
      </w:r>
    </w:p>
    <w:p w14:paraId="368CE106" w14:textId="65BC2BC3" w:rsidR="00E3005E" w:rsidRPr="00C15127" w:rsidRDefault="00F12460"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Sleep disorder</w:t>
      </w:r>
      <w:r w:rsidR="006172DD" w:rsidRPr="00C15127">
        <w:rPr>
          <w:rFonts w:ascii="Times New Roman" w:hAnsi="Times New Roman" w:cs="Times New Roman"/>
          <w:sz w:val="24"/>
          <w:szCs w:val="24"/>
        </w:rPr>
        <w:t>s</w:t>
      </w:r>
      <w:r w:rsidRPr="00C15127">
        <w:rPr>
          <w:rFonts w:ascii="Times New Roman" w:hAnsi="Times New Roman" w:cs="Times New Roman"/>
          <w:sz w:val="24"/>
          <w:szCs w:val="24"/>
        </w:rPr>
        <w:t xml:space="preserve"> lead to mental burden</w:t>
      </w:r>
      <w:r w:rsidR="006172DD" w:rsidRPr="00C15127">
        <w:rPr>
          <w:rFonts w:ascii="Times New Roman" w:hAnsi="Times New Roman" w:cs="Times New Roman"/>
          <w:sz w:val="24"/>
          <w:szCs w:val="24"/>
        </w:rPr>
        <w:t>s</w:t>
      </w:r>
      <w:r w:rsidRPr="00C15127">
        <w:rPr>
          <w:rFonts w:ascii="Times New Roman" w:hAnsi="Times New Roman" w:cs="Times New Roman"/>
          <w:sz w:val="24"/>
          <w:szCs w:val="24"/>
        </w:rPr>
        <w:t xml:space="preserve"> and psychological illness among students. However</w:t>
      </w:r>
      <w:r w:rsidR="006172DD" w:rsidRPr="00C15127">
        <w:rPr>
          <w:rFonts w:ascii="Times New Roman" w:hAnsi="Times New Roman" w:cs="Times New Roman"/>
          <w:sz w:val="24"/>
          <w:szCs w:val="24"/>
        </w:rPr>
        <w:t>,</w:t>
      </w:r>
      <w:r w:rsidRPr="00C15127">
        <w:rPr>
          <w:rFonts w:ascii="Times New Roman" w:hAnsi="Times New Roman" w:cs="Times New Roman"/>
          <w:sz w:val="24"/>
          <w:szCs w:val="24"/>
        </w:rPr>
        <w:t xml:space="preserve"> with proper sleeping duration</w:t>
      </w:r>
      <w:r w:rsidR="006172DD" w:rsidRPr="00C15127">
        <w:rPr>
          <w:rFonts w:ascii="Times New Roman" w:hAnsi="Times New Roman" w:cs="Times New Roman"/>
          <w:sz w:val="24"/>
          <w:szCs w:val="24"/>
        </w:rPr>
        <w:t>, the</w:t>
      </w:r>
      <w:r w:rsidRPr="00C15127">
        <w:rPr>
          <w:rFonts w:ascii="Times New Roman" w:hAnsi="Times New Roman" w:cs="Times New Roman"/>
          <w:sz w:val="24"/>
          <w:szCs w:val="24"/>
        </w:rPr>
        <w:t xml:space="preserve"> ratio of anxiety and depression could potentially be reduced. </w:t>
      </w:r>
      <w:r w:rsidR="004E7061" w:rsidRPr="00C15127">
        <w:rPr>
          <w:rFonts w:ascii="Times New Roman" w:hAnsi="Times New Roman" w:cs="Times New Roman"/>
          <w:sz w:val="24"/>
          <w:szCs w:val="24"/>
        </w:rPr>
        <w:t xml:space="preserve">Responses collected from participants outline that excessive consumption of social media applications has a negative impact on creating mental health challenges for students. </w:t>
      </w:r>
      <w:r w:rsidR="00062747" w:rsidRPr="00C15127">
        <w:rPr>
          <w:rFonts w:ascii="Times New Roman" w:hAnsi="Times New Roman" w:cs="Times New Roman"/>
          <w:sz w:val="24"/>
          <w:szCs w:val="24"/>
        </w:rPr>
        <w:t xml:space="preserve">Students at </w:t>
      </w:r>
      <w:r w:rsidR="006172DD" w:rsidRPr="00C15127">
        <w:rPr>
          <w:rFonts w:ascii="Times New Roman" w:hAnsi="Times New Roman" w:cs="Times New Roman"/>
          <w:sz w:val="24"/>
          <w:szCs w:val="24"/>
        </w:rPr>
        <w:t xml:space="preserve">the </w:t>
      </w:r>
      <w:r w:rsidR="00062747" w:rsidRPr="00C15127">
        <w:rPr>
          <w:rFonts w:ascii="Times New Roman" w:hAnsi="Times New Roman" w:cs="Times New Roman"/>
          <w:sz w:val="24"/>
          <w:szCs w:val="24"/>
        </w:rPr>
        <w:t>university level have increased burdens of studies</w:t>
      </w:r>
      <w:r w:rsidR="006172DD" w:rsidRPr="00C15127">
        <w:rPr>
          <w:rFonts w:ascii="Times New Roman" w:hAnsi="Times New Roman" w:cs="Times New Roman"/>
          <w:sz w:val="24"/>
          <w:szCs w:val="24"/>
        </w:rPr>
        <w:t>, and to maintain their career goals,</w:t>
      </w:r>
      <w:r w:rsidR="00062747" w:rsidRPr="00C15127">
        <w:rPr>
          <w:rFonts w:ascii="Times New Roman" w:hAnsi="Times New Roman" w:cs="Times New Roman"/>
          <w:sz w:val="24"/>
          <w:szCs w:val="24"/>
        </w:rPr>
        <w:t xml:space="preserve"> they </w:t>
      </w:r>
      <w:r w:rsidR="006172DD" w:rsidRPr="00C15127">
        <w:rPr>
          <w:rFonts w:ascii="Times New Roman" w:hAnsi="Times New Roman" w:cs="Times New Roman"/>
          <w:sz w:val="24"/>
          <w:szCs w:val="24"/>
        </w:rPr>
        <w:t>ne</w:t>
      </w:r>
      <w:r w:rsidR="008C43C8" w:rsidRPr="00C15127">
        <w:rPr>
          <w:rFonts w:ascii="Times New Roman" w:hAnsi="Times New Roman" w:cs="Times New Roman"/>
          <w:sz w:val="24"/>
          <w:szCs w:val="24"/>
        </w:rPr>
        <w:t>ed to concentrate on their studies</w:t>
      </w:r>
      <w:r w:rsidR="00FF698C" w:rsidRPr="00C15127">
        <w:rPr>
          <w:rFonts w:ascii="Times New Roman" w:hAnsi="Times New Roman" w:cs="Times New Roman"/>
          <w:sz w:val="24"/>
          <w:szCs w:val="24"/>
        </w:rPr>
        <w:t xml:space="preserve"> (</w:t>
      </w:r>
      <w:r w:rsidR="00FF698C" w:rsidRPr="00C15127">
        <w:rPr>
          <w:rFonts w:ascii="Times New Roman" w:hAnsi="Times New Roman" w:cs="Times New Roman"/>
          <w:color w:val="222222"/>
          <w:sz w:val="24"/>
          <w:szCs w:val="24"/>
          <w:shd w:val="clear" w:color="auto" w:fill="FFFFFF"/>
        </w:rPr>
        <w:t>Brooks et al., 2021</w:t>
      </w:r>
      <w:r w:rsidR="00FF698C" w:rsidRPr="00C15127">
        <w:rPr>
          <w:rFonts w:ascii="Times New Roman" w:hAnsi="Times New Roman" w:cs="Times New Roman"/>
          <w:sz w:val="24"/>
          <w:szCs w:val="24"/>
        </w:rPr>
        <w:t>)</w:t>
      </w:r>
      <w:r w:rsidR="008C43C8" w:rsidRPr="00C15127">
        <w:rPr>
          <w:rFonts w:ascii="Times New Roman" w:hAnsi="Times New Roman" w:cs="Times New Roman"/>
          <w:sz w:val="24"/>
          <w:szCs w:val="24"/>
        </w:rPr>
        <w:t xml:space="preserve">. </w:t>
      </w:r>
      <w:r w:rsidR="003A1374" w:rsidRPr="00C15127">
        <w:rPr>
          <w:rFonts w:ascii="Times New Roman" w:hAnsi="Times New Roman" w:cs="Times New Roman"/>
          <w:sz w:val="24"/>
          <w:szCs w:val="24"/>
        </w:rPr>
        <w:t>However</w:t>
      </w:r>
      <w:r w:rsidR="006172DD" w:rsidRPr="00C15127">
        <w:rPr>
          <w:rFonts w:ascii="Times New Roman" w:hAnsi="Times New Roman" w:cs="Times New Roman"/>
          <w:sz w:val="24"/>
          <w:szCs w:val="24"/>
        </w:rPr>
        <w:t>,</w:t>
      </w:r>
      <w:r w:rsidR="003A1374" w:rsidRPr="00C15127">
        <w:rPr>
          <w:rFonts w:ascii="Times New Roman" w:hAnsi="Times New Roman" w:cs="Times New Roman"/>
          <w:sz w:val="24"/>
          <w:szCs w:val="24"/>
        </w:rPr>
        <w:t xml:space="preserve"> spending </w:t>
      </w:r>
      <w:r w:rsidR="006172DD" w:rsidRPr="00C15127">
        <w:rPr>
          <w:rFonts w:ascii="Times New Roman" w:hAnsi="Times New Roman" w:cs="Times New Roman"/>
          <w:sz w:val="24"/>
          <w:szCs w:val="24"/>
        </w:rPr>
        <w:t xml:space="preserve">a </w:t>
      </w:r>
      <w:r w:rsidR="003A1374" w:rsidRPr="00C15127">
        <w:rPr>
          <w:rFonts w:ascii="Times New Roman" w:hAnsi="Times New Roman" w:cs="Times New Roman"/>
          <w:sz w:val="24"/>
          <w:szCs w:val="24"/>
        </w:rPr>
        <w:t>larger proportion of</w:t>
      </w:r>
      <w:r w:rsidR="006172DD" w:rsidRPr="00C15127">
        <w:rPr>
          <w:rFonts w:ascii="Times New Roman" w:hAnsi="Times New Roman" w:cs="Times New Roman"/>
          <w:sz w:val="24"/>
          <w:szCs w:val="24"/>
        </w:rPr>
        <w:t xml:space="preserve"> their time</w:t>
      </w:r>
      <w:r w:rsidR="003A1374" w:rsidRPr="00C15127">
        <w:rPr>
          <w:rFonts w:ascii="Times New Roman" w:hAnsi="Times New Roman" w:cs="Times New Roman"/>
          <w:sz w:val="24"/>
          <w:szCs w:val="24"/>
        </w:rPr>
        <w:t xml:space="preserve"> on social media applications would adversely affect their studies. </w:t>
      </w:r>
    </w:p>
    <w:p w14:paraId="6D35E678" w14:textId="1EC4A614" w:rsidR="00CC41A5" w:rsidRPr="00C15127" w:rsidRDefault="00CC41A5"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lastRenderedPageBreak/>
        <w:t>To consistently perform by attaining good marks during class session</w:t>
      </w:r>
      <w:r w:rsidR="006172DD" w:rsidRPr="00C15127">
        <w:rPr>
          <w:rFonts w:ascii="Times New Roman" w:hAnsi="Times New Roman" w:cs="Times New Roman"/>
          <w:sz w:val="24"/>
          <w:szCs w:val="24"/>
        </w:rPr>
        <w:t>s</w:t>
      </w:r>
      <w:r w:rsidRPr="00C15127">
        <w:rPr>
          <w:rFonts w:ascii="Times New Roman" w:hAnsi="Times New Roman" w:cs="Times New Roman"/>
          <w:sz w:val="24"/>
          <w:szCs w:val="24"/>
        </w:rPr>
        <w:t xml:space="preserve"> require</w:t>
      </w:r>
      <w:r w:rsidR="006172DD" w:rsidRPr="00C15127">
        <w:rPr>
          <w:rFonts w:ascii="Times New Roman" w:hAnsi="Times New Roman" w:cs="Times New Roman"/>
          <w:sz w:val="24"/>
          <w:szCs w:val="24"/>
        </w:rPr>
        <w:t>s</w:t>
      </w:r>
      <w:r w:rsidRPr="00C15127">
        <w:rPr>
          <w:rFonts w:ascii="Times New Roman" w:hAnsi="Times New Roman" w:cs="Times New Roman"/>
          <w:sz w:val="24"/>
          <w:szCs w:val="24"/>
        </w:rPr>
        <w:t xml:space="preserve"> </w:t>
      </w:r>
      <w:r w:rsidR="006172DD" w:rsidRPr="00C15127">
        <w:rPr>
          <w:rFonts w:ascii="Times New Roman" w:hAnsi="Times New Roman" w:cs="Times New Roman"/>
          <w:sz w:val="24"/>
          <w:szCs w:val="24"/>
        </w:rPr>
        <w:t xml:space="preserve">a </w:t>
      </w:r>
      <w:r w:rsidRPr="00C15127">
        <w:rPr>
          <w:rFonts w:ascii="Times New Roman" w:hAnsi="Times New Roman" w:cs="Times New Roman"/>
          <w:sz w:val="24"/>
          <w:szCs w:val="24"/>
        </w:rPr>
        <w:t>higher amount of mental well-being. With lower psychological distress</w:t>
      </w:r>
      <w:r w:rsidR="006172DD" w:rsidRPr="00C15127">
        <w:rPr>
          <w:rFonts w:ascii="Times New Roman" w:hAnsi="Times New Roman" w:cs="Times New Roman"/>
          <w:sz w:val="24"/>
          <w:szCs w:val="24"/>
        </w:rPr>
        <w:t>,</w:t>
      </w:r>
      <w:r w:rsidRPr="00C15127">
        <w:rPr>
          <w:rFonts w:ascii="Times New Roman" w:hAnsi="Times New Roman" w:cs="Times New Roman"/>
          <w:sz w:val="24"/>
          <w:szCs w:val="24"/>
        </w:rPr>
        <w:t xml:space="preserve"> academic performance would be better. </w:t>
      </w:r>
      <w:r w:rsidR="006A0972" w:rsidRPr="00C15127">
        <w:rPr>
          <w:rFonts w:ascii="Times New Roman" w:hAnsi="Times New Roman" w:cs="Times New Roman"/>
          <w:sz w:val="24"/>
          <w:szCs w:val="24"/>
        </w:rPr>
        <w:t>Over</w:t>
      </w:r>
      <w:r w:rsidR="006172DD" w:rsidRPr="00C15127">
        <w:rPr>
          <w:rFonts w:ascii="Times New Roman" w:hAnsi="Times New Roman" w:cs="Times New Roman"/>
          <w:sz w:val="24"/>
          <w:szCs w:val="24"/>
        </w:rPr>
        <w:t>-</w:t>
      </w:r>
      <w:r w:rsidR="006A0972" w:rsidRPr="00C15127">
        <w:rPr>
          <w:rFonts w:ascii="Times New Roman" w:hAnsi="Times New Roman" w:cs="Times New Roman"/>
          <w:sz w:val="24"/>
          <w:szCs w:val="24"/>
        </w:rPr>
        <w:t xml:space="preserve">dependence on social media applications </w:t>
      </w:r>
      <w:r w:rsidR="006172DD" w:rsidRPr="00C15127">
        <w:rPr>
          <w:rFonts w:ascii="Times New Roman" w:hAnsi="Times New Roman" w:cs="Times New Roman"/>
          <w:sz w:val="24"/>
          <w:szCs w:val="24"/>
        </w:rPr>
        <w:t xml:space="preserve">and </w:t>
      </w:r>
      <w:r w:rsidR="006A0972" w:rsidRPr="00C15127">
        <w:rPr>
          <w:rFonts w:ascii="Times New Roman" w:hAnsi="Times New Roman" w:cs="Times New Roman"/>
          <w:sz w:val="24"/>
          <w:szCs w:val="24"/>
        </w:rPr>
        <w:t xml:space="preserve">spending </w:t>
      </w:r>
      <w:r w:rsidR="006172DD" w:rsidRPr="00C15127">
        <w:rPr>
          <w:rFonts w:ascii="Times New Roman" w:hAnsi="Times New Roman" w:cs="Times New Roman"/>
          <w:sz w:val="24"/>
          <w:szCs w:val="24"/>
        </w:rPr>
        <w:t xml:space="preserve">a </w:t>
      </w:r>
      <w:r w:rsidR="006A0972" w:rsidRPr="00C15127">
        <w:rPr>
          <w:rFonts w:ascii="Times New Roman" w:hAnsi="Times New Roman" w:cs="Times New Roman"/>
          <w:sz w:val="24"/>
          <w:szCs w:val="24"/>
        </w:rPr>
        <w:t xml:space="preserve">higher amount of time </w:t>
      </w:r>
      <w:r w:rsidR="004C2065" w:rsidRPr="00C15127">
        <w:rPr>
          <w:rFonts w:ascii="Times New Roman" w:hAnsi="Times New Roman" w:cs="Times New Roman"/>
          <w:sz w:val="24"/>
          <w:szCs w:val="24"/>
        </w:rPr>
        <w:t>using digital online applications</w:t>
      </w:r>
      <w:r w:rsidR="006172DD" w:rsidRPr="00C15127">
        <w:rPr>
          <w:rFonts w:ascii="Times New Roman" w:hAnsi="Times New Roman" w:cs="Times New Roman"/>
          <w:sz w:val="24"/>
          <w:szCs w:val="24"/>
        </w:rPr>
        <w:t>,</w:t>
      </w:r>
      <w:r w:rsidR="004C2065" w:rsidRPr="00C15127">
        <w:rPr>
          <w:rFonts w:ascii="Times New Roman" w:hAnsi="Times New Roman" w:cs="Times New Roman"/>
          <w:sz w:val="24"/>
          <w:szCs w:val="24"/>
        </w:rPr>
        <w:t xml:space="preserve"> i.e. Instagram</w:t>
      </w:r>
      <w:r w:rsidR="006172DD" w:rsidRPr="00C15127">
        <w:rPr>
          <w:rFonts w:ascii="Times New Roman" w:hAnsi="Times New Roman" w:cs="Times New Roman"/>
          <w:sz w:val="24"/>
          <w:szCs w:val="24"/>
        </w:rPr>
        <w:t>,</w:t>
      </w:r>
      <w:r w:rsidR="004C2065" w:rsidRPr="00C15127">
        <w:rPr>
          <w:rFonts w:ascii="Times New Roman" w:hAnsi="Times New Roman" w:cs="Times New Roman"/>
          <w:sz w:val="24"/>
          <w:szCs w:val="24"/>
        </w:rPr>
        <w:t xml:space="preserve"> etc.</w:t>
      </w:r>
      <w:r w:rsidR="006172DD" w:rsidRPr="00C15127">
        <w:rPr>
          <w:rFonts w:ascii="Times New Roman" w:hAnsi="Times New Roman" w:cs="Times New Roman"/>
          <w:sz w:val="24"/>
          <w:szCs w:val="24"/>
        </w:rPr>
        <w:t>,</w:t>
      </w:r>
      <w:r w:rsidR="004C2065" w:rsidRPr="00C15127">
        <w:rPr>
          <w:rFonts w:ascii="Times New Roman" w:hAnsi="Times New Roman" w:cs="Times New Roman"/>
          <w:sz w:val="24"/>
          <w:szCs w:val="24"/>
        </w:rPr>
        <w:t xml:space="preserve"> would have a negative influence on </w:t>
      </w:r>
      <w:r w:rsidR="006172DD" w:rsidRPr="00C15127">
        <w:rPr>
          <w:rFonts w:ascii="Times New Roman" w:hAnsi="Times New Roman" w:cs="Times New Roman"/>
          <w:sz w:val="24"/>
          <w:szCs w:val="24"/>
        </w:rPr>
        <w:t xml:space="preserve">the </w:t>
      </w:r>
      <w:r w:rsidR="004C2065" w:rsidRPr="00C15127">
        <w:rPr>
          <w:rFonts w:ascii="Times New Roman" w:hAnsi="Times New Roman" w:cs="Times New Roman"/>
          <w:sz w:val="24"/>
          <w:szCs w:val="24"/>
        </w:rPr>
        <w:t xml:space="preserve">well-being </w:t>
      </w:r>
      <w:r w:rsidR="006172DD" w:rsidRPr="00C15127">
        <w:rPr>
          <w:rFonts w:ascii="Times New Roman" w:hAnsi="Times New Roman" w:cs="Times New Roman"/>
          <w:sz w:val="24"/>
          <w:szCs w:val="24"/>
        </w:rPr>
        <w:t>of</w:t>
      </w:r>
      <w:r w:rsidR="004C2065" w:rsidRPr="00C15127">
        <w:rPr>
          <w:rFonts w:ascii="Times New Roman" w:hAnsi="Times New Roman" w:cs="Times New Roman"/>
          <w:sz w:val="24"/>
          <w:szCs w:val="24"/>
        </w:rPr>
        <w:t xml:space="preserve"> students</w:t>
      </w:r>
      <w:r w:rsidR="00FF698C" w:rsidRPr="00C15127">
        <w:rPr>
          <w:rFonts w:ascii="Times New Roman" w:hAnsi="Times New Roman" w:cs="Times New Roman"/>
          <w:sz w:val="24"/>
          <w:szCs w:val="24"/>
        </w:rPr>
        <w:t xml:space="preserve"> (</w:t>
      </w:r>
      <w:r w:rsidR="00FF698C" w:rsidRPr="00C15127">
        <w:rPr>
          <w:rFonts w:ascii="Times New Roman" w:hAnsi="Times New Roman" w:cs="Times New Roman"/>
          <w:color w:val="222222"/>
          <w:sz w:val="24"/>
          <w:szCs w:val="24"/>
          <w:shd w:val="clear" w:color="auto" w:fill="FFFFFF"/>
        </w:rPr>
        <w:t>Taylor., 2020</w:t>
      </w:r>
      <w:r w:rsidR="00FF698C" w:rsidRPr="00C15127">
        <w:rPr>
          <w:rFonts w:ascii="Times New Roman" w:hAnsi="Times New Roman" w:cs="Times New Roman"/>
          <w:sz w:val="24"/>
          <w:szCs w:val="24"/>
        </w:rPr>
        <w:t>)</w:t>
      </w:r>
      <w:r w:rsidR="004C2065" w:rsidRPr="00C15127">
        <w:rPr>
          <w:rFonts w:ascii="Times New Roman" w:hAnsi="Times New Roman" w:cs="Times New Roman"/>
          <w:sz w:val="24"/>
          <w:szCs w:val="24"/>
        </w:rPr>
        <w:t xml:space="preserve">. </w:t>
      </w:r>
    </w:p>
    <w:p w14:paraId="5FD26E2B" w14:textId="6939AEF1" w:rsidR="003B3A3E" w:rsidRPr="00C15127" w:rsidRDefault="003B3A3E" w:rsidP="00C15127">
      <w:pPr>
        <w:pStyle w:val="Heading4"/>
        <w:spacing w:line="360" w:lineRule="auto"/>
        <w:jc w:val="both"/>
        <w:rPr>
          <w:rFonts w:cs="Times New Roman"/>
          <w:szCs w:val="24"/>
        </w:rPr>
      </w:pPr>
      <w:r w:rsidRPr="00C15127">
        <w:rPr>
          <w:rFonts w:cs="Times New Roman"/>
          <w:szCs w:val="24"/>
        </w:rPr>
        <w:t xml:space="preserve">Demographic differences </w:t>
      </w:r>
      <w:r w:rsidR="006172DD" w:rsidRPr="00C15127">
        <w:rPr>
          <w:rFonts w:cs="Times New Roman"/>
          <w:szCs w:val="24"/>
        </w:rPr>
        <w:t>in</w:t>
      </w:r>
      <w:r w:rsidRPr="00C15127">
        <w:rPr>
          <w:rFonts w:cs="Times New Roman"/>
          <w:szCs w:val="24"/>
        </w:rPr>
        <w:t xml:space="preserve"> social media usage </w:t>
      </w:r>
    </w:p>
    <w:p w14:paraId="2BA86422" w14:textId="60EE9627" w:rsidR="00E3005E" w:rsidRPr="00C15127" w:rsidRDefault="006172DD"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A s</w:t>
      </w:r>
      <w:r w:rsidR="003B3A3E" w:rsidRPr="00C15127">
        <w:rPr>
          <w:rFonts w:ascii="Times New Roman" w:hAnsi="Times New Roman" w:cs="Times New Roman"/>
          <w:sz w:val="24"/>
          <w:szCs w:val="24"/>
        </w:rPr>
        <w:t xml:space="preserve">tudy by </w:t>
      </w:r>
      <w:r w:rsidR="00B83A2F" w:rsidRPr="00C15127">
        <w:rPr>
          <w:rFonts w:ascii="Times New Roman" w:hAnsi="Times New Roman" w:cs="Times New Roman"/>
          <w:color w:val="222222"/>
          <w:sz w:val="24"/>
          <w:szCs w:val="24"/>
          <w:shd w:val="clear" w:color="auto" w:fill="FFFFFF"/>
        </w:rPr>
        <w:t>Kizgin et al.(2020</w:t>
      </w:r>
      <w:r w:rsidR="003B3A3E" w:rsidRPr="00C15127">
        <w:rPr>
          <w:rFonts w:ascii="Times New Roman" w:hAnsi="Times New Roman" w:cs="Times New Roman"/>
          <w:sz w:val="24"/>
          <w:szCs w:val="24"/>
        </w:rPr>
        <w:t>) concludes that people from different ethnic backgrounds might have varied choices pertain</w:t>
      </w:r>
      <w:r w:rsidRPr="00C15127">
        <w:rPr>
          <w:rFonts w:ascii="Times New Roman" w:hAnsi="Times New Roman" w:cs="Times New Roman"/>
          <w:sz w:val="24"/>
          <w:szCs w:val="24"/>
        </w:rPr>
        <w:t>ing</w:t>
      </w:r>
      <w:r w:rsidR="003B3A3E" w:rsidRPr="00C15127">
        <w:rPr>
          <w:rFonts w:ascii="Times New Roman" w:hAnsi="Times New Roman" w:cs="Times New Roman"/>
          <w:sz w:val="24"/>
          <w:szCs w:val="24"/>
        </w:rPr>
        <w:t xml:space="preserve"> to their consumption </w:t>
      </w:r>
      <w:r w:rsidRPr="00C15127">
        <w:rPr>
          <w:rFonts w:ascii="Times New Roman" w:hAnsi="Times New Roman" w:cs="Times New Roman"/>
          <w:sz w:val="24"/>
          <w:szCs w:val="24"/>
        </w:rPr>
        <w:t>of</w:t>
      </w:r>
      <w:r w:rsidR="003B3A3E" w:rsidRPr="00C15127">
        <w:rPr>
          <w:rFonts w:ascii="Times New Roman" w:hAnsi="Times New Roman" w:cs="Times New Roman"/>
          <w:sz w:val="24"/>
          <w:szCs w:val="24"/>
        </w:rPr>
        <w:t xml:space="preserve"> social media channels. </w:t>
      </w:r>
      <w:r w:rsidR="00122295" w:rsidRPr="00C15127">
        <w:rPr>
          <w:rFonts w:ascii="Times New Roman" w:hAnsi="Times New Roman" w:cs="Times New Roman"/>
          <w:sz w:val="24"/>
          <w:szCs w:val="24"/>
        </w:rPr>
        <w:t xml:space="preserve">People within developed countries are highly dependent on social media channels to spend most of their time. Regions in which convenient access is available for users, people residing in those countries majorly rely on social media </w:t>
      </w:r>
      <w:r w:rsidR="00FF698C" w:rsidRPr="00C15127">
        <w:rPr>
          <w:rFonts w:ascii="Times New Roman" w:hAnsi="Times New Roman" w:cs="Times New Roman"/>
          <w:sz w:val="24"/>
          <w:szCs w:val="24"/>
        </w:rPr>
        <w:t>consumption (</w:t>
      </w:r>
      <w:r w:rsidR="00FF698C" w:rsidRPr="00C15127">
        <w:rPr>
          <w:rFonts w:ascii="Times New Roman" w:hAnsi="Times New Roman" w:cs="Times New Roman"/>
          <w:color w:val="222222"/>
          <w:sz w:val="24"/>
          <w:szCs w:val="24"/>
          <w:shd w:val="clear" w:color="auto" w:fill="FFFFFF"/>
        </w:rPr>
        <w:t>Zhong et al., 2021</w:t>
      </w:r>
      <w:r w:rsidR="00FF698C" w:rsidRPr="00C15127">
        <w:rPr>
          <w:rFonts w:ascii="Times New Roman" w:hAnsi="Times New Roman" w:cs="Times New Roman"/>
          <w:sz w:val="24"/>
          <w:szCs w:val="24"/>
        </w:rPr>
        <w:t>)</w:t>
      </w:r>
      <w:r w:rsidR="00122295" w:rsidRPr="00C15127">
        <w:rPr>
          <w:rFonts w:ascii="Times New Roman" w:hAnsi="Times New Roman" w:cs="Times New Roman"/>
          <w:sz w:val="24"/>
          <w:szCs w:val="24"/>
        </w:rPr>
        <w:t xml:space="preserve">. </w:t>
      </w:r>
      <w:r w:rsidR="00097AEE" w:rsidRPr="00C15127">
        <w:rPr>
          <w:rFonts w:ascii="Times New Roman" w:hAnsi="Times New Roman" w:cs="Times New Roman"/>
          <w:sz w:val="24"/>
          <w:szCs w:val="24"/>
        </w:rPr>
        <w:t>However</w:t>
      </w:r>
      <w:r w:rsidRPr="00C15127">
        <w:rPr>
          <w:rFonts w:ascii="Times New Roman" w:hAnsi="Times New Roman" w:cs="Times New Roman"/>
          <w:sz w:val="24"/>
          <w:szCs w:val="24"/>
        </w:rPr>
        <w:t>, in</w:t>
      </w:r>
      <w:r w:rsidR="00097AEE" w:rsidRPr="00C15127">
        <w:rPr>
          <w:rFonts w:ascii="Times New Roman" w:hAnsi="Times New Roman" w:cs="Times New Roman"/>
          <w:sz w:val="24"/>
          <w:szCs w:val="24"/>
        </w:rPr>
        <w:t xml:space="preserve"> underdeveloped countries with </w:t>
      </w:r>
      <w:r w:rsidRPr="00C15127">
        <w:rPr>
          <w:rFonts w:ascii="Times New Roman" w:hAnsi="Times New Roman" w:cs="Times New Roman"/>
          <w:sz w:val="24"/>
          <w:szCs w:val="24"/>
        </w:rPr>
        <w:t xml:space="preserve">a </w:t>
      </w:r>
      <w:r w:rsidR="00097AEE" w:rsidRPr="00C15127">
        <w:rPr>
          <w:rFonts w:ascii="Times New Roman" w:hAnsi="Times New Roman" w:cs="Times New Roman"/>
          <w:sz w:val="24"/>
          <w:szCs w:val="24"/>
        </w:rPr>
        <w:t>lack of access to online digital platforms</w:t>
      </w:r>
      <w:r w:rsidRPr="00C15127">
        <w:rPr>
          <w:rFonts w:ascii="Times New Roman" w:hAnsi="Times New Roman" w:cs="Times New Roman"/>
          <w:sz w:val="24"/>
          <w:szCs w:val="24"/>
        </w:rPr>
        <w:t>,</w:t>
      </w:r>
      <w:r w:rsidR="00097AEE" w:rsidRPr="00C15127">
        <w:rPr>
          <w:rFonts w:ascii="Times New Roman" w:hAnsi="Times New Roman" w:cs="Times New Roman"/>
          <w:sz w:val="24"/>
          <w:szCs w:val="24"/>
        </w:rPr>
        <w:t xml:space="preserve"> people don’t have convenient availability to social media applications. Thence students</w:t>
      </w:r>
      <w:r w:rsidRPr="00C15127">
        <w:rPr>
          <w:rFonts w:ascii="Times New Roman" w:hAnsi="Times New Roman" w:cs="Times New Roman"/>
          <w:sz w:val="24"/>
          <w:szCs w:val="24"/>
        </w:rPr>
        <w:t>'</w:t>
      </w:r>
      <w:r w:rsidR="00097AEE" w:rsidRPr="00C15127">
        <w:rPr>
          <w:rFonts w:ascii="Times New Roman" w:hAnsi="Times New Roman" w:cs="Times New Roman"/>
          <w:sz w:val="24"/>
          <w:szCs w:val="24"/>
        </w:rPr>
        <w:t xml:space="preserve"> social media consumption rate can evidently be determined based on ethnic differences and sociodemographic factors. </w:t>
      </w:r>
      <w:r w:rsidR="00FA26E8" w:rsidRPr="00C15127">
        <w:rPr>
          <w:rFonts w:ascii="Times New Roman" w:hAnsi="Times New Roman" w:cs="Times New Roman"/>
          <w:sz w:val="24"/>
          <w:szCs w:val="24"/>
        </w:rPr>
        <w:t xml:space="preserve"> </w:t>
      </w:r>
      <w:r w:rsidR="00471D95" w:rsidRPr="00C15127">
        <w:rPr>
          <w:rFonts w:ascii="Times New Roman" w:hAnsi="Times New Roman" w:cs="Times New Roman"/>
          <w:sz w:val="24"/>
          <w:szCs w:val="24"/>
        </w:rPr>
        <w:t xml:space="preserve"> </w:t>
      </w:r>
      <w:r w:rsidR="006C1802" w:rsidRPr="00C15127">
        <w:rPr>
          <w:rFonts w:ascii="Times New Roman" w:hAnsi="Times New Roman" w:cs="Times New Roman"/>
          <w:sz w:val="24"/>
          <w:szCs w:val="24"/>
        </w:rPr>
        <w:t xml:space="preserve"> </w:t>
      </w:r>
      <w:r w:rsidR="007128C4" w:rsidRPr="00C15127">
        <w:rPr>
          <w:rFonts w:ascii="Times New Roman" w:hAnsi="Times New Roman" w:cs="Times New Roman"/>
          <w:sz w:val="24"/>
          <w:szCs w:val="24"/>
        </w:rPr>
        <w:t xml:space="preserve"> </w:t>
      </w:r>
      <w:r w:rsidR="00344E1D" w:rsidRPr="00C15127">
        <w:rPr>
          <w:rFonts w:ascii="Times New Roman" w:hAnsi="Times New Roman" w:cs="Times New Roman"/>
          <w:sz w:val="24"/>
          <w:szCs w:val="24"/>
        </w:rPr>
        <w:t xml:space="preserve"> </w:t>
      </w:r>
    </w:p>
    <w:p w14:paraId="4C8409F5" w14:textId="6E8B4EF6" w:rsidR="00EA51A8" w:rsidRPr="00C15127" w:rsidRDefault="00EA51A8" w:rsidP="00C15127">
      <w:pPr>
        <w:pStyle w:val="Heading4"/>
        <w:spacing w:line="360" w:lineRule="auto"/>
        <w:jc w:val="both"/>
        <w:rPr>
          <w:rFonts w:cs="Times New Roman"/>
          <w:szCs w:val="24"/>
        </w:rPr>
      </w:pPr>
      <w:r w:rsidRPr="00C15127">
        <w:rPr>
          <w:rFonts w:cs="Times New Roman"/>
          <w:szCs w:val="24"/>
        </w:rPr>
        <w:t xml:space="preserve">Restrictions at homes </w:t>
      </w:r>
      <w:r w:rsidR="00E11809" w:rsidRPr="00C15127">
        <w:rPr>
          <w:rFonts w:cs="Times New Roman"/>
          <w:szCs w:val="24"/>
        </w:rPr>
        <w:t xml:space="preserve"> </w:t>
      </w:r>
      <w:r w:rsidR="008739F3" w:rsidRPr="00C15127">
        <w:rPr>
          <w:rFonts w:cs="Times New Roman"/>
          <w:szCs w:val="24"/>
        </w:rPr>
        <w:t xml:space="preserve"> </w:t>
      </w:r>
    </w:p>
    <w:p w14:paraId="3CD089BC" w14:textId="19BE9694" w:rsidR="00EA51A8" w:rsidRPr="00C15127" w:rsidRDefault="00EA51A8"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Primary responses obtained from participants evidently outline that </w:t>
      </w:r>
      <w:r w:rsidR="009B7B19" w:rsidRPr="00C15127">
        <w:rPr>
          <w:rFonts w:ascii="Times New Roman" w:hAnsi="Times New Roman" w:cs="Times New Roman"/>
          <w:sz w:val="24"/>
          <w:szCs w:val="24"/>
        </w:rPr>
        <w:t xml:space="preserve">parents are aware </w:t>
      </w:r>
      <w:r w:rsidR="006172DD" w:rsidRPr="00C15127">
        <w:rPr>
          <w:rFonts w:ascii="Times New Roman" w:hAnsi="Times New Roman" w:cs="Times New Roman"/>
          <w:sz w:val="24"/>
          <w:szCs w:val="24"/>
        </w:rPr>
        <w:t>of</w:t>
      </w:r>
      <w:r w:rsidR="009B7B19" w:rsidRPr="00C15127">
        <w:rPr>
          <w:rFonts w:ascii="Times New Roman" w:hAnsi="Times New Roman" w:cs="Times New Roman"/>
          <w:sz w:val="24"/>
          <w:szCs w:val="24"/>
        </w:rPr>
        <w:t xml:space="preserve"> children</w:t>
      </w:r>
      <w:r w:rsidR="006172DD" w:rsidRPr="00C15127">
        <w:rPr>
          <w:rFonts w:ascii="Times New Roman" w:hAnsi="Times New Roman" w:cs="Times New Roman"/>
          <w:sz w:val="24"/>
          <w:szCs w:val="24"/>
        </w:rPr>
        <w:t>'</w:t>
      </w:r>
      <w:r w:rsidR="009B7B19" w:rsidRPr="00C15127">
        <w:rPr>
          <w:rFonts w:ascii="Times New Roman" w:hAnsi="Times New Roman" w:cs="Times New Roman"/>
          <w:sz w:val="24"/>
          <w:szCs w:val="24"/>
        </w:rPr>
        <w:t>s excessive social media consumption</w:t>
      </w:r>
      <w:r w:rsidR="006172DD" w:rsidRPr="00C15127">
        <w:rPr>
          <w:rFonts w:ascii="Times New Roman" w:hAnsi="Times New Roman" w:cs="Times New Roman"/>
          <w:sz w:val="24"/>
          <w:szCs w:val="24"/>
        </w:rPr>
        <w:t>,</w:t>
      </w:r>
      <w:r w:rsidR="009B7B19" w:rsidRPr="00C15127">
        <w:rPr>
          <w:rFonts w:ascii="Times New Roman" w:hAnsi="Times New Roman" w:cs="Times New Roman"/>
          <w:sz w:val="24"/>
          <w:szCs w:val="24"/>
        </w:rPr>
        <w:t xml:space="preserve"> based on which parents have imposed limitations to restrict their children to avoid </w:t>
      </w:r>
      <w:r w:rsidR="00C1426E" w:rsidRPr="00C15127">
        <w:rPr>
          <w:rFonts w:ascii="Times New Roman" w:hAnsi="Times New Roman" w:cs="Times New Roman"/>
          <w:sz w:val="24"/>
          <w:szCs w:val="24"/>
        </w:rPr>
        <w:t xml:space="preserve">surfing disadvantageously. </w:t>
      </w:r>
      <w:r w:rsidR="00C240A4" w:rsidRPr="00C15127">
        <w:rPr>
          <w:rFonts w:ascii="Times New Roman" w:hAnsi="Times New Roman" w:cs="Times New Roman"/>
          <w:sz w:val="24"/>
          <w:szCs w:val="24"/>
        </w:rPr>
        <w:t xml:space="preserve">Emphasis has been </w:t>
      </w:r>
      <w:r w:rsidR="006172DD" w:rsidRPr="00C15127">
        <w:rPr>
          <w:rFonts w:ascii="Times New Roman" w:hAnsi="Times New Roman" w:cs="Times New Roman"/>
          <w:sz w:val="24"/>
          <w:szCs w:val="24"/>
        </w:rPr>
        <w:t>placed on limited consumption rates by actively regulating their children's consumptio</w:t>
      </w:r>
      <w:r w:rsidR="00C240A4" w:rsidRPr="00C15127">
        <w:rPr>
          <w:rFonts w:ascii="Times New Roman" w:hAnsi="Times New Roman" w:cs="Times New Roman"/>
          <w:sz w:val="24"/>
          <w:szCs w:val="24"/>
        </w:rPr>
        <w:t xml:space="preserve">n to ensure restricted consumption. </w:t>
      </w:r>
      <w:r w:rsidR="006172DD" w:rsidRPr="00C15127">
        <w:rPr>
          <w:rFonts w:ascii="Times New Roman" w:hAnsi="Times New Roman" w:cs="Times New Roman"/>
          <w:sz w:val="24"/>
          <w:szCs w:val="24"/>
        </w:rPr>
        <w:t>The r</w:t>
      </w:r>
      <w:r w:rsidR="00C240A4" w:rsidRPr="00C15127">
        <w:rPr>
          <w:rFonts w:ascii="Times New Roman" w:hAnsi="Times New Roman" w:cs="Times New Roman"/>
          <w:sz w:val="24"/>
          <w:szCs w:val="24"/>
        </w:rPr>
        <w:t xml:space="preserve">ationale for restriction is to </w:t>
      </w:r>
      <w:r w:rsidR="006172DD" w:rsidRPr="00C15127">
        <w:rPr>
          <w:rFonts w:ascii="Times New Roman" w:hAnsi="Times New Roman" w:cs="Times New Roman"/>
          <w:sz w:val="24"/>
          <w:szCs w:val="24"/>
        </w:rPr>
        <w:t>encoura</w:t>
      </w:r>
      <w:r w:rsidR="00C240A4" w:rsidRPr="00C15127">
        <w:rPr>
          <w:rFonts w:ascii="Times New Roman" w:hAnsi="Times New Roman" w:cs="Times New Roman"/>
          <w:sz w:val="24"/>
          <w:szCs w:val="24"/>
        </w:rPr>
        <w:t xml:space="preserve">ge children to spend the majority of </w:t>
      </w:r>
      <w:r w:rsidR="006172DD" w:rsidRPr="00C15127">
        <w:rPr>
          <w:rFonts w:ascii="Times New Roman" w:hAnsi="Times New Roman" w:cs="Times New Roman"/>
          <w:sz w:val="24"/>
          <w:szCs w:val="24"/>
        </w:rPr>
        <w:t xml:space="preserve">their </w:t>
      </w:r>
      <w:r w:rsidR="00C240A4" w:rsidRPr="00C15127">
        <w:rPr>
          <w:rFonts w:ascii="Times New Roman" w:hAnsi="Times New Roman" w:cs="Times New Roman"/>
          <w:sz w:val="24"/>
          <w:szCs w:val="24"/>
        </w:rPr>
        <w:t xml:space="preserve">time </w:t>
      </w:r>
      <w:r w:rsidR="006172DD" w:rsidRPr="00C15127">
        <w:rPr>
          <w:rFonts w:ascii="Times New Roman" w:hAnsi="Times New Roman" w:cs="Times New Roman"/>
          <w:sz w:val="24"/>
          <w:szCs w:val="24"/>
        </w:rPr>
        <w:t>o</w:t>
      </w:r>
      <w:r w:rsidR="00C240A4" w:rsidRPr="00C15127">
        <w:rPr>
          <w:rFonts w:ascii="Times New Roman" w:hAnsi="Times New Roman" w:cs="Times New Roman"/>
          <w:sz w:val="24"/>
          <w:szCs w:val="24"/>
        </w:rPr>
        <w:t>n studies and healthier activities while avoid</w:t>
      </w:r>
      <w:r w:rsidR="006172DD" w:rsidRPr="00C15127">
        <w:rPr>
          <w:rFonts w:ascii="Times New Roman" w:hAnsi="Times New Roman" w:cs="Times New Roman"/>
          <w:sz w:val="24"/>
          <w:szCs w:val="24"/>
        </w:rPr>
        <w:t>ing</w:t>
      </w:r>
      <w:r w:rsidR="00C240A4" w:rsidRPr="00C15127">
        <w:rPr>
          <w:rFonts w:ascii="Times New Roman" w:hAnsi="Times New Roman" w:cs="Times New Roman"/>
          <w:sz w:val="24"/>
          <w:szCs w:val="24"/>
        </w:rPr>
        <w:t xml:space="preserve"> using </w:t>
      </w:r>
      <w:r w:rsidR="00A85447" w:rsidRPr="00C15127">
        <w:rPr>
          <w:rFonts w:ascii="Times New Roman" w:hAnsi="Times New Roman" w:cs="Times New Roman"/>
          <w:sz w:val="24"/>
          <w:szCs w:val="24"/>
        </w:rPr>
        <w:t xml:space="preserve">unethical content. </w:t>
      </w:r>
      <w:r w:rsidR="001524F4" w:rsidRPr="00C15127">
        <w:rPr>
          <w:rFonts w:ascii="Times New Roman" w:hAnsi="Times New Roman" w:cs="Times New Roman"/>
          <w:sz w:val="24"/>
          <w:szCs w:val="24"/>
        </w:rPr>
        <w:t>University students belong to the age group in which there exist</w:t>
      </w:r>
      <w:r w:rsidR="006172DD" w:rsidRPr="00C15127">
        <w:rPr>
          <w:rFonts w:ascii="Times New Roman" w:hAnsi="Times New Roman" w:cs="Times New Roman"/>
          <w:sz w:val="24"/>
          <w:szCs w:val="24"/>
        </w:rPr>
        <w:t>s</w:t>
      </w:r>
      <w:r w:rsidR="001524F4" w:rsidRPr="00C15127">
        <w:rPr>
          <w:rFonts w:ascii="Times New Roman" w:hAnsi="Times New Roman" w:cs="Times New Roman"/>
          <w:sz w:val="24"/>
          <w:szCs w:val="24"/>
        </w:rPr>
        <w:t xml:space="preserve"> </w:t>
      </w:r>
      <w:r w:rsidR="006172DD" w:rsidRPr="00C15127">
        <w:rPr>
          <w:rFonts w:ascii="Times New Roman" w:hAnsi="Times New Roman" w:cs="Times New Roman"/>
          <w:sz w:val="24"/>
          <w:szCs w:val="24"/>
        </w:rPr>
        <w:t xml:space="preserve">a </w:t>
      </w:r>
      <w:r w:rsidR="001524F4" w:rsidRPr="00C15127">
        <w:rPr>
          <w:rFonts w:ascii="Times New Roman" w:hAnsi="Times New Roman" w:cs="Times New Roman"/>
          <w:sz w:val="24"/>
          <w:szCs w:val="24"/>
        </w:rPr>
        <w:t xml:space="preserve">probability that they </w:t>
      </w:r>
      <w:r w:rsidR="00200ED7" w:rsidRPr="00C15127">
        <w:rPr>
          <w:rFonts w:ascii="Times New Roman" w:hAnsi="Times New Roman" w:cs="Times New Roman"/>
          <w:sz w:val="24"/>
          <w:szCs w:val="24"/>
        </w:rPr>
        <w:t>adopt unethical life</w:t>
      </w:r>
      <w:r w:rsidR="006172DD" w:rsidRPr="00C15127">
        <w:rPr>
          <w:rFonts w:ascii="Times New Roman" w:hAnsi="Times New Roman" w:cs="Times New Roman"/>
          <w:sz w:val="24"/>
          <w:szCs w:val="24"/>
        </w:rPr>
        <w:t xml:space="preserve"> patterns; however, with sustained guidance, students would gain knowledge pertaining to the</w:t>
      </w:r>
      <w:r w:rsidR="00200ED7" w:rsidRPr="00C15127">
        <w:rPr>
          <w:rFonts w:ascii="Times New Roman" w:hAnsi="Times New Roman" w:cs="Times New Roman"/>
          <w:sz w:val="24"/>
          <w:szCs w:val="24"/>
        </w:rPr>
        <w:t xml:space="preserve"> efficient consumption of social media sites. </w:t>
      </w:r>
    </w:p>
    <w:p w14:paraId="49855B3F" w14:textId="744A3BD4" w:rsidR="00F12460" w:rsidRPr="00C15127" w:rsidRDefault="00B736FD" w:rsidP="00C15127">
      <w:pPr>
        <w:pStyle w:val="Heading4"/>
        <w:spacing w:line="360" w:lineRule="auto"/>
        <w:jc w:val="both"/>
        <w:rPr>
          <w:rFonts w:cs="Times New Roman"/>
          <w:szCs w:val="24"/>
        </w:rPr>
      </w:pPr>
      <w:r w:rsidRPr="00C15127">
        <w:rPr>
          <w:rFonts w:cs="Times New Roman"/>
          <w:szCs w:val="24"/>
        </w:rPr>
        <w:t>Time spen</w:t>
      </w:r>
      <w:r w:rsidR="006172DD" w:rsidRPr="00C15127">
        <w:rPr>
          <w:rFonts w:cs="Times New Roman"/>
          <w:szCs w:val="24"/>
        </w:rPr>
        <w:t>t</w:t>
      </w:r>
      <w:r w:rsidRPr="00C15127">
        <w:rPr>
          <w:rFonts w:cs="Times New Roman"/>
          <w:szCs w:val="24"/>
        </w:rPr>
        <w:t xml:space="preserve"> on social media sites </w:t>
      </w:r>
      <w:r w:rsidR="006172DD" w:rsidRPr="00C15127">
        <w:rPr>
          <w:rFonts w:cs="Times New Roman"/>
          <w:szCs w:val="24"/>
        </w:rPr>
        <w:t xml:space="preserve"> </w:t>
      </w:r>
    </w:p>
    <w:p w14:paraId="01027120" w14:textId="0BCC2B0B" w:rsidR="00B736FD" w:rsidRPr="00C15127" w:rsidRDefault="00B736FD"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Participants</w:t>
      </w:r>
      <w:r w:rsidR="006172DD" w:rsidRPr="00C15127">
        <w:rPr>
          <w:rFonts w:ascii="Times New Roman" w:hAnsi="Times New Roman" w:cs="Times New Roman"/>
          <w:sz w:val="24"/>
          <w:szCs w:val="24"/>
        </w:rPr>
        <w:t>'</w:t>
      </w:r>
      <w:r w:rsidRPr="00C15127">
        <w:rPr>
          <w:rFonts w:ascii="Times New Roman" w:hAnsi="Times New Roman" w:cs="Times New Roman"/>
          <w:sz w:val="24"/>
          <w:szCs w:val="24"/>
        </w:rPr>
        <w:t xml:space="preserve"> responses collected through </w:t>
      </w:r>
      <w:r w:rsidR="006172DD" w:rsidRPr="00C15127">
        <w:rPr>
          <w:rFonts w:ascii="Times New Roman" w:hAnsi="Times New Roman" w:cs="Times New Roman"/>
          <w:sz w:val="24"/>
          <w:szCs w:val="24"/>
        </w:rPr>
        <w:t xml:space="preserve">the </w:t>
      </w:r>
      <w:r w:rsidRPr="00C15127">
        <w:rPr>
          <w:rFonts w:ascii="Times New Roman" w:hAnsi="Times New Roman" w:cs="Times New Roman"/>
          <w:sz w:val="24"/>
          <w:szCs w:val="24"/>
        </w:rPr>
        <w:t xml:space="preserve">questionnaire survey elaborate </w:t>
      </w:r>
      <w:r w:rsidR="00405041" w:rsidRPr="00C15127">
        <w:rPr>
          <w:rFonts w:ascii="Times New Roman" w:hAnsi="Times New Roman" w:cs="Times New Roman"/>
          <w:sz w:val="24"/>
          <w:szCs w:val="24"/>
        </w:rPr>
        <w:t xml:space="preserve">on </w:t>
      </w:r>
      <w:r w:rsidR="006172DD" w:rsidRPr="00C15127">
        <w:rPr>
          <w:rFonts w:ascii="Times New Roman" w:hAnsi="Times New Roman" w:cs="Times New Roman"/>
          <w:sz w:val="24"/>
          <w:szCs w:val="24"/>
        </w:rPr>
        <w:t xml:space="preserve">a </w:t>
      </w:r>
      <w:r w:rsidRPr="00C15127">
        <w:rPr>
          <w:rFonts w:ascii="Times New Roman" w:hAnsi="Times New Roman" w:cs="Times New Roman"/>
          <w:sz w:val="24"/>
          <w:szCs w:val="24"/>
        </w:rPr>
        <w:t xml:space="preserve">higher social media consumption rate for university students. </w:t>
      </w:r>
      <w:r w:rsidR="008027F4" w:rsidRPr="00C15127">
        <w:rPr>
          <w:rFonts w:ascii="Times New Roman" w:hAnsi="Times New Roman" w:cs="Times New Roman"/>
          <w:sz w:val="24"/>
          <w:szCs w:val="24"/>
        </w:rPr>
        <w:t>It demonstrate</w:t>
      </w:r>
      <w:r w:rsidR="006172DD" w:rsidRPr="00C15127">
        <w:rPr>
          <w:rFonts w:ascii="Times New Roman" w:hAnsi="Times New Roman" w:cs="Times New Roman"/>
          <w:sz w:val="24"/>
          <w:szCs w:val="24"/>
        </w:rPr>
        <w:t>s</w:t>
      </w:r>
      <w:r w:rsidR="008027F4" w:rsidRPr="00C15127">
        <w:rPr>
          <w:rFonts w:ascii="Times New Roman" w:hAnsi="Times New Roman" w:cs="Times New Roman"/>
          <w:sz w:val="24"/>
          <w:szCs w:val="24"/>
        </w:rPr>
        <w:t xml:space="preserve"> that with increased usage </w:t>
      </w:r>
      <w:r w:rsidR="00405041" w:rsidRPr="00C15127">
        <w:rPr>
          <w:rFonts w:ascii="Times New Roman" w:hAnsi="Times New Roman" w:cs="Times New Roman"/>
          <w:sz w:val="24"/>
          <w:szCs w:val="24"/>
        </w:rPr>
        <w:t>of</w:t>
      </w:r>
      <w:r w:rsidR="008027F4" w:rsidRPr="00C15127">
        <w:rPr>
          <w:rFonts w:ascii="Times New Roman" w:hAnsi="Times New Roman" w:cs="Times New Roman"/>
          <w:sz w:val="24"/>
          <w:szCs w:val="24"/>
        </w:rPr>
        <w:t xml:space="preserve"> online digital channels</w:t>
      </w:r>
      <w:r w:rsidR="00405041" w:rsidRPr="00C15127">
        <w:rPr>
          <w:rFonts w:ascii="Times New Roman" w:hAnsi="Times New Roman" w:cs="Times New Roman"/>
          <w:sz w:val="24"/>
          <w:szCs w:val="24"/>
        </w:rPr>
        <w:t>,</w:t>
      </w:r>
      <w:r w:rsidR="008027F4" w:rsidRPr="00C15127">
        <w:rPr>
          <w:rFonts w:ascii="Times New Roman" w:hAnsi="Times New Roman" w:cs="Times New Roman"/>
          <w:sz w:val="24"/>
          <w:szCs w:val="24"/>
        </w:rPr>
        <w:t xml:space="preserve"> students emphasize spending </w:t>
      </w:r>
      <w:r w:rsidR="006172DD" w:rsidRPr="00C15127">
        <w:rPr>
          <w:rFonts w:ascii="Times New Roman" w:hAnsi="Times New Roman" w:cs="Times New Roman"/>
          <w:sz w:val="24"/>
          <w:szCs w:val="24"/>
        </w:rPr>
        <w:t xml:space="preserve">a </w:t>
      </w:r>
      <w:r w:rsidR="008027F4" w:rsidRPr="00C15127">
        <w:rPr>
          <w:rFonts w:ascii="Times New Roman" w:hAnsi="Times New Roman" w:cs="Times New Roman"/>
          <w:sz w:val="24"/>
          <w:szCs w:val="24"/>
        </w:rPr>
        <w:t xml:space="preserve">lower proportion of their regular daily routine while studying. </w:t>
      </w:r>
      <w:r w:rsidR="0018213B" w:rsidRPr="00C15127">
        <w:rPr>
          <w:rFonts w:ascii="Times New Roman" w:hAnsi="Times New Roman" w:cs="Times New Roman"/>
          <w:sz w:val="24"/>
          <w:szCs w:val="24"/>
        </w:rPr>
        <w:t>It evidently indicates that higher social media consumption negatively impact</w:t>
      </w:r>
      <w:r w:rsidR="00405041" w:rsidRPr="00C15127">
        <w:rPr>
          <w:rFonts w:ascii="Times New Roman" w:hAnsi="Times New Roman" w:cs="Times New Roman"/>
          <w:sz w:val="24"/>
          <w:szCs w:val="24"/>
        </w:rPr>
        <w:t>s</w:t>
      </w:r>
      <w:r w:rsidR="0018213B" w:rsidRPr="00C15127">
        <w:rPr>
          <w:rFonts w:ascii="Times New Roman" w:hAnsi="Times New Roman" w:cs="Times New Roman"/>
          <w:sz w:val="24"/>
          <w:szCs w:val="24"/>
        </w:rPr>
        <w:t xml:space="preserve"> </w:t>
      </w:r>
      <w:r w:rsidR="00405041" w:rsidRPr="00C15127">
        <w:rPr>
          <w:rFonts w:ascii="Times New Roman" w:hAnsi="Times New Roman" w:cs="Times New Roman"/>
          <w:sz w:val="24"/>
          <w:szCs w:val="24"/>
        </w:rPr>
        <w:t>the</w:t>
      </w:r>
      <w:r w:rsidR="0018213B" w:rsidRPr="00C15127">
        <w:rPr>
          <w:rFonts w:ascii="Times New Roman" w:hAnsi="Times New Roman" w:cs="Times New Roman"/>
          <w:sz w:val="24"/>
          <w:szCs w:val="24"/>
        </w:rPr>
        <w:t xml:space="preserve"> </w:t>
      </w:r>
      <w:r w:rsidR="0018213B" w:rsidRPr="00C15127">
        <w:rPr>
          <w:rFonts w:ascii="Times New Roman" w:hAnsi="Times New Roman" w:cs="Times New Roman"/>
          <w:sz w:val="24"/>
          <w:szCs w:val="24"/>
        </w:rPr>
        <w:lastRenderedPageBreak/>
        <w:t xml:space="preserve">educational performance of students. </w:t>
      </w:r>
      <w:r w:rsidR="00A92018" w:rsidRPr="00C15127">
        <w:rPr>
          <w:rFonts w:ascii="Times New Roman" w:hAnsi="Times New Roman" w:cs="Times New Roman"/>
          <w:sz w:val="24"/>
          <w:szCs w:val="24"/>
        </w:rPr>
        <w:t>For academic improvement</w:t>
      </w:r>
      <w:r w:rsidR="00405041" w:rsidRPr="00C15127">
        <w:rPr>
          <w:rFonts w:ascii="Times New Roman" w:hAnsi="Times New Roman" w:cs="Times New Roman"/>
          <w:sz w:val="24"/>
          <w:szCs w:val="24"/>
        </w:rPr>
        <w:t>,</w:t>
      </w:r>
      <w:r w:rsidR="00A92018" w:rsidRPr="00C15127">
        <w:rPr>
          <w:rFonts w:ascii="Times New Roman" w:hAnsi="Times New Roman" w:cs="Times New Roman"/>
          <w:sz w:val="24"/>
          <w:szCs w:val="24"/>
        </w:rPr>
        <w:t xml:space="preserve"> there </w:t>
      </w:r>
      <w:r w:rsidR="00405041" w:rsidRPr="00C15127">
        <w:rPr>
          <w:rFonts w:ascii="Times New Roman" w:hAnsi="Times New Roman" w:cs="Times New Roman"/>
          <w:sz w:val="24"/>
          <w:szCs w:val="24"/>
        </w:rPr>
        <w:t>is</w:t>
      </w:r>
      <w:r w:rsidR="00A92018" w:rsidRPr="00C15127">
        <w:rPr>
          <w:rFonts w:ascii="Times New Roman" w:hAnsi="Times New Roman" w:cs="Times New Roman"/>
          <w:sz w:val="24"/>
          <w:szCs w:val="24"/>
        </w:rPr>
        <w:t xml:space="preserve"> </w:t>
      </w:r>
      <w:r w:rsidR="00405041" w:rsidRPr="00C15127">
        <w:rPr>
          <w:rFonts w:ascii="Times New Roman" w:hAnsi="Times New Roman" w:cs="Times New Roman"/>
          <w:sz w:val="24"/>
          <w:szCs w:val="24"/>
        </w:rPr>
        <w:t xml:space="preserve">a </w:t>
      </w:r>
      <w:r w:rsidR="00A92018" w:rsidRPr="00C15127">
        <w:rPr>
          <w:rFonts w:ascii="Times New Roman" w:hAnsi="Times New Roman" w:cs="Times New Roman"/>
          <w:sz w:val="24"/>
          <w:szCs w:val="24"/>
        </w:rPr>
        <w:t>lower emphasis on social media sites</w:t>
      </w:r>
      <w:r w:rsidR="00405041" w:rsidRPr="00C15127">
        <w:rPr>
          <w:rFonts w:ascii="Times New Roman" w:hAnsi="Times New Roman" w:cs="Times New Roman"/>
          <w:sz w:val="24"/>
          <w:szCs w:val="24"/>
        </w:rPr>
        <w:t>, which are highly preferr</w:t>
      </w:r>
      <w:r w:rsidR="00A92018" w:rsidRPr="00C15127">
        <w:rPr>
          <w:rFonts w:ascii="Times New Roman" w:hAnsi="Times New Roman" w:cs="Times New Roman"/>
          <w:sz w:val="24"/>
          <w:szCs w:val="24"/>
        </w:rPr>
        <w:t>ed by students</w:t>
      </w:r>
      <w:r w:rsidR="00FF698C" w:rsidRPr="00C15127">
        <w:rPr>
          <w:rFonts w:ascii="Times New Roman" w:hAnsi="Times New Roman" w:cs="Times New Roman"/>
          <w:sz w:val="24"/>
          <w:szCs w:val="24"/>
        </w:rPr>
        <w:t xml:space="preserve"> (</w:t>
      </w:r>
      <w:r w:rsidR="00FF698C" w:rsidRPr="00C15127">
        <w:rPr>
          <w:rFonts w:ascii="Times New Roman" w:hAnsi="Times New Roman" w:cs="Times New Roman"/>
          <w:color w:val="222222"/>
          <w:sz w:val="24"/>
          <w:szCs w:val="24"/>
          <w:shd w:val="clear" w:color="auto" w:fill="FFFFFF"/>
        </w:rPr>
        <w:t>Lacka et al., 2021</w:t>
      </w:r>
      <w:r w:rsidR="00FF698C" w:rsidRPr="00C15127">
        <w:rPr>
          <w:rFonts w:ascii="Times New Roman" w:hAnsi="Times New Roman" w:cs="Times New Roman"/>
          <w:sz w:val="24"/>
          <w:szCs w:val="24"/>
        </w:rPr>
        <w:t>)</w:t>
      </w:r>
      <w:r w:rsidR="00A92018" w:rsidRPr="00C15127">
        <w:rPr>
          <w:rFonts w:ascii="Times New Roman" w:hAnsi="Times New Roman" w:cs="Times New Roman"/>
          <w:sz w:val="24"/>
          <w:szCs w:val="24"/>
        </w:rPr>
        <w:t xml:space="preserve">. </w:t>
      </w:r>
      <w:r w:rsidR="00784B10" w:rsidRPr="00C15127">
        <w:rPr>
          <w:rFonts w:ascii="Times New Roman" w:hAnsi="Times New Roman" w:cs="Times New Roman"/>
          <w:sz w:val="24"/>
          <w:szCs w:val="24"/>
        </w:rPr>
        <w:t xml:space="preserve"> </w:t>
      </w:r>
    </w:p>
    <w:p w14:paraId="564EAD27" w14:textId="1423199F" w:rsidR="00F12460" w:rsidRPr="00C15127" w:rsidRDefault="00B736FD" w:rsidP="00C15127">
      <w:pPr>
        <w:pStyle w:val="Heading4"/>
        <w:spacing w:line="360" w:lineRule="auto"/>
        <w:jc w:val="both"/>
        <w:rPr>
          <w:rFonts w:cs="Times New Roman"/>
          <w:szCs w:val="24"/>
        </w:rPr>
      </w:pPr>
      <w:r w:rsidRPr="00C15127">
        <w:rPr>
          <w:rFonts w:cs="Times New Roman"/>
          <w:szCs w:val="24"/>
        </w:rPr>
        <w:t>Time spen</w:t>
      </w:r>
      <w:r w:rsidR="00405041" w:rsidRPr="00C15127">
        <w:rPr>
          <w:rFonts w:cs="Times New Roman"/>
          <w:szCs w:val="24"/>
        </w:rPr>
        <w:t>t</w:t>
      </w:r>
      <w:r w:rsidRPr="00C15127">
        <w:rPr>
          <w:rFonts w:cs="Times New Roman"/>
          <w:szCs w:val="24"/>
        </w:rPr>
        <w:t xml:space="preserve"> accessing education sites</w:t>
      </w:r>
      <w:r w:rsidR="00405041" w:rsidRPr="00C15127">
        <w:rPr>
          <w:rFonts w:cs="Times New Roman"/>
          <w:szCs w:val="24"/>
        </w:rPr>
        <w:t>.</w:t>
      </w:r>
    </w:p>
    <w:p w14:paraId="3B5A48EB" w14:textId="154F8732" w:rsidR="0040715F" w:rsidRPr="00C15127" w:rsidRDefault="0040715F"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Further responses obtained from participants mentioned that </w:t>
      </w:r>
      <w:r w:rsidR="00FC1213" w:rsidRPr="00C15127">
        <w:rPr>
          <w:rFonts w:ascii="Times New Roman" w:hAnsi="Times New Roman" w:cs="Times New Roman"/>
          <w:sz w:val="24"/>
          <w:szCs w:val="24"/>
        </w:rPr>
        <w:t xml:space="preserve">students spend </w:t>
      </w:r>
      <w:r w:rsidR="00405041" w:rsidRPr="00C15127">
        <w:rPr>
          <w:rFonts w:ascii="Times New Roman" w:hAnsi="Times New Roman" w:cs="Times New Roman"/>
          <w:sz w:val="24"/>
          <w:szCs w:val="24"/>
        </w:rPr>
        <w:t>less</w:t>
      </w:r>
      <w:r w:rsidR="00FC1213" w:rsidRPr="00C15127">
        <w:rPr>
          <w:rFonts w:ascii="Times New Roman" w:hAnsi="Times New Roman" w:cs="Times New Roman"/>
          <w:sz w:val="24"/>
          <w:szCs w:val="24"/>
        </w:rPr>
        <w:t xml:space="preserve"> time accessing education</w:t>
      </w:r>
      <w:r w:rsidR="00405041" w:rsidRPr="00C15127">
        <w:rPr>
          <w:rFonts w:ascii="Times New Roman" w:hAnsi="Times New Roman" w:cs="Times New Roman"/>
          <w:sz w:val="24"/>
          <w:szCs w:val="24"/>
        </w:rPr>
        <w:t>al</w:t>
      </w:r>
      <w:r w:rsidR="00FC1213" w:rsidRPr="00C15127">
        <w:rPr>
          <w:rFonts w:ascii="Times New Roman" w:hAnsi="Times New Roman" w:cs="Times New Roman"/>
          <w:sz w:val="24"/>
          <w:szCs w:val="24"/>
        </w:rPr>
        <w:t xml:space="preserve"> sites. </w:t>
      </w:r>
      <w:r w:rsidR="00405041" w:rsidRPr="00C15127">
        <w:rPr>
          <w:rFonts w:ascii="Times New Roman" w:hAnsi="Times New Roman" w:cs="Times New Roman"/>
          <w:sz w:val="24"/>
          <w:szCs w:val="24"/>
        </w:rPr>
        <w:t>C</w:t>
      </w:r>
      <w:r w:rsidR="006B1878" w:rsidRPr="00C15127">
        <w:rPr>
          <w:rFonts w:ascii="Times New Roman" w:hAnsi="Times New Roman" w:cs="Times New Roman"/>
          <w:sz w:val="24"/>
          <w:szCs w:val="24"/>
        </w:rPr>
        <w:t xml:space="preserve">onvenient access to social media applications hinders students </w:t>
      </w:r>
      <w:r w:rsidR="00405041" w:rsidRPr="00C15127">
        <w:rPr>
          <w:rFonts w:ascii="Times New Roman" w:hAnsi="Times New Roman" w:cs="Times New Roman"/>
          <w:sz w:val="24"/>
          <w:szCs w:val="24"/>
        </w:rPr>
        <w:t>from</w:t>
      </w:r>
      <w:r w:rsidR="006B1878" w:rsidRPr="00C15127">
        <w:rPr>
          <w:rFonts w:ascii="Times New Roman" w:hAnsi="Times New Roman" w:cs="Times New Roman"/>
          <w:sz w:val="24"/>
          <w:szCs w:val="24"/>
        </w:rPr>
        <w:t xml:space="preserve"> </w:t>
      </w:r>
      <w:r w:rsidR="00405041" w:rsidRPr="00C15127">
        <w:rPr>
          <w:rFonts w:ascii="Times New Roman" w:hAnsi="Times New Roman" w:cs="Times New Roman"/>
          <w:sz w:val="24"/>
          <w:szCs w:val="24"/>
        </w:rPr>
        <w:t>focusing</w:t>
      </w:r>
      <w:r w:rsidR="006B1878" w:rsidRPr="00C15127">
        <w:rPr>
          <w:rFonts w:ascii="Times New Roman" w:hAnsi="Times New Roman" w:cs="Times New Roman"/>
          <w:sz w:val="24"/>
          <w:szCs w:val="24"/>
        </w:rPr>
        <w:t xml:space="preserve"> on studying for courses they are enrolled </w:t>
      </w:r>
      <w:r w:rsidR="00405041" w:rsidRPr="00C15127">
        <w:rPr>
          <w:rFonts w:ascii="Times New Roman" w:hAnsi="Times New Roman" w:cs="Times New Roman"/>
          <w:sz w:val="24"/>
          <w:szCs w:val="24"/>
        </w:rPr>
        <w:t>on</w:t>
      </w:r>
      <w:r w:rsidR="006B1878" w:rsidRPr="00C15127">
        <w:rPr>
          <w:rFonts w:ascii="Times New Roman" w:hAnsi="Times New Roman" w:cs="Times New Roman"/>
          <w:sz w:val="24"/>
          <w:szCs w:val="24"/>
        </w:rPr>
        <w:t xml:space="preserve">. </w:t>
      </w:r>
      <w:r w:rsidR="002610AF" w:rsidRPr="00C15127">
        <w:rPr>
          <w:rFonts w:ascii="Times New Roman" w:hAnsi="Times New Roman" w:cs="Times New Roman"/>
          <w:sz w:val="24"/>
          <w:szCs w:val="24"/>
        </w:rPr>
        <w:t>However</w:t>
      </w:r>
      <w:r w:rsidR="00405041" w:rsidRPr="00C15127">
        <w:rPr>
          <w:rFonts w:ascii="Times New Roman" w:hAnsi="Times New Roman" w:cs="Times New Roman"/>
          <w:sz w:val="24"/>
          <w:szCs w:val="24"/>
        </w:rPr>
        <w:t>,</w:t>
      </w:r>
      <w:r w:rsidR="002610AF" w:rsidRPr="00C15127">
        <w:rPr>
          <w:rFonts w:ascii="Times New Roman" w:hAnsi="Times New Roman" w:cs="Times New Roman"/>
          <w:sz w:val="24"/>
          <w:szCs w:val="24"/>
        </w:rPr>
        <w:t xml:space="preserve"> with </w:t>
      </w:r>
      <w:r w:rsidR="00405041" w:rsidRPr="00C15127">
        <w:rPr>
          <w:rFonts w:ascii="Times New Roman" w:hAnsi="Times New Roman" w:cs="Times New Roman"/>
          <w:sz w:val="24"/>
          <w:szCs w:val="24"/>
        </w:rPr>
        <w:t xml:space="preserve">a </w:t>
      </w:r>
      <w:r w:rsidR="002610AF" w:rsidRPr="00C15127">
        <w:rPr>
          <w:rFonts w:ascii="Times New Roman" w:hAnsi="Times New Roman" w:cs="Times New Roman"/>
          <w:sz w:val="24"/>
          <w:szCs w:val="24"/>
        </w:rPr>
        <w:t>balanced routine lifestyle</w:t>
      </w:r>
      <w:r w:rsidR="00405041" w:rsidRPr="00C15127">
        <w:rPr>
          <w:rFonts w:ascii="Times New Roman" w:hAnsi="Times New Roman" w:cs="Times New Roman"/>
          <w:sz w:val="24"/>
          <w:szCs w:val="24"/>
        </w:rPr>
        <w:t>,</w:t>
      </w:r>
      <w:r w:rsidR="002610AF" w:rsidRPr="00C15127">
        <w:rPr>
          <w:rFonts w:ascii="Times New Roman" w:hAnsi="Times New Roman" w:cs="Times New Roman"/>
          <w:sz w:val="24"/>
          <w:szCs w:val="24"/>
        </w:rPr>
        <w:t xml:space="preserve"> students would improve their academic performance while emphasizing spending inc</w:t>
      </w:r>
      <w:r w:rsidR="009C2257" w:rsidRPr="00C15127">
        <w:rPr>
          <w:rFonts w:ascii="Times New Roman" w:hAnsi="Times New Roman" w:cs="Times New Roman"/>
          <w:sz w:val="24"/>
          <w:szCs w:val="24"/>
        </w:rPr>
        <w:t>r</w:t>
      </w:r>
      <w:r w:rsidR="002610AF" w:rsidRPr="00C15127">
        <w:rPr>
          <w:rFonts w:ascii="Times New Roman" w:hAnsi="Times New Roman" w:cs="Times New Roman"/>
          <w:sz w:val="24"/>
          <w:szCs w:val="24"/>
        </w:rPr>
        <w:t>eased duration on educational sites.</w:t>
      </w:r>
    </w:p>
    <w:p w14:paraId="587F4842" w14:textId="1B332CEF" w:rsidR="00B736FD" w:rsidRPr="00C15127" w:rsidRDefault="00B736FD" w:rsidP="00C15127">
      <w:pPr>
        <w:pStyle w:val="Heading4"/>
        <w:spacing w:line="360" w:lineRule="auto"/>
        <w:rPr>
          <w:rFonts w:cs="Times New Roman"/>
          <w:szCs w:val="24"/>
        </w:rPr>
      </w:pPr>
      <w:r w:rsidRPr="00C15127">
        <w:rPr>
          <w:rFonts w:cs="Times New Roman"/>
          <w:szCs w:val="24"/>
        </w:rPr>
        <w:t>Time spen</w:t>
      </w:r>
      <w:r w:rsidR="00405041" w:rsidRPr="00C15127">
        <w:rPr>
          <w:rFonts w:cs="Times New Roman"/>
          <w:szCs w:val="24"/>
        </w:rPr>
        <w:t>t</w:t>
      </w:r>
      <w:r w:rsidRPr="00C15127">
        <w:rPr>
          <w:rFonts w:cs="Times New Roman"/>
          <w:szCs w:val="24"/>
        </w:rPr>
        <w:t xml:space="preserve"> in physical exercise </w:t>
      </w:r>
    </w:p>
    <w:p w14:paraId="02CA9AE3" w14:textId="0060F122" w:rsidR="00B736FD" w:rsidRPr="00C15127" w:rsidRDefault="009C2257"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Responses collected indicate that students have </w:t>
      </w:r>
      <w:r w:rsidR="00405041" w:rsidRPr="00C15127">
        <w:rPr>
          <w:rFonts w:ascii="Times New Roman" w:hAnsi="Times New Roman" w:cs="Times New Roman"/>
          <w:sz w:val="24"/>
          <w:szCs w:val="24"/>
        </w:rPr>
        <w:t xml:space="preserve">a </w:t>
      </w:r>
      <w:r w:rsidRPr="00C15127">
        <w:rPr>
          <w:rFonts w:ascii="Times New Roman" w:hAnsi="Times New Roman" w:cs="Times New Roman"/>
          <w:sz w:val="24"/>
          <w:szCs w:val="24"/>
        </w:rPr>
        <w:t xml:space="preserve">lower interest </w:t>
      </w:r>
      <w:r w:rsidR="00405041" w:rsidRPr="00C15127">
        <w:rPr>
          <w:rFonts w:ascii="Times New Roman" w:hAnsi="Times New Roman" w:cs="Times New Roman"/>
          <w:sz w:val="24"/>
          <w:szCs w:val="24"/>
        </w:rPr>
        <w:t>in spending</w:t>
      </w:r>
      <w:r w:rsidRPr="00C15127">
        <w:rPr>
          <w:rFonts w:ascii="Times New Roman" w:hAnsi="Times New Roman" w:cs="Times New Roman"/>
          <w:sz w:val="24"/>
          <w:szCs w:val="24"/>
        </w:rPr>
        <w:t xml:space="preserve"> their time in physical exercises due to increased access to social media sites. </w:t>
      </w:r>
      <w:r w:rsidR="008246AF" w:rsidRPr="00C15127">
        <w:rPr>
          <w:rFonts w:ascii="Times New Roman" w:hAnsi="Times New Roman" w:cs="Times New Roman"/>
          <w:sz w:val="24"/>
          <w:szCs w:val="24"/>
        </w:rPr>
        <w:t xml:space="preserve">Students prefer to spend the majority of </w:t>
      </w:r>
      <w:r w:rsidR="00405041" w:rsidRPr="00C15127">
        <w:rPr>
          <w:rFonts w:ascii="Times New Roman" w:hAnsi="Times New Roman" w:cs="Times New Roman"/>
          <w:sz w:val="24"/>
          <w:szCs w:val="24"/>
        </w:rPr>
        <w:t xml:space="preserve">their </w:t>
      </w:r>
      <w:r w:rsidR="008246AF" w:rsidRPr="00C15127">
        <w:rPr>
          <w:rFonts w:ascii="Times New Roman" w:hAnsi="Times New Roman" w:cs="Times New Roman"/>
          <w:sz w:val="24"/>
          <w:szCs w:val="24"/>
        </w:rPr>
        <w:t xml:space="preserve">time </w:t>
      </w:r>
      <w:r w:rsidR="00405041" w:rsidRPr="00C15127">
        <w:rPr>
          <w:rFonts w:ascii="Times New Roman" w:hAnsi="Times New Roman" w:cs="Times New Roman"/>
          <w:sz w:val="24"/>
          <w:szCs w:val="24"/>
        </w:rPr>
        <w:t>on social media channels, i.e.,</w:t>
      </w:r>
      <w:r w:rsidR="008246AF" w:rsidRPr="00C15127">
        <w:rPr>
          <w:rFonts w:ascii="Times New Roman" w:hAnsi="Times New Roman" w:cs="Times New Roman"/>
          <w:sz w:val="24"/>
          <w:szCs w:val="24"/>
        </w:rPr>
        <w:t xml:space="preserve"> Instagram, </w:t>
      </w:r>
      <w:r w:rsidR="00405041" w:rsidRPr="00C15127">
        <w:rPr>
          <w:rFonts w:ascii="Times New Roman" w:hAnsi="Times New Roman" w:cs="Times New Roman"/>
          <w:sz w:val="24"/>
          <w:szCs w:val="24"/>
        </w:rPr>
        <w:t>Snapchat,</w:t>
      </w:r>
      <w:r w:rsidR="008246AF" w:rsidRPr="00C15127">
        <w:rPr>
          <w:rFonts w:ascii="Times New Roman" w:hAnsi="Times New Roman" w:cs="Times New Roman"/>
          <w:sz w:val="24"/>
          <w:szCs w:val="24"/>
        </w:rPr>
        <w:t xml:space="preserve"> etc.</w:t>
      </w:r>
      <w:r w:rsidR="00405041" w:rsidRPr="00C15127">
        <w:rPr>
          <w:rFonts w:ascii="Times New Roman" w:hAnsi="Times New Roman" w:cs="Times New Roman"/>
          <w:sz w:val="24"/>
          <w:szCs w:val="24"/>
        </w:rPr>
        <w:t>,</w:t>
      </w:r>
      <w:r w:rsidR="008246AF" w:rsidRPr="00C15127">
        <w:rPr>
          <w:rFonts w:ascii="Times New Roman" w:hAnsi="Times New Roman" w:cs="Times New Roman"/>
          <w:sz w:val="24"/>
          <w:szCs w:val="24"/>
        </w:rPr>
        <w:t xml:space="preserve"> irrespective of performing sports activities. </w:t>
      </w:r>
      <w:r w:rsidR="00405041" w:rsidRPr="00C15127">
        <w:rPr>
          <w:rFonts w:ascii="Times New Roman" w:hAnsi="Times New Roman" w:cs="Times New Roman"/>
          <w:sz w:val="24"/>
          <w:szCs w:val="24"/>
        </w:rPr>
        <w:t>The f</w:t>
      </w:r>
      <w:r w:rsidR="00443E8B" w:rsidRPr="00C15127">
        <w:rPr>
          <w:rFonts w:ascii="Times New Roman" w:hAnsi="Times New Roman" w:cs="Times New Roman"/>
          <w:sz w:val="24"/>
          <w:szCs w:val="24"/>
        </w:rPr>
        <w:t xml:space="preserve">indings of </w:t>
      </w:r>
      <w:r w:rsidR="0002097D" w:rsidRPr="00C15127">
        <w:rPr>
          <w:rFonts w:ascii="Times New Roman" w:hAnsi="Times New Roman" w:cs="Times New Roman"/>
          <w:color w:val="222222"/>
          <w:sz w:val="24"/>
          <w:szCs w:val="24"/>
          <w:shd w:val="clear" w:color="auto" w:fill="FFFFFF"/>
        </w:rPr>
        <w:t>Shepherd et al.(2021</w:t>
      </w:r>
      <w:r w:rsidR="00443E8B" w:rsidRPr="00C15127">
        <w:rPr>
          <w:rFonts w:ascii="Times New Roman" w:hAnsi="Times New Roman" w:cs="Times New Roman"/>
          <w:sz w:val="24"/>
          <w:szCs w:val="24"/>
        </w:rPr>
        <w:t>) conclude that with athletic activities</w:t>
      </w:r>
      <w:r w:rsidR="00405041" w:rsidRPr="00C15127">
        <w:rPr>
          <w:rFonts w:ascii="Times New Roman" w:hAnsi="Times New Roman" w:cs="Times New Roman"/>
          <w:sz w:val="24"/>
          <w:szCs w:val="24"/>
        </w:rPr>
        <w:t>, students' physical and mental health develop</w:t>
      </w:r>
      <w:r w:rsidR="00443E8B" w:rsidRPr="00C15127">
        <w:rPr>
          <w:rFonts w:ascii="Times New Roman" w:hAnsi="Times New Roman" w:cs="Times New Roman"/>
          <w:sz w:val="24"/>
          <w:szCs w:val="24"/>
        </w:rPr>
        <w:t>. However</w:t>
      </w:r>
      <w:r w:rsidR="00405041" w:rsidRPr="00C15127">
        <w:rPr>
          <w:rFonts w:ascii="Times New Roman" w:hAnsi="Times New Roman" w:cs="Times New Roman"/>
          <w:sz w:val="24"/>
          <w:szCs w:val="24"/>
        </w:rPr>
        <w:t>,</w:t>
      </w:r>
      <w:r w:rsidR="00443E8B" w:rsidRPr="00C15127">
        <w:rPr>
          <w:rFonts w:ascii="Times New Roman" w:hAnsi="Times New Roman" w:cs="Times New Roman"/>
          <w:sz w:val="24"/>
          <w:szCs w:val="24"/>
        </w:rPr>
        <w:t xml:space="preserve"> with increased social media consumption</w:t>
      </w:r>
      <w:r w:rsidR="00405041" w:rsidRPr="00C15127">
        <w:rPr>
          <w:rFonts w:ascii="Times New Roman" w:hAnsi="Times New Roman" w:cs="Times New Roman"/>
          <w:sz w:val="24"/>
          <w:szCs w:val="24"/>
        </w:rPr>
        <w:t>,</w:t>
      </w:r>
      <w:r w:rsidR="00443E8B" w:rsidRPr="00C15127">
        <w:rPr>
          <w:rFonts w:ascii="Times New Roman" w:hAnsi="Times New Roman" w:cs="Times New Roman"/>
          <w:sz w:val="24"/>
          <w:szCs w:val="24"/>
        </w:rPr>
        <w:t xml:space="preserve"> mental distress and lack of social communication ha</w:t>
      </w:r>
      <w:r w:rsidR="00405041" w:rsidRPr="00C15127">
        <w:rPr>
          <w:rFonts w:ascii="Times New Roman" w:hAnsi="Times New Roman" w:cs="Times New Roman"/>
          <w:sz w:val="24"/>
          <w:szCs w:val="24"/>
        </w:rPr>
        <w:t>ve</w:t>
      </w:r>
      <w:r w:rsidR="00443E8B" w:rsidRPr="00C15127">
        <w:rPr>
          <w:rFonts w:ascii="Times New Roman" w:hAnsi="Times New Roman" w:cs="Times New Roman"/>
          <w:sz w:val="24"/>
          <w:szCs w:val="24"/>
        </w:rPr>
        <w:t xml:space="preserve"> been identified among students. </w:t>
      </w:r>
    </w:p>
    <w:p w14:paraId="13E1E232" w14:textId="2696D374" w:rsidR="00B736FD" w:rsidRPr="00C15127" w:rsidRDefault="00A04595" w:rsidP="00C15127">
      <w:pPr>
        <w:pStyle w:val="Heading3"/>
        <w:spacing w:line="360" w:lineRule="auto"/>
        <w:rPr>
          <w:rFonts w:cs="Times New Roman"/>
        </w:rPr>
      </w:pPr>
      <w:bookmarkStart w:id="16" w:name="_Toc156309013"/>
      <w:r w:rsidRPr="00C15127">
        <w:rPr>
          <w:rFonts w:cs="Times New Roman"/>
        </w:rPr>
        <w:t>Implications</w:t>
      </w:r>
      <w:bookmarkEnd w:id="16"/>
      <w:r w:rsidRPr="00C15127">
        <w:rPr>
          <w:rFonts w:cs="Times New Roman"/>
        </w:rPr>
        <w:t xml:space="preserve"> </w:t>
      </w:r>
    </w:p>
    <w:p w14:paraId="023C65C9" w14:textId="18C4584A" w:rsidR="009C2257" w:rsidRPr="00C15127" w:rsidRDefault="00A04595" w:rsidP="00C15127">
      <w:pPr>
        <w:pStyle w:val="Heading4"/>
        <w:spacing w:line="360" w:lineRule="auto"/>
        <w:jc w:val="both"/>
        <w:rPr>
          <w:rFonts w:cs="Times New Roman"/>
          <w:szCs w:val="24"/>
        </w:rPr>
      </w:pPr>
      <w:r w:rsidRPr="00C15127">
        <w:rPr>
          <w:rFonts w:cs="Times New Roman"/>
          <w:szCs w:val="24"/>
        </w:rPr>
        <w:t xml:space="preserve">Educational performance for students </w:t>
      </w:r>
    </w:p>
    <w:p w14:paraId="6E92BEA6" w14:textId="7ECE684F" w:rsidR="00A04595" w:rsidRPr="00C15127" w:rsidRDefault="00405041"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I</w:t>
      </w:r>
      <w:r w:rsidR="00372898" w:rsidRPr="00C15127">
        <w:rPr>
          <w:rFonts w:ascii="Times New Roman" w:hAnsi="Times New Roman" w:cs="Times New Roman"/>
          <w:sz w:val="24"/>
          <w:szCs w:val="24"/>
        </w:rPr>
        <w:t xml:space="preserve">ncreased consumption </w:t>
      </w:r>
      <w:r w:rsidRPr="00C15127">
        <w:rPr>
          <w:rFonts w:ascii="Times New Roman" w:hAnsi="Times New Roman" w:cs="Times New Roman"/>
          <w:sz w:val="24"/>
          <w:szCs w:val="24"/>
        </w:rPr>
        <w:t>of</w:t>
      </w:r>
      <w:r w:rsidR="00372898" w:rsidRPr="00C15127">
        <w:rPr>
          <w:rFonts w:ascii="Times New Roman" w:hAnsi="Times New Roman" w:cs="Times New Roman"/>
          <w:sz w:val="24"/>
          <w:szCs w:val="24"/>
        </w:rPr>
        <w:t xml:space="preserve"> social media sites would have an adverse impact on academic performance among students. </w:t>
      </w:r>
      <w:r w:rsidR="00492803" w:rsidRPr="00C15127">
        <w:rPr>
          <w:rFonts w:ascii="Times New Roman" w:hAnsi="Times New Roman" w:cs="Times New Roman"/>
          <w:sz w:val="24"/>
          <w:szCs w:val="24"/>
        </w:rPr>
        <w:t>University students enrolled in various courses are needed to adopt sustainable and balanced routine</w:t>
      </w:r>
      <w:r w:rsidRPr="00C15127">
        <w:rPr>
          <w:rFonts w:ascii="Times New Roman" w:hAnsi="Times New Roman" w:cs="Times New Roman"/>
          <w:sz w:val="24"/>
          <w:szCs w:val="24"/>
        </w:rPr>
        <w:t>s</w:t>
      </w:r>
      <w:r w:rsidR="00492803" w:rsidRPr="00C15127">
        <w:rPr>
          <w:rFonts w:ascii="Times New Roman" w:hAnsi="Times New Roman" w:cs="Times New Roman"/>
          <w:sz w:val="24"/>
          <w:szCs w:val="24"/>
        </w:rPr>
        <w:t xml:space="preserve"> to </w:t>
      </w:r>
      <w:r w:rsidR="00022162" w:rsidRPr="00C15127">
        <w:rPr>
          <w:rFonts w:ascii="Times New Roman" w:hAnsi="Times New Roman" w:cs="Times New Roman"/>
          <w:sz w:val="24"/>
          <w:szCs w:val="24"/>
        </w:rPr>
        <w:t xml:space="preserve">deliver </w:t>
      </w:r>
      <w:r w:rsidR="00492803" w:rsidRPr="00C15127">
        <w:rPr>
          <w:rFonts w:ascii="Times New Roman" w:hAnsi="Times New Roman" w:cs="Times New Roman"/>
          <w:sz w:val="24"/>
          <w:szCs w:val="24"/>
        </w:rPr>
        <w:t xml:space="preserve">consistent educational </w:t>
      </w:r>
      <w:r w:rsidR="00022162" w:rsidRPr="00C15127">
        <w:rPr>
          <w:rFonts w:ascii="Times New Roman" w:hAnsi="Times New Roman" w:cs="Times New Roman"/>
          <w:sz w:val="24"/>
          <w:szCs w:val="24"/>
        </w:rPr>
        <w:t xml:space="preserve">productivity. </w:t>
      </w:r>
      <w:r w:rsidR="007C4000" w:rsidRPr="00C15127">
        <w:rPr>
          <w:rFonts w:ascii="Times New Roman" w:hAnsi="Times New Roman" w:cs="Times New Roman"/>
          <w:sz w:val="24"/>
          <w:szCs w:val="24"/>
        </w:rPr>
        <w:t xml:space="preserve">It is evident that students who spend </w:t>
      </w:r>
      <w:r w:rsidRPr="00C15127">
        <w:rPr>
          <w:rFonts w:ascii="Times New Roman" w:hAnsi="Times New Roman" w:cs="Times New Roman"/>
          <w:sz w:val="24"/>
          <w:szCs w:val="24"/>
        </w:rPr>
        <w:t xml:space="preserve">a </w:t>
      </w:r>
      <w:r w:rsidR="007C4000" w:rsidRPr="00C15127">
        <w:rPr>
          <w:rFonts w:ascii="Times New Roman" w:hAnsi="Times New Roman" w:cs="Times New Roman"/>
          <w:sz w:val="24"/>
          <w:szCs w:val="24"/>
        </w:rPr>
        <w:t xml:space="preserve">higher proportion of their time in spending on social media channels encounter academic challenges. </w:t>
      </w:r>
      <w:r w:rsidRPr="00C15127">
        <w:rPr>
          <w:rFonts w:ascii="Times New Roman" w:hAnsi="Times New Roman" w:cs="Times New Roman"/>
          <w:sz w:val="24"/>
          <w:szCs w:val="24"/>
        </w:rPr>
        <w:t>Sustainable academic performance has been a prerequisite to attaining good remarks</w:t>
      </w:r>
      <w:r w:rsidR="001C33C4" w:rsidRPr="00C15127">
        <w:rPr>
          <w:rFonts w:ascii="Times New Roman" w:hAnsi="Times New Roman" w:cs="Times New Roman"/>
          <w:sz w:val="24"/>
          <w:szCs w:val="24"/>
        </w:rPr>
        <w:t>. By spending balanced time</w:t>
      </w:r>
      <w:r w:rsidRPr="00C15127">
        <w:rPr>
          <w:rFonts w:ascii="Times New Roman" w:hAnsi="Times New Roman" w:cs="Times New Roman"/>
          <w:sz w:val="24"/>
          <w:szCs w:val="24"/>
        </w:rPr>
        <w:t>,</w:t>
      </w:r>
      <w:r w:rsidR="001C33C4" w:rsidRPr="00C15127">
        <w:rPr>
          <w:rFonts w:ascii="Times New Roman" w:hAnsi="Times New Roman" w:cs="Times New Roman"/>
          <w:sz w:val="24"/>
          <w:szCs w:val="24"/>
        </w:rPr>
        <w:t xml:space="preserve"> learners would improve their learning patterns. </w:t>
      </w:r>
    </w:p>
    <w:p w14:paraId="4C13F620" w14:textId="2E0A5314" w:rsidR="00883F8C" w:rsidRPr="00C15127" w:rsidRDefault="00883F8C" w:rsidP="00C15127">
      <w:pPr>
        <w:pStyle w:val="Heading4"/>
        <w:spacing w:line="360" w:lineRule="auto"/>
        <w:jc w:val="both"/>
        <w:rPr>
          <w:rFonts w:cs="Times New Roman"/>
          <w:szCs w:val="24"/>
        </w:rPr>
      </w:pPr>
      <w:r w:rsidRPr="00C15127">
        <w:rPr>
          <w:rFonts w:cs="Times New Roman"/>
          <w:szCs w:val="24"/>
        </w:rPr>
        <w:t>Psychological health and well</w:t>
      </w:r>
      <w:r w:rsidR="00405041" w:rsidRPr="00C15127">
        <w:rPr>
          <w:rFonts w:cs="Times New Roman"/>
          <w:szCs w:val="24"/>
        </w:rPr>
        <w:t>-</w:t>
      </w:r>
      <w:r w:rsidRPr="00C15127">
        <w:rPr>
          <w:rFonts w:cs="Times New Roman"/>
          <w:szCs w:val="24"/>
        </w:rPr>
        <w:t xml:space="preserve">being </w:t>
      </w:r>
      <w:r w:rsidR="00FF698C" w:rsidRPr="00C15127">
        <w:rPr>
          <w:rFonts w:cs="Times New Roman"/>
          <w:szCs w:val="24"/>
        </w:rPr>
        <w:t xml:space="preserve"> </w:t>
      </w:r>
    </w:p>
    <w:p w14:paraId="73C44FFA" w14:textId="5152E2A3" w:rsidR="00A04595" w:rsidRPr="00C15127" w:rsidRDefault="00405041"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The p</w:t>
      </w:r>
      <w:r w:rsidR="0069264D" w:rsidRPr="00C15127">
        <w:rPr>
          <w:rFonts w:ascii="Times New Roman" w:hAnsi="Times New Roman" w:cs="Times New Roman"/>
          <w:sz w:val="24"/>
          <w:szCs w:val="24"/>
        </w:rPr>
        <w:t xml:space="preserve">rimary rationale for increased psychological distress among students has been due to </w:t>
      </w:r>
      <w:r w:rsidRPr="00C15127">
        <w:rPr>
          <w:rFonts w:ascii="Times New Roman" w:hAnsi="Times New Roman" w:cs="Times New Roman"/>
          <w:sz w:val="24"/>
          <w:szCs w:val="24"/>
        </w:rPr>
        <w:t xml:space="preserve">the </w:t>
      </w:r>
      <w:r w:rsidR="0069264D" w:rsidRPr="00C15127">
        <w:rPr>
          <w:rFonts w:ascii="Times New Roman" w:hAnsi="Times New Roman" w:cs="Times New Roman"/>
          <w:sz w:val="24"/>
          <w:szCs w:val="24"/>
        </w:rPr>
        <w:t>excessive social media consumption ratio</w:t>
      </w:r>
      <w:r w:rsidRPr="00C15127">
        <w:rPr>
          <w:rFonts w:ascii="Times New Roman" w:hAnsi="Times New Roman" w:cs="Times New Roman"/>
          <w:sz w:val="24"/>
          <w:szCs w:val="24"/>
        </w:rPr>
        <w:t>;</w:t>
      </w:r>
      <w:r w:rsidR="0069264D" w:rsidRPr="00C15127">
        <w:rPr>
          <w:rFonts w:ascii="Times New Roman" w:hAnsi="Times New Roman" w:cs="Times New Roman"/>
          <w:sz w:val="24"/>
          <w:szCs w:val="24"/>
        </w:rPr>
        <w:t xml:space="preserve"> however</w:t>
      </w:r>
      <w:r w:rsidRPr="00C15127">
        <w:rPr>
          <w:rFonts w:ascii="Times New Roman" w:hAnsi="Times New Roman" w:cs="Times New Roman"/>
          <w:sz w:val="24"/>
          <w:szCs w:val="24"/>
        </w:rPr>
        <w:t>,</w:t>
      </w:r>
      <w:r w:rsidR="0069264D" w:rsidRPr="00C15127">
        <w:rPr>
          <w:rFonts w:ascii="Times New Roman" w:hAnsi="Times New Roman" w:cs="Times New Roman"/>
          <w:sz w:val="24"/>
          <w:szCs w:val="24"/>
        </w:rPr>
        <w:t xml:space="preserve"> with timely health assistance and </w:t>
      </w:r>
      <w:r w:rsidRPr="00C15127">
        <w:rPr>
          <w:rFonts w:ascii="Times New Roman" w:hAnsi="Times New Roman" w:cs="Times New Roman"/>
          <w:sz w:val="24"/>
          <w:szCs w:val="24"/>
        </w:rPr>
        <w:t>a</w:t>
      </w:r>
      <w:r w:rsidR="0069264D" w:rsidRPr="00C15127">
        <w:rPr>
          <w:rFonts w:ascii="Times New Roman" w:hAnsi="Times New Roman" w:cs="Times New Roman"/>
          <w:sz w:val="24"/>
          <w:szCs w:val="24"/>
        </w:rPr>
        <w:t xml:space="preserve"> balanced lifestyle</w:t>
      </w:r>
      <w:r w:rsidRPr="00C15127">
        <w:rPr>
          <w:rFonts w:ascii="Times New Roman" w:hAnsi="Times New Roman" w:cs="Times New Roman"/>
          <w:sz w:val="24"/>
          <w:szCs w:val="24"/>
        </w:rPr>
        <w:t>,</w:t>
      </w:r>
      <w:r w:rsidR="0069264D" w:rsidRPr="00C15127">
        <w:rPr>
          <w:rFonts w:ascii="Times New Roman" w:hAnsi="Times New Roman" w:cs="Times New Roman"/>
          <w:sz w:val="24"/>
          <w:szCs w:val="24"/>
        </w:rPr>
        <w:t xml:space="preserve"> mental well-being would be improved. </w:t>
      </w:r>
      <w:r w:rsidR="001D6297" w:rsidRPr="00C15127">
        <w:rPr>
          <w:rFonts w:ascii="Times New Roman" w:hAnsi="Times New Roman" w:cs="Times New Roman"/>
          <w:sz w:val="24"/>
          <w:szCs w:val="24"/>
        </w:rPr>
        <w:t xml:space="preserve"> Consulting </w:t>
      </w:r>
      <w:r w:rsidRPr="00C15127">
        <w:rPr>
          <w:rFonts w:ascii="Times New Roman" w:hAnsi="Times New Roman" w:cs="Times New Roman"/>
          <w:sz w:val="24"/>
          <w:szCs w:val="24"/>
        </w:rPr>
        <w:t xml:space="preserve">a </w:t>
      </w:r>
      <w:r w:rsidR="001D6297" w:rsidRPr="00C15127">
        <w:rPr>
          <w:rFonts w:ascii="Times New Roman" w:hAnsi="Times New Roman" w:cs="Times New Roman"/>
          <w:sz w:val="24"/>
          <w:szCs w:val="24"/>
        </w:rPr>
        <w:t xml:space="preserve">psychological healthcare professional would be convenient to attain </w:t>
      </w:r>
      <w:r w:rsidRPr="00C15127">
        <w:rPr>
          <w:rFonts w:ascii="Times New Roman" w:hAnsi="Times New Roman" w:cs="Times New Roman"/>
          <w:sz w:val="24"/>
          <w:szCs w:val="24"/>
        </w:rPr>
        <w:t xml:space="preserve">a </w:t>
      </w:r>
      <w:r w:rsidR="001D6297" w:rsidRPr="00C15127">
        <w:rPr>
          <w:rFonts w:ascii="Times New Roman" w:hAnsi="Times New Roman" w:cs="Times New Roman"/>
          <w:sz w:val="24"/>
          <w:szCs w:val="24"/>
        </w:rPr>
        <w:t xml:space="preserve">well-adjusted routine schedule. </w:t>
      </w:r>
      <w:r w:rsidR="00506B5B" w:rsidRPr="00C15127">
        <w:rPr>
          <w:rFonts w:ascii="Times New Roman" w:hAnsi="Times New Roman" w:cs="Times New Roman"/>
          <w:sz w:val="24"/>
          <w:szCs w:val="24"/>
        </w:rPr>
        <w:t xml:space="preserve">Responses </w:t>
      </w:r>
      <w:r w:rsidRPr="00C15127">
        <w:rPr>
          <w:rFonts w:ascii="Times New Roman" w:hAnsi="Times New Roman" w:cs="Times New Roman"/>
          <w:sz w:val="24"/>
          <w:szCs w:val="24"/>
        </w:rPr>
        <w:t>to</w:t>
      </w:r>
      <w:r w:rsidR="00506B5B" w:rsidRPr="00C15127">
        <w:rPr>
          <w:rFonts w:ascii="Times New Roman" w:hAnsi="Times New Roman" w:cs="Times New Roman"/>
          <w:sz w:val="24"/>
          <w:szCs w:val="24"/>
        </w:rPr>
        <w:t xml:space="preserve"> the </w:t>
      </w:r>
      <w:r w:rsidR="00506B5B" w:rsidRPr="00C15127">
        <w:rPr>
          <w:rFonts w:ascii="Times New Roman" w:hAnsi="Times New Roman" w:cs="Times New Roman"/>
          <w:sz w:val="24"/>
          <w:szCs w:val="24"/>
        </w:rPr>
        <w:lastRenderedPageBreak/>
        <w:t xml:space="preserve">survey evidently outline lower mental well-being and increased psychological distress due to excessive social media usage. </w:t>
      </w:r>
    </w:p>
    <w:p w14:paraId="6E99FAFF" w14:textId="18EC615C" w:rsidR="009C2257" w:rsidRPr="00C15127" w:rsidRDefault="00A04595" w:rsidP="00C15127">
      <w:pPr>
        <w:pStyle w:val="Heading4"/>
        <w:spacing w:line="360" w:lineRule="auto"/>
        <w:jc w:val="both"/>
        <w:rPr>
          <w:rFonts w:cs="Times New Roman"/>
          <w:szCs w:val="24"/>
        </w:rPr>
      </w:pPr>
      <w:r w:rsidRPr="00C15127">
        <w:rPr>
          <w:rFonts w:cs="Times New Roman"/>
          <w:szCs w:val="24"/>
        </w:rPr>
        <w:t>Adoption of digital literacy</w:t>
      </w:r>
    </w:p>
    <w:p w14:paraId="3599C60D" w14:textId="56AC1B07" w:rsidR="003F2369" w:rsidRPr="00C15127" w:rsidRDefault="00405041"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w:t>
      </w:r>
      <w:r w:rsidR="003F2369" w:rsidRPr="00C15127">
        <w:rPr>
          <w:rFonts w:ascii="Times New Roman" w:hAnsi="Times New Roman" w:cs="Times New Roman"/>
          <w:sz w:val="24"/>
          <w:szCs w:val="24"/>
        </w:rPr>
        <w:t>imely guidance and appropriate</w:t>
      </w:r>
      <w:r w:rsidRPr="00C15127">
        <w:rPr>
          <w:rFonts w:ascii="Times New Roman" w:hAnsi="Times New Roman" w:cs="Times New Roman"/>
          <w:sz w:val="24"/>
          <w:szCs w:val="24"/>
        </w:rPr>
        <w:t xml:space="preserve"> education</w:t>
      </w:r>
      <w:r w:rsidR="003F2369" w:rsidRPr="00C15127">
        <w:rPr>
          <w:rFonts w:ascii="Times New Roman" w:hAnsi="Times New Roman" w:cs="Times New Roman"/>
          <w:sz w:val="24"/>
          <w:szCs w:val="24"/>
        </w:rPr>
        <w:t xml:space="preserve"> </w:t>
      </w:r>
      <w:r w:rsidRPr="00C15127">
        <w:rPr>
          <w:rFonts w:ascii="Times New Roman" w:hAnsi="Times New Roman" w:cs="Times New Roman"/>
          <w:sz w:val="24"/>
          <w:szCs w:val="24"/>
        </w:rPr>
        <w:t xml:space="preserve">for </w:t>
      </w:r>
      <w:r w:rsidR="003F2369" w:rsidRPr="00C15127">
        <w:rPr>
          <w:rFonts w:ascii="Times New Roman" w:hAnsi="Times New Roman" w:cs="Times New Roman"/>
          <w:sz w:val="24"/>
          <w:szCs w:val="24"/>
        </w:rPr>
        <w:t>children pertain</w:t>
      </w:r>
      <w:r w:rsidRPr="00C15127">
        <w:rPr>
          <w:rFonts w:ascii="Times New Roman" w:hAnsi="Times New Roman" w:cs="Times New Roman"/>
          <w:sz w:val="24"/>
          <w:szCs w:val="24"/>
        </w:rPr>
        <w:t>ing</w:t>
      </w:r>
      <w:r w:rsidR="003F2369" w:rsidRPr="00C15127">
        <w:rPr>
          <w:rFonts w:ascii="Times New Roman" w:hAnsi="Times New Roman" w:cs="Times New Roman"/>
          <w:sz w:val="24"/>
          <w:szCs w:val="24"/>
        </w:rPr>
        <w:t xml:space="preserve"> to secured social media consumption would improve their lifestyle. </w:t>
      </w:r>
      <w:r w:rsidR="006D78A1" w:rsidRPr="00C15127">
        <w:rPr>
          <w:rFonts w:ascii="Times New Roman" w:hAnsi="Times New Roman" w:cs="Times New Roman"/>
          <w:sz w:val="24"/>
          <w:szCs w:val="24"/>
        </w:rPr>
        <w:t xml:space="preserve">To make them aware </w:t>
      </w:r>
      <w:r w:rsidRPr="00C15127">
        <w:rPr>
          <w:rFonts w:ascii="Times New Roman" w:hAnsi="Times New Roman" w:cs="Times New Roman"/>
          <w:sz w:val="24"/>
          <w:szCs w:val="24"/>
        </w:rPr>
        <w:t>of</w:t>
      </w:r>
      <w:r w:rsidR="006D78A1" w:rsidRPr="00C15127">
        <w:rPr>
          <w:rFonts w:ascii="Times New Roman" w:hAnsi="Times New Roman" w:cs="Times New Roman"/>
          <w:sz w:val="24"/>
          <w:szCs w:val="24"/>
        </w:rPr>
        <w:t xml:space="preserve"> </w:t>
      </w:r>
      <w:r w:rsidRPr="00C15127">
        <w:rPr>
          <w:rFonts w:ascii="Times New Roman" w:hAnsi="Times New Roman" w:cs="Times New Roman"/>
          <w:sz w:val="24"/>
          <w:szCs w:val="24"/>
        </w:rPr>
        <w:t xml:space="preserve">the </w:t>
      </w:r>
      <w:r w:rsidR="006D78A1" w:rsidRPr="00C15127">
        <w:rPr>
          <w:rFonts w:ascii="Times New Roman" w:hAnsi="Times New Roman" w:cs="Times New Roman"/>
          <w:sz w:val="24"/>
          <w:szCs w:val="24"/>
        </w:rPr>
        <w:t>psychological distress associated with its increased usage</w:t>
      </w:r>
      <w:r w:rsidR="00270D45" w:rsidRPr="00C15127">
        <w:rPr>
          <w:rFonts w:ascii="Times New Roman" w:hAnsi="Times New Roman" w:cs="Times New Roman"/>
          <w:sz w:val="24"/>
          <w:szCs w:val="24"/>
        </w:rPr>
        <w:t>,</w:t>
      </w:r>
      <w:r w:rsidR="006D78A1" w:rsidRPr="00C15127">
        <w:rPr>
          <w:rFonts w:ascii="Times New Roman" w:hAnsi="Times New Roman" w:cs="Times New Roman"/>
          <w:sz w:val="24"/>
          <w:szCs w:val="24"/>
        </w:rPr>
        <w:t xml:space="preserve"> </w:t>
      </w:r>
      <w:r w:rsidRPr="00C15127">
        <w:rPr>
          <w:rFonts w:ascii="Times New Roman" w:hAnsi="Times New Roman" w:cs="Times New Roman"/>
          <w:sz w:val="24"/>
          <w:szCs w:val="24"/>
        </w:rPr>
        <w:t xml:space="preserve">the </w:t>
      </w:r>
      <w:r w:rsidR="00270D45" w:rsidRPr="00C15127">
        <w:rPr>
          <w:rFonts w:ascii="Times New Roman" w:hAnsi="Times New Roman" w:cs="Times New Roman"/>
          <w:sz w:val="24"/>
          <w:szCs w:val="24"/>
        </w:rPr>
        <w:t xml:space="preserve">ratio of social media consumption would be minimized. </w:t>
      </w:r>
      <w:r w:rsidR="00194D04" w:rsidRPr="00C15127">
        <w:rPr>
          <w:rFonts w:ascii="Times New Roman" w:hAnsi="Times New Roman" w:cs="Times New Roman"/>
          <w:sz w:val="24"/>
          <w:szCs w:val="24"/>
        </w:rPr>
        <w:t xml:space="preserve">By making students aware </w:t>
      </w:r>
      <w:r w:rsidRPr="00C15127">
        <w:rPr>
          <w:rFonts w:ascii="Times New Roman" w:hAnsi="Times New Roman" w:cs="Times New Roman"/>
          <w:sz w:val="24"/>
          <w:szCs w:val="24"/>
        </w:rPr>
        <w:t>of</w:t>
      </w:r>
      <w:r w:rsidR="00194D04" w:rsidRPr="00C15127">
        <w:rPr>
          <w:rFonts w:ascii="Times New Roman" w:hAnsi="Times New Roman" w:cs="Times New Roman"/>
          <w:sz w:val="24"/>
          <w:szCs w:val="24"/>
        </w:rPr>
        <w:t xml:space="preserve"> threats associated with social media usage</w:t>
      </w:r>
      <w:r w:rsidRPr="00C15127">
        <w:rPr>
          <w:rFonts w:ascii="Times New Roman" w:hAnsi="Times New Roman" w:cs="Times New Roman"/>
          <w:sz w:val="24"/>
          <w:szCs w:val="24"/>
        </w:rPr>
        <w:t>,</w:t>
      </w:r>
      <w:r w:rsidR="00194D04" w:rsidRPr="00C15127">
        <w:rPr>
          <w:rFonts w:ascii="Times New Roman" w:hAnsi="Times New Roman" w:cs="Times New Roman"/>
          <w:sz w:val="24"/>
          <w:szCs w:val="24"/>
        </w:rPr>
        <w:t xml:space="preserve"> i.e.</w:t>
      </w:r>
      <w:r w:rsidRPr="00C15127">
        <w:rPr>
          <w:rFonts w:ascii="Times New Roman" w:hAnsi="Times New Roman" w:cs="Times New Roman"/>
          <w:sz w:val="24"/>
          <w:szCs w:val="24"/>
        </w:rPr>
        <w:t>, bullying, harassment, data theft, etc., ethical boundaries would be imposed to</w:t>
      </w:r>
      <w:r w:rsidR="00A54BBA" w:rsidRPr="00C15127">
        <w:rPr>
          <w:rFonts w:ascii="Times New Roman" w:hAnsi="Times New Roman" w:cs="Times New Roman"/>
          <w:sz w:val="24"/>
          <w:szCs w:val="24"/>
        </w:rPr>
        <w:t xml:space="preserve"> improve sustainable outcomes. </w:t>
      </w:r>
    </w:p>
    <w:p w14:paraId="7C114438" w14:textId="209CEB1D" w:rsidR="00A04595" w:rsidRPr="00C15127" w:rsidRDefault="00A04595" w:rsidP="00C15127">
      <w:pPr>
        <w:pStyle w:val="Heading4"/>
        <w:spacing w:line="360" w:lineRule="auto"/>
        <w:jc w:val="both"/>
        <w:rPr>
          <w:rFonts w:cs="Times New Roman"/>
          <w:szCs w:val="24"/>
        </w:rPr>
      </w:pPr>
      <w:r w:rsidRPr="00C15127">
        <w:rPr>
          <w:rFonts w:cs="Times New Roman"/>
          <w:szCs w:val="24"/>
        </w:rPr>
        <w:t>Parental guidance</w:t>
      </w:r>
    </w:p>
    <w:p w14:paraId="6F8077E3" w14:textId="7AC57A19" w:rsidR="00A04595" w:rsidRPr="00C15127" w:rsidRDefault="004040D8"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Parents perform </w:t>
      </w:r>
      <w:r w:rsidR="00405041" w:rsidRPr="00C15127">
        <w:rPr>
          <w:rFonts w:ascii="Times New Roman" w:hAnsi="Times New Roman" w:cs="Times New Roman"/>
          <w:sz w:val="24"/>
          <w:szCs w:val="24"/>
        </w:rPr>
        <w:t xml:space="preserve">a </w:t>
      </w:r>
      <w:r w:rsidRPr="00C15127">
        <w:rPr>
          <w:rFonts w:ascii="Times New Roman" w:hAnsi="Times New Roman" w:cs="Times New Roman"/>
          <w:sz w:val="24"/>
          <w:szCs w:val="24"/>
        </w:rPr>
        <w:t xml:space="preserve">pivotal role in guiding and motivating their children </w:t>
      </w:r>
      <w:r w:rsidR="00DD61A5" w:rsidRPr="00C15127">
        <w:rPr>
          <w:rFonts w:ascii="Times New Roman" w:hAnsi="Times New Roman" w:cs="Times New Roman"/>
          <w:sz w:val="24"/>
          <w:szCs w:val="24"/>
        </w:rPr>
        <w:t xml:space="preserve">towards sustainable consumption </w:t>
      </w:r>
      <w:r w:rsidR="00405041" w:rsidRPr="00C15127">
        <w:rPr>
          <w:rFonts w:ascii="Times New Roman" w:hAnsi="Times New Roman" w:cs="Times New Roman"/>
          <w:sz w:val="24"/>
          <w:szCs w:val="24"/>
        </w:rPr>
        <w:t>of</w:t>
      </w:r>
      <w:r w:rsidR="00DD61A5" w:rsidRPr="00C15127">
        <w:rPr>
          <w:rFonts w:ascii="Times New Roman" w:hAnsi="Times New Roman" w:cs="Times New Roman"/>
          <w:sz w:val="24"/>
          <w:szCs w:val="24"/>
        </w:rPr>
        <w:t xml:space="preserve"> social media sites. </w:t>
      </w:r>
      <w:r w:rsidR="00AF2C51" w:rsidRPr="00C15127">
        <w:rPr>
          <w:rFonts w:ascii="Times New Roman" w:hAnsi="Times New Roman" w:cs="Times New Roman"/>
          <w:sz w:val="24"/>
          <w:szCs w:val="24"/>
        </w:rPr>
        <w:t>With consistent monitoring o</w:t>
      </w:r>
      <w:r w:rsidR="00405041" w:rsidRPr="00C15127">
        <w:rPr>
          <w:rFonts w:ascii="Times New Roman" w:hAnsi="Times New Roman" w:cs="Times New Roman"/>
          <w:sz w:val="24"/>
          <w:szCs w:val="24"/>
        </w:rPr>
        <w:t>f</w:t>
      </w:r>
      <w:r w:rsidR="00AF2C51" w:rsidRPr="00C15127">
        <w:rPr>
          <w:rFonts w:ascii="Times New Roman" w:hAnsi="Times New Roman" w:cs="Times New Roman"/>
          <w:sz w:val="24"/>
          <w:szCs w:val="24"/>
        </w:rPr>
        <w:t xml:space="preserve"> </w:t>
      </w:r>
      <w:r w:rsidR="00C33F70" w:rsidRPr="00C15127">
        <w:rPr>
          <w:rFonts w:ascii="Times New Roman" w:hAnsi="Times New Roman" w:cs="Times New Roman"/>
          <w:sz w:val="24"/>
          <w:szCs w:val="24"/>
        </w:rPr>
        <w:t>children’s</w:t>
      </w:r>
      <w:r w:rsidR="00AF2C51" w:rsidRPr="00C15127">
        <w:rPr>
          <w:rFonts w:ascii="Times New Roman" w:hAnsi="Times New Roman" w:cs="Times New Roman"/>
          <w:sz w:val="24"/>
          <w:szCs w:val="24"/>
        </w:rPr>
        <w:t xml:space="preserve"> surfing behavio</w:t>
      </w:r>
      <w:r w:rsidR="00201B25" w:rsidRPr="00C15127">
        <w:rPr>
          <w:rFonts w:ascii="Times New Roman" w:hAnsi="Times New Roman" w:cs="Times New Roman"/>
          <w:sz w:val="24"/>
          <w:szCs w:val="24"/>
        </w:rPr>
        <w:t>u</w:t>
      </w:r>
      <w:r w:rsidR="00AF2C51" w:rsidRPr="00C15127">
        <w:rPr>
          <w:rFonts w:ascii="Times New Roman" w:hAnsi="Times New Roman" w:cs="Times New Roman"/>
          <w:sz w:val="24"/>
          <w:szCs w:val="24"/>
        </w:rPr>
        <w:t>r</w:t>
      </w:r>
      <w:r w:rsidR="00405041" w:rsidRPr="00C15127">
        <w:rPr>
          <w:rFonts w:ascii="Times New Roman" w:hAnsi="Times New Roman" w:cs="Times New Roman"/>
          <w:sz w:val="24"/>
          <w:szCs w:val="24"/>
        </w:rPr>
        <w:t>,</w:t>
      </w:r>
      <w:r w:rsidR="00AF2C51" w:rsidRPr="00C15127">
        <w:rPr>
          <w:rFonts w:ascii="Times New Roman" w:hAnsi="Times New Roman" w:cs="Times New Roman"/>
          <w:sz w:val="24"/>
          <w:szCs w:val="24"/>
        </w:rPr>
        <w:t xml:space="preserve"> the</w:t>
      </w:r>
      <w:r w:rsidR="00405041" w:rsidRPr="00C15127">
        <w:rPr>
          <w:rFonts w:ascii="Times New Roman" w:hAnsi="Times New Roman" w:cs="Times New Roman"/>
          <w:sz w:val="24"/>
          <w:szCs w:val="24"/>
        </w:rPr>
        <w:t>y</w:t>
      </w:r>
      <w:r w:rsidR="00AF2C51" w:rsidRPr="00C15127">
        <w:rPr>
          <w:rFonts w:ascii="Times New Roman" w:hAnsi="Times New Roman" w:cs="Times New Roman"/>
          <w:sz w:val="24"/>
          <w:szCs w:val="24"/>
        </w:rPr>
        <w:t xml:space="preserve"> are actively guided about risks associated with increased consumption </w:t>
      </w:r>
      <w:r w:rsidR="00405041" w:rsidRPr="00C15127">
        <w:rPr>
          <w:rFonts w:ascii="Times New Roman" w:hAnsi="Times New Roman" w:cs="Times New Roman"/>
          <w:sz w:val="24"/>
          <w:szCs w:val="24"/>
        </w:rPr>
        <w:t>of</w:t>
      </w:r>
      <w:r w:rsidR="00AF2C51" w:rsidRPr="00C15127">
        <w:rPr>
          <w:rFonts w:ascii="Times New Roman" w:hAnsi="Times New Roman" w:cs="Times New Roman"/>
          <w:sz w:val="24"/>
          <w:szCs w:val="24"/>
        </w:rPr>
        <w:t xml:space="preserve"> social media applications. </w:t>
      </w:r>
      <w:r w:rsidR="00C33F70" w:rsidRPr="00C15127">
        <w:rPr>
          <w:rFonts w:ascii="Times New Roman" w:hAnsi="Times New Roman" w:cs="Times New Roman"/>
          <w:sz w:val="24"/>
          <w:szCs w:val="24"/>
        </w:rPr>
        <w:t>With timely guidance</w:t>
      </w:r>
      <w:r w:rsidR="00405041" w:rsidRPr="00C15127">
        <w:rPr>
          <w:rFonts w:ascii="Times New Roman" w:hAnsi="Times New Roman" w:cs="Times New Roman"/>
          <w:sz w:val="24"/>
          <w:szCs w:val="24"/>
        </w:rPr>
        <w:t>,</w:t>
      </w:r>
      <w:r w:rsidR="00C33F70" w:rsidRPr="00C15127">
        <w:rPr>
          <w:rFonts w:ascii="Times New Roman" w:hAnsi="Times New Roman" w:cs="Times New Roman"/>
          <w:sz w:val="24"/>
          <w:szCs w:val="24"/>
        </w:rPr>
        <w:t xml:space="preserve"> students are motivated to obtain healthier lifestyle</w:t>
      </w:r>
      <w:r w:rsidR="00201B25" w:rsidRPr="00C15127">
        <w:rPr>
          <w:rFonts w:ascii="Times New Roman" w:hAnsi="Times New Roman" w:cs="Times New Roman"/>
          <w:sz w:val="24"/>
          <w:szCs w:val="24"/>
        </w:rPr>
        <w:t>s</w:t>
      </w:r>
      <w:r w:rsidR="00C33F70" w:rsidRPr="00C15127">
        <w:rPr>
          <w:rFonts w:ascii="Times New Roman" w:hAnsi="Times New Roman" w:cs="Times New Roman"/>
          <w:sz w:val="24"/>
          <w:szCs w:val="24"/>
        </w:rPr>
        <w:t xml:space="preserve"> while spending their time in ethical activities. </w:t>
      </w:r>
    </w:p>
    <w:p w14:paraId="2142F1DB" w14:textId="16DCA54A" w:rsidR="009C2257" w:rsidRPr="00C15127" w:rsidRDefault="00F76D67" w:rsidP="00C15127">
      <w:pPr>
        <w:pStyle w:val="Heading3"/>
        <w:spacing w:line="360" w:lineRule="auto"/>
        <w:jc w:val="both"/>
        <w:rPr>
          <w:rFonts w:cs="Times New Roman"/>
        </w:rPr>
      </w:pPr>
      <w:bookmarkStart w:id="17" w:name="_Toc156309014"/>
      <w:r w:rsidRPr="00C15127">
        <w:rPr>
          <w:rFonts w:cs="Times New Roman"/>
        </w:rPr>
        <w:t>Limitations</w:t>
      </w:r>
      <w:bookmarkEnd w:id="17"/>
    </w:p>
    <w:p w14:paraId="29BDBCEF" w14:textId="564BE7BE" w:rsidR="00F76D67" w:rsidRPr="00C15127" w:rsidRDefault="00F76D67" w:rsidP="00C15127">
      <w:pPr>
        <w:pStyle w:val="Heading4"/>
        <w:spacing w:line="360" w:lineRule="auto"/>
        <w:jc w:val="both"/>
        <w:rPr>
          <w:rFonts w:cs="Times New Roman"/>
          <w:szCs w:val="24"/>
        </w:rPr>
      </w:pPr>
      <w:r w:rsidRPr="00C15127">
        <w:rPr>
          <w:rFonts w:cs="Times New Roman"/>
          <w:szCs w:val="24"/>
        </w:rPr>
        <w:t>Sample size</w:t>
      </w:r>
    </w:p>
    <w:p w14:paraId="1AA652EB" w14:textId="6726D23F" w:rsidR="00557E30" w:rsidRPr="00C15127" w:rsidRDefault="00201B25"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The c</w:t>
      </w:r>
      <w:r w:rsidR="00557E30" w:rsidRPr="00C15127">
        <w:rPr>
          <w:rFonts w:ascii="Times New Roman" w:hAnsi="Times New Roman" w:cs="Times New Roman"/>
          <w:sz w:val="24"/>
          <w:szCs w:val="24"/>
        </w:rPr>
        <w:t xml:space="preserve">urrent investigation has included </w:t>
      </w:r>
      <w:r w:rsidRPr="00C15127">
        <w:rPr>
          <w:rFonts w:ascii="Times New Roman" w:hAnsi="Times New Roman" w:cs="Times New Roman"/>
          <w:sz w:val="24"/>
          <w:szCs w:val="24"/>
        </w:rPr>
        <w:t>a sufficient number of participants, i.e., 237 etc. However, due to unwillingness to</w:t>
      </w:r>
      <w:r w:rsidR="00557E30" w:rsidRPr="00C15127">
        <w:rPr>
          <w:rFonts w:ascii="Times New Roman" w:hAnsi="Times New Roman" w:cs="Times New Roman"/>
          <w:sz w:val="24"/>
          <w:szCs w:val="24"/>
        </w:rPr>
        <w:t xml:space="preserve"> further students</w:t>
      </w:r>
      <w:r w:rsidRPr="00C15127">
        <w:rPr>
          <w:rFonts w:ascii="Times New Roman" w:hAnsi="Times New Roman" w:cs="Times New Roman"/>
          <w:sz w:val="24"/>
          <w:szCs w:val="24"/>
        </w:rPr>
        <w:t>,</w:t>
      </w:r>
      <w:r w:rsidR="00557E30" w:rsidRPr="00C15127">
        <w:rPr>
          <w:rFonts w:ascii="Times New Roman" w:hAnsi="Times New Roman" w:cs="Times New Roman"/>
          <w:sz w:val="24"/>
          <w:szCs w:val="24"/>
        </w:rPr>
        <w:t xml:space="preserve"> they haven’t been involved in the study. </w:t>
      </w:r>
      <w:r w:rsidRPr="00C15127">
        <w:rPr>
          <w:rFonts w:ascii="Times New Roman" w:hAnsi="Times New Roman" w:cs="Times New Roman"/>
          <w:sz w:val="24"/>
          <w:szCs w:val="24"/>
        </w:rPr>
        <w:t>The r</w:t>
      </w:r>
      <w:r w:rsidR="00CE71A3" w:rsidRPr="00C15127">
        <w:rPr>
          <w:rFonts w:ascii="Times New Roman" w:hAnsi="Times New Roman" w:cs="Times New Roman"/>
          <w:sz w:val="24"/>
          <w:szCs w:val="24"/>
        </w:rPr>
        <w:t>esearcher avoids t</w:t>
      </w:r>
      <w:r w:rsidRPr="00C15127">
        <w:rPr>
          <w:rFonts w:ascii="Times New Roman" w:hAnsi="Times New Roman" w:cs="Times New Roman"/>
          <w:sz w:val="24"/>
          <w:szCs w:val="24"/>
        </w:rPr>
        <w:t>he</w:t>
      </w:r>
      <w:r w:rsidR="00CE71A3" w:rsidRPr="00C15127">
        <w:rPr>
          <w:rFonts w:ascii="Times New Roman" w:hAnsi="Times New Roman" w:cs="Times New Roman"/>
          <w:sz w:val="24"/>
          <w:szCs w:val="24"/>
        </w:rPr>
        <w:t xml:space="preserve"> forceful involvement of students </w:t>
      </w:r>
      <w:r w:rsidRPr="00C15127">
        <w:rPr>
          <w:rFonts w:ascii="Times New Roman" w:hAnsi="Times New Roman" w:cs="Times New Roman"/>
          <w:sz w:val="24"/>
          <w:szCs w:val="24"/>
        </w:rPr>
        <w:t>to raise</w:t>
      </w:r>
      <w:r w:rsidR="00CE71A3" w:rsidRPr="00C15127">
        <w:rPr>
          <w:rFonts w:ascii="Times New Roman" w:hAnsi="Times New Roman" w:cs="Times New Roman"/>
          <w:sz w:val="24"/>
          <w:szCs w:val="24"/>
        </w:rPr>
        <w:t xml:space="preserve"> </w:t>
      </w:r>
      <w:r w:rsidRPr="00C15127">
        <w:rPr>
          <w:rFonts w:ascii="Times New Roman" w:hAnsi="Times New Roman" w:cs="Times New Roman"/>
          <w:sz w:val="24"/>
          <w:szCs w:val="24"/>
        </w:rPr>
        <w:t xml:space="preserve">the </w:t>
      </w:r>
      <w:r w:rsidR="00CE71A3" w:rsidRPr="00C15127">
        <w:rPr>
          <w:rFonts w:ascii="Times New Roman" w:hAnsi="Times New Roman" w:cs="Times New Roman"/>
          <w:sz w:val="24"/>
          <w:szCs w:val="24"/>
        </w:rPr>
        <w:t xml:space="preserve">ratio of responses. </w:t>
      </w:r>
    </w:p>
    <w:p w14:paraId="423078D4" w14:textId="18E3674D" w:rsidR="004461DE" w:rsidRPr="00C15127" w:rsidRDefault="007D75DA" w:rsidP="00C15127">
      <w:pPr>
        <w:pStyle w:val="Heading4"/>
        <w:spacing w:line="360" w:lineRule="auto"/>
        <w:jc w:val="both"/>
        <w:rPr>
          <w:rFonts w:cs="Times New Roman"/>
          <w:szCs w:val="24"/>
        </w:rPr>
      </w:pPr>
      <w:r w:rsidRPr="00C15127">
        <w:rPr>
          <w:rFonts w:cs="Times New Roman"/>
          <w:szCs w:val="24"/>
        </w:rPr>
        <w:t>Self-</w:t>
      </w:r>
      <w:r w:rsidR="004461DE" w:rsidRPr="00C15127">
        <w:rPr>
          <w:rFonts w:cs="Times New Roman"/>
          <w:szCs w:val="24"/>
        </w:rPr>
        <w:t xml:space="preserve">collected </w:t>
      </w:r>
      <w:r w:rsidRPr="00C15127">
        <w:rPr>
          <w:rFonts w:cs="Times New Roman"/>
          <w:szCs w:val="24"/>
        </w:rPr>
        <w:t>data</w:t>
      </w:r>
    </w:p>
    <w:p w14:paraId="6A12E860" w14:textId="743D231D" w:rsidR="004461DE" w:rsidRPr="00C15127" w:rsidRDefault="00201B25"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Obtaining</w:t>
      </w:r>
      <w:r w:rsidR="004461DE" w:rsidRPr="00C15127">
        <w:rPr>
          <w:rFonts w:ascii="Times New Roman" w:hAnsi="Times New Roman" w:cs="Times New Roman"/>
          <w:sz w:val="24"/>
          <w:szCs w:val="24"/>
        </w:rPr>
        <w:t xml:space="preserve"> responses by relying entirely on students might lead to </w:t>
      </w:r>
      <w:r w:rsidR="007E49D4" w:rsidRPr="00C15127">
        <w:rPr>
          <w:rFonts w:ascii="Times New Roman" w:hAnsi="Times New Roman" w:cs="Times New Roman"/>
          <w:sz w:val="24"/>
          <w:szCs w:val="24"/>
        </w:rPr>
        <w:t>increased biasness within responses</w:t>
      </w:r>
      <w:r w:rsidR="00671BB0" w:rsidRPr="00C15127">
        <w:rPr>
          <w:rFonts w:ascii="Times New Roman" w:hAnsi="Times New Roman" w:cs="Times New Roman"/>
          <w:sz w:val="24"/>
          <w:szCs w:val="24"/>
        </w:rPr>
        <w:t xml:space="preserve"> that would lower </w:t>
      </w:r>
      <w:r w:rsidRPr="00C15127">
        <w:rPr>
          <w:rFonts w:ascii="Times New Roman" w:hAnsi="Times New Roman" w:cs="Times New Roman"/>
          <w:sz w:val="24"/>
          <w:szCs w:val="24"/>
        </w:rPr>
        <w:t xml:space="preserve">the </w:t>
      </w:r>
      <w:r w:rsidR="00671BB0" w:rsidRPr="00C15127">
        <w:rPr>
          <w:rFonts w:ascii="Times New Roman" w:hAnsi="Times New Roman" w:cs="Times New Roman"/>
          <w:sz w:val="24"/>
          <w:szCs w:val="24"/>
        </w:rPr>
        <w:t xml:space="preserve">scope of the study and restrict </w:t>
      </w:r>
      <w:r w:rsidRPr="00C15127">
        <w:rPr>
          <w:rFonts w:ascii="Times New Roman" w:hAnsi="Times New Roman" w:cs="Times New Roman"/>
          <w:sz w:val="24"/>
          <w:szCs w:val="24"/>
        </w:rPr>
        <w:t xml:space="preserve">the </w:t>
      </w:r>
      <w:r w:rsidR="00671BB0" w:rsidRPr="00C15127">
        <w:rPr>
          <w:rFonts w:ascii="Times New Roman" w:hAnsi="Times New Roman" w:cs="Times New Roman"/>
          <w:sz w:val="24"/>
          <w:szCs w:val="24"/>
        </w:rPr>
        <w:t xml:space="preserve">researcher in attaining </w:t>
      </w:r>
      <w:r w:rsidRPr="00C15127">
        <w:rPr>
          <w:rFonts w:ascii="Times New Roman" w:hAnsi="Times New Roman" w:cs="Times New Roman"/>
          <w:sz w:val="24"/>
          <w:szCs w:val="24"/>
        </w:rPr>
        <w:t xml:space="preserve">the </w:t>
      </w:r>
      <w:r w:rsidR="00671BB0" w:rsidRPr="00C15127">
        <w:rPr>
          <w:rFonts w:ascii="Times New Roman" w:hAnsi="Times New Roman" w:cs="Times New Roman"/>
          <w:sz w:val="24"/>
          <w:szCs w:val="24"/>
        </w:rPr>
        <w:t xml:space="preserve">objectives of the research. </w:t>
      </w:r>
    </w:p>
    <w:p w14:paraId="112DFABC" w14:textId="59DC28DE" w:rsidR="007D75DA" w:rsidRPr="00C15127" w:rsidRDefault="007D75DA" w:rsidP="00C15127">
      <w:pPr>
        <w:pStyle w:val="Heading4"/>
        <w:spacing w:line="360" w:lineRule="auto"/>
        <w:jc w:val="both"/>
        <w:rPr>
          <w:rFonts w:cs="Times New Roman"/>
          <w:szCs w:val="24"/>
        </w:rPr>
      </w:pPr>
      <w:r w:rsidRPr="00C15127">
        <w:rPr>
          <w:rFonts w:cs="Times New Roman"/>
          <w:szCs w:val="24"/>
        </w:rPr>
        <w:t>Cross</w:t>
      </w:r>
      <w:r w:rsidR="00201B25" w:rsidRPr="00C15127">
        <w:rPr>
          <w:rFonts w:cs="Times New Roman"/>
          <w:szCs w:val="24"/>
        </w:rPr>
        <w:t>-</w:t>
      </w:r>
      <w:r w:rsidRPr="00C15127">
        <w:rPr>
          <w:rFonts w:cs="Times New Roman"/>
          <w:szCs w:val="24"/>
        </w:rPr>
        <w:t xml:space="preserve">sectional design </w:t>
      </w:r>
    </w:p>
    <w:p w14:paraId="42EAA40A" w14:textId="2276CB6D" w:rsidR="00F76D67" w:rsidRPr="00C15127" w:rsidRDefault="00BC6AE5"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It has been a challenge for researcher</w:t>
      </w:r>
      <w:r w:rsidR="00201B25" w:rsidRPr="00C15127">
        <w:rPr>
          <w:rFonts w:ascii="Times New Roman" w:hAnsi="Times New Roman" w:cs="Times New Roman"/>
          <w:sz w:val="24"/>
          <w:szCs w:val="24"/>
        </w:rPr>
        <w:t>s</w:t>
      </w:r>
      <w:r w:rsidRPr="00C15127">
        <w:rPr>
          <w:rFonts w:ascii="Times New Roman" w:hAnsi="Times New Roman" w:cs="Times New Roman"/>
          <w:sz w:val="24"/>
          <w:szCs w:val="24"/>
        </w:rPr>
        <w:t xml:space="preserve"> to derive </w:t>
      </w:r>
      <w:r w:rsidR="00201B25" w:rsidRPr="00C15127">
        <w:rPr>
          <w:rFonts w:ascii="Times New Roman" w:hAnsi="Times New Roman" w:cs="Times New Roman"/>
          <w:sz w:val="24"/>
          <w:szCs w:val="24"/>
        </w:rPr>
        <w:t xml:space="preserve">a </w:t>
      </w:r>
      <w:r w:rsidRPr="00C15127">
        <w:rPr>
          <w:rFonts w:ascii="Times New Roman" w:hAnsi="Times New Roman" w:cs="Times New Roman"/>
          <w:sz w:val="24"/>
          <w:szCs w:val="24"/>
        </w:rPr>
        <w:t xml:space="preserve">sustainable causal relationship between social media consumption and its impact on students based on one-phased measurement and exposure to </w:t>
      </w:r>
      <w:r w:rsidR="00201B25" w:rsidRPr="00C15127">
        <w:rPr>
          <w:rFonts w:ascii="Times New Roman" w:hAnsi="Times New Roman" w:cs="Times New Roman"/>
          <w:sz w:val="24"/>
          <w:szCs w:val="24"/>
        </w:rPr>
        <w:t xml:space="preserve">a </w:t>
      </w:r>
      <w:r w:rsidRPr="00C15127">
        <w:rPr>
          <w:rFonts w:ascii="Times New Roman" w:hAnsi="Times New Roman" w:cs="Times New Roman"/>
          <w:sz w:val="24"/>
          <w:szCs w:val="24"/>
        </w:rPr>
        <w:t>limited area. Researchers</w:t>
      </w:r>
      <w:r w:rsidR="00201B25" w:rsidRPr="00C15127">
        <w:rPr>
          <w:rFonts w:ascii="Times New Roman" w:hAnsi="Times New Roman" w:cs="Times New Roman"/>
          <w:sz w:val="24"/>
          <w:szCs w:val="24"/>
        </w:rPr>
        <w:t xml:space="preserve"> emphasize analyzing</w:t>
      </w:r>
      <w:r w:rsidRPr="00C15127">
        <w:rPr>
          <w:rFonts w:ascii="Times New Roman" w:hAnsi="Times New Roman" w:cs="Times New Roman"/>
          <w:sz w:val="24"/>
          <w:szCs w:val="24"/>
        </w:rPr>
        <w:t xml:space="preserve"> students</w:t>
      </w:r>
      <w:r w:rsidR="00201B25" w:rsidRPr="00C15127">
        <w:rPr>
          <w:rFonts w:ascii="Times New Roman" w:hAnsi="Times New Roman" w:cs="Times New Roman"/>
          <w:sz w:val="24"/>
          <w:szCs w:val="24"/>
        </w:rPr>
        <w:t>'</w:t>
      </w:r>
      <w:r w:rsidRPr="00C15127">
        <w:rPr>
          <w:rFonts w:ascii="Times New Roman" w:hAnsi="Times New Roman" w:cs="Times New Roman"/>
          <w:sz w:val="24"/>
          <w:szCs w:val="24"/>
        </w:rPr>
        <w:t xml:space="preserve"> social media usage behavio</w:t>
      </w:r>
      <w:r w:rsidR="00201B25" w:rsidRPr="00C15127">
        <w:rPr>
          <w:rFonts w:ascii="Times New Roman" w:hAnsi="Times New Roman" w:cs="Times New Roman"/>
          <w:sz w:val="24"/>
          <w:szCs w:val="24"/>
        </w:rPr>
        <w:t>u</w:t>
      </w:r>
      <w:r w:rsidRPr="00C15127">
        <w:rPr>
          <w:rFonts w:ascii="Times New Roman" w:hAnsi="Times New Roman" w:cs="Times New Roman"/>
          <w:sz w:val="24"/>
          <w:szCs w:val="24"/>
        </w:rPr>
        <w:t xml:space="preserve">r within </w:t>
      </w:r>
      <w:r w:rsidR="00201B25" w:rsidRPr="00C15127">
        <w:rPr>
          <w:rFonts w:ascii="Times New Roman" w:hAnsi="Times New Roman" w:cs="Times New Roman"/>
          <w:sz w:val="24"/>
          <w:szCs w:val="24"/>
        </w:rPr>
        <w:t>the Malaysian region;</w:t>
      </w:r>
      <w:r w:rsidRPr="00C15127">
        <w:rPr>
          <w:rFonts w:ascii="Times New Roman" w:hAnsi="Times New Roman" w:cs="Times New Roman"/>
          <w:sz w:val="24"/>
          <w:szCs w:val="24"/>
        </w:rPr>
        <w:t xml:space="preserve"> therefore</w:t>
      </w:r>
      <w:r w:rsidR="00201B25" w:rsidRPr="00C15127">
        <w:rPr>
          <w:rFonts w:ascii="Times New Roman" w:hAnsi="Times New Roman" w:cs="Times New Roman"/>
          <w:sz w:val="24"/>
          <w:szCs w:val="24"/>
        </w:rPr>
        <w:t>,</w:t>
      </w:r>
      <w:r w:rsidRPr="00C15127">
        <w:rPr>
          <w:rFonts w:ascii="Times New Roman" w:hAnsi="Times New Roman" w:cs="Times New Roman"/>
          <w:sz w:val="24"/>
          <w:szCs w:val="24"/>
        </w:rPr>
        <w:t xml:space="preserve"> to obtain quality results through cross-sectional studies</w:t>
      </w:r>
      <w:r w:rsidR="00201B25" w:rsidRPr="00C15127">
        <w:rPr>
          <w:rFonts w:ascii="Times New Roman" w:hAnsi="Times New Roman" w:cs="Times New Roman"/>
          <w:sz w:val="24"/>
          <w:szCs w:val="24"/>
        </w:rPr>
        <w:t>,</w:t>
      </w:r>
      <w:r w:rsidRPr="00C15127">
        <w:rPr>
          <w:rFonts w:ascii="Times New Roman" w:hAnsi="Times New Roman" w:cs="Times New Roman"/>
          <w:sz w:val="24"/>
          <w:szCs w:val="24"/>
        </w:rPr>
        <w:t xml:space="preserve"> other </w:t>
      </w:r>
      <w:r w:rsidR="003D3C52" w:rsidRPr="00C15127">
        <w:rPr>
          <w:rFonts w:ascii="Times New Roman" w:hAnsi="Times New Roman" w:cs="Times New Roman"/>
          <w:sz w:val="24"/>
          <w:szCs w:val="24"/>
        </w:rPr>
        <w:t xml:space="preserve">demographic regions </w:t>
      </w:r>
      <w:r w:rsidRPr="00C15127">
        <w:rPr>
          <w:rFonts w:ascii="Times New Roman" w:hAnsi="Times New Roman" w:cs="Times New Roman"/>
          <w:sz w:val="24"/>
          <w:szCs w:val="24"/>
        </w:rPr>
        <w:t>are required to be explored</w:t>
      </w:r>
      <w:r w:rsidR="00531BC9" w:rsidRPr="00C15127">
        <w:rPr>
          <w:rFonts w:ascii="Times New Roman" w:hAnsi="Times New Roman" w:cs="Times New Roman"/>
          <w:sz w:val="24"/>
          <w:szCs w:val="24"/>
        </w:rPr>
        <w:t xml:space="preserve">. </w:t>
      </w:r>
    </w:p>
    <w:p w14:paraId="65CE304C" w14:textId="4405DD76" w:rsidR="00CB7CAB" w:rsidRPr="00C15127" w:rsidRDefault="00CB7CAB" w:rsidP="00C15127">
      <w:pPr>
        <w:pStyle w:val="Heading3"/>
        <w:spacing w:line="360" w:lineRule="auto"/>
        <w:jc w:val="both"/>
        <w:rPr>
          <w:rFonts w:cs="Times New Roman"/>
        </w:rPr>
      </w:pPr>
      <w:bookmarkStart w:id="18" w:name="_Toc156309015"/>
      <w:r w:rsidRPr="00C15127">
        <w:rPr>
          <w:rFonts w:cs="Times New Roman"/>
        </w:rPr>
        <w:lastRenderedPageBreak/>
        <w:t>Recommendations</w:t>
      </w:r>
      <w:bookmarkEnd w:id="18"/>
      <w:r w:rsidRPr="00C15127">
        <w:rPr>
          <w:rFonts w:cs="Times New Roman"/>
        </w:rPr>
        <w:t xml:space="preserve"> </w:t>
      </w:r>
    </w:p>
    <w:p w14:paraId="300DBDC7" w14:textId="113A4200" w:rsidR="00AA5976" w:rsidRPr="00C15127" w:rsidRDefault="00AA5976" w:rsidP="00C15127">
      <w:pPr>
        <w:pStyle w:val="Heading4"/>
        <w:spacing w:line="360" w:lineRule="auto"/>
        <w:jc w:val="both"/>
        <w:rPr>
          <w:rFonts w:cs="Times New Roman"/>
          <w:szCs w:val="24"/>
        </w:rPr>
      </w:pPr>
      <w:r w:rsidRPr="00C15127">
        <w:rPr>
          <w:rFonts w:cs="Times New Roman"/>
          <w:szCs w:val="24"/>
        </w:rPr>
        <w:t>Longitudinal studies</w:t>
      </w:r>
    </w:p>
    <w:p w14:paraId="688A0491" w14:textId="622FBDCC" w:rsidR="002F12CD" w:rsidRPr="00C15127" w:rsidRDefault="002F12CD"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To evidently understand insights about </w:t>
      </w:r>
      <w:r w:rsidR="00201B25" w:rsidRPr="00C15127">
        <w:rPr>
          <w:rFonts w:ascii="Times New Roman" w:hAnsi="Times New Roman" w:cs="Times New Roman"/>
          <w:sz w:val="24"/>
          <w:szCs w:val="24"/>
        </w:rPr>
        <w:t xml:space="preserve">the </w:t>
      </w:r>
      <w:r w:rsidRPr="00C15127">
        <w:rPr>
          <w:rFonts w:ascii="Times New Roman" w:hAnsi="Times New Roman" w:cs="Times New Roman"/>
          <w:sz w:val="24"/>
          <w:szCs w:val="24"/>
        </w:rPr>
        <w:t xml:space="preserve">extent of </w:t>
      </w:r>
      <w:r w:rsidR="00201B25" w:rsidRPr="00C15127">
        <w:rPr>
          <w:rFonts w:ascii="Times New Roman" w:hAnsi="Times New Roman" w:cs="Times New Roman"/>
          <w:sz w:val="24"/>
          <w:szCs w:val="24"/>
        </w:rPr>
        <w:t xml:space="preserve">the </w:t>
      </w:r>
      <w:r w:rsidRPr="00C15127">
        <w:rPr>
          <w:rFonts w:ascii="Times New Roman" w:hAnsi="Times New Roman" w:cs="Times New Roman"/>
          <w:sz w:val="24"/>
          <w:szCs w:val="24"/>
        </w:rPr>
        <w:t>relationship between social media s</w:t>
      </w:r>
      <w:r w:rsidR="00201B25" w:rsidRPr="00C15127">
        <w:rPr>
          <w:rFonts w:ascii="Times New Roman" w:hAnsi="Times New Roman" w:cs="Times New Roman"/>
          <w:sz w:val="24"/>
          <w:szCs w:val="24"/>
        </w:rPr>
        <w:t>it</w:t>
      </w:r>
      <w:r w:rsidRPr="00C15127">
        <w:rPr>
          <w:rFonts w:ascii="Times New Roman" w:hAnsi="Times New Roman" w:cs="Times New Roman"/>
          <w:sz w:val="24"/>
          <w:szCs w:val="24"/>
        </w:rPr>
        <w:t xml:space="preserve">es and </w:t>
      </w:r>
      <w:r w:rsidR="00201B25" w:rsidRPr="00C15127">
        <w:rPr>
          <w:rFonts w:ascii="Times New Roman" w:hAnsi="Times New Roman" w:cs="Times New Roman"/>
          <w:sz w:val="24"/>
          <w:szCs w:val="24"/>
        </w:rPr>
        <w:t>their</w:t>
      </w:r>
      <w:r w:rsidRPr="00C15127">
        <w:rPr>
          <w:rFonts w:ascii="Times New Roman" w:hAnsi="Times New Roman" w:cs="Times New Roman"/>
          <w:sz w:val="24"/>
          <w:szCs w:val="24"/>
        </w:rPr>
        <w:t xml:space="preserve"> consumption by university students</w:t>
      </w:r>
      <w:r w:rsidR="00201B25" w:rsidRPr="00C15127">
        <w:rPr>
          <w:rFonts w:ascii="Times New Roman" w:hAnsi="Times New Roman" w:cs="Times New Roman"/>
          <w:sz w:val="24"/>
          <w:szCs w:val="24"/>
        </w:rPr>
        <w:t>,</w:t>
      </w:r>
      <w:r w:rsidRPr="00C15127">
        <w:rPr>
          <w:rFonts w:ascii="Times New Roman" w:hAnsi="Times New Roman" w:cs="Times New Roman"/>
          <w:sz w:val="24"/>
          <w:szCs w:val="24"/>
        </w:rPr>
        <w:t xml:space="preserve"> future researchers are required to utilize longitudinal study patterns </w:t>
      </w:r>
      <w:r w:rsidR="00201B25" w:rsidRPr="00C15127">
        <w:rPr>
          <w:rFonts w:ascii="Times New Roman" w:hAnsi="Times New Roman" w:cs="Times New Roman"/>
          <w:sz w:val="24"/>
          <w:szCs w:val="24"/>
        </w:rPr>
        <w:t>to</w:t>
      </w:r>
      <w:r w:rsidRPr="00C15127">
        <w:rPr>
          <w:rFonts w:ascii="Times New Roman" w:hAnsi="Times New Roman" w:cs="Times New Roman"/>
          <w:sz w:val="24"/>
          <w:szCs w:val="24"/>
        </w:rPr>
        <w:t xml:space="preserve"> </w:t>
      </w:r>
      <w:r w:rsidR="00F51FB6" w:rsidRPr="00C15127">
        <w:rPr>
          <w:rFonts w:ascii="Times New Roman" w:hAnsi="Times New Roman" w:cs="Times New Roman"/>
          <w:sz w:val="24"/>
          <w:szCs w:val="24"/>
        </w:rPr>
        <w:t>attain causal and effect</w:t>
      </w:r>
      <w:r w:rsidR="00201B25" w:rsidRPr="00C15127">
        <w:rPr>
          <w:rFonts w:ascii="Times New Roman" w:hAnsi="Times New Roman" w:cs="Times New Roman"/>
          <w:sz w:val="24"/>
          <w:szCs w:val="24"/>
        </w:rPr>
        <w:t>ive</w:t>
      </w:r>
      <w:r w:rsidR="00F51FB6" w:rsidRPr="00C15127">
        <w:rPr>
          <w:rFonts w:ascii="Times New Roman" w:hAnsi="Times New Roman" w:cs="Times New Roman"/>
          <w:sz w:val="24"/>
          <w:szCs w:val="24"/>
        </w:rPr>
        <w:t xml:space="preserve"> association</w:t>
      </w:r>
      <w:r w:rsidR="00201B25" w:rsidRPr="00C15127">
        <w:rPr>
          <w:rFonts w:ascii="Times New Roman" w:hAnsi="Times New Roman" w:cs="Times New Roman"/>
          <w:sz w:val="24"/>
          <w:szCs w:val="24"/>
        </w:rPr>
        <w:t>s</w:t>
      </w:r>
      <w:r w:rsidR="00F51FB6" w:rsidRPr="00C15127">
        <w:rPr>
          <w:rFonts w:ascii="Times New Roman" w:hAnsi="Times New Roman" w:cs="Times New Roman"/>
          <w:sz w:val="24"/>
          <w:szCs w:val="24"/>
        </w:rPr>
        <w:t xml:space="preserve"> </w:t>
      </w:r>
      <w:r w:rsidR="00D5393B" w:rsidRPr="00C15127">
        <w:rPr>
          <w:rFonts w:ascii="Times New Roman" w:hAnsi="Times New Roman" w:cs="Times New Roman"/>
          <w:sz w:val="24"/>
          <w:szCs w:val="24"/>
        </w:rPr>
        <w:t xml:space="preserve">between social media consumption and its effect on students. </w:t>
      </w:r>
    </w:p>
    <w:p w14:paraId="27F7DA7A" w14:textId="7479F333" w:rsidR="00AA5976" w:rsidRPr="00C15127" w:rsidRDefault="002F12CD" w:rsidP="00C15127">
      <w:pPr>
        <w:pStyle w:val="Heading4"/>
        <w:spacing w:line="360" w:lineRule="auto"/>
        <w:jc w:val="both"/>
        <w:rPr>
          <w:rFonts w:cs="Times New Roman"/>
          <w:szCs w:val="24"/>
        </w:rPr>
      </w:pPr>
      <w:r w:rsidRPr="00C15127">
        <w:rPr>
          <w:rFonts w:cs="Times New Roman"/>
          <w:szCs w:val="24"/>
        </w:rPr>
        <w:t xml:space="preserve">Increasing demographic groups </w:t>
      </w:r>
    </w:p>
    <w:p w14:paraId="1F3A9376" w14:textId="11B86533" w:rsidR="002665DF" w:rsidRPr="00C15127" w:rsidRDefault="002665DF"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To gain </w:t>
      </w:r>
      <w:r w:rsidR="00201B25" w:rsidRPr="00C15127">
        <w:rPr>
          <w:rFonts w:ascii="Times New Roman" w:hAnsi="Times New Roman" w:cs="Times New Roman"/>
          <w:sz w:val="24"/>
          <w:szCs w:val="24"/>
        </w:rPr>
        <w:t xml:space="preserve">a </w:t>
      </w:r>
      <w:r w:rsidRPr="00C15127">
        <w:rPr>
          <w:rFonts w:ascii="Times New Roman" w:hAnsi="Times New Roman" w:cs="Times New Roman"/>
          <w:sz w:val="24"/>
          <w:szCs w:val="24"/>
        </w:rPr>
        <w:t>vast amount of knowledge</w:t>
      </w:r>
      <w:r w:rsidR="00201B25" w:rsidRPr="00C15127">
        <w:rPr>
          <w:rFonts w:ascii="Times New Roman" w:hAnsi="Times New Roman" w:cs="Times New Roman"/>
          <w:sz w:val="24"/>
          <w:szCs w:val="24"/>
        </w:rPr>
        <w:t>,</w:t>
      </w:r>
      <w:r w:rsidRPr="00C15127">
        <w:rPr>
          <w:rFonts w:ascii="Times New Roman" w:hAnsi="Times New Roman" w:cs="Times New Roman"/>
          <w:sz w:val="24"/>
          <w:szCs w:val="24"/>
        </w:rPr>
        <w:t xml:space="preserve"> future researchers </w:t>
      </w:r>
      <w:r w:rsidR="00201B25" w:rsidRPr="00C15127">
        <w:rPr>
          <w:rFonts w:ascii="Times New Roman" w:hAnsi="Times New Roman" w:cs="Times New Roman"/>
          <w:sz w:val="24"/>
          <w:szCs w:val="24"/>
        </w:rPr>
        <w:t>ne</w:t>
      </w:r>
      <w:r w:rsidRPr="00C15127">
        <w:rPr>
          <w:rFonts w:ascii="Times New Roman" w:hAnsi="Times New Roman" w:cs="Times New Roman"/>
          <w:sz w:val="24"/>
          <w:szCs w:val="24"/>
        </w:rPr>
        <w:t xml:space="preserve">ed to include </w:t>
      </w:r>
      <w:r w:rsidR="00201B25" w:rsidRPr="00C15127">
        <w:rPr>
          <w:rFonts w:ascii="Times New Roman" w:hAnsi="Times New Roman" w:cs="Times New Roman"/>
          <w:sz w:val="24"/>
          <w:szCs w:val="24"/>
        </w:rPr>
        <w:t xml:space="preserve">a </w:t>
      </w:r>
      <w:r w:rsidRPr="00C15127">
        <w:rPr>
          <w:rFonts w:ascii="Times New Roman" w:hAnsi="Times New Roman" w:cs="Times New Roman"/>
          <w:sz w:val="24"/>
          <w:szCs w:val="24"/>
        </w:rPr>
        <w:t xml:space="preserve">broader population by considering more demographic regions to </w:t>
      </w:r>
      <w:r w:rsidR="009A6D9C" w:rsidRPr="00C15127">
        <w:rPr>
          <w:rFonts w:ascii="Times New Roman" w:hAnsi="Times New Roman" w:cs="Times New Roman"/>
          <w:sz w:val="24"/>
          <w:szCs w:val="24"/>
        </w:rPr>
        <w:t xml:space="preserve">attain </w:t>
      </w:r>
      <w:r w:rsidR="00201B25" w:rsidRPr="00C15127">
        <w:rPr>
          <w:rFonts w:ascii="Times New Roman" w:hAnsi="Times New Roman" w:cs="Times New Roman"/>
          <w:sz w:val="24"/>
          <w:szCs w:val="24"/>
        </w:rPr>
        <w:t xml:space="preserve">an </w:t>
      </w:r>
      <w:r w:rsidR="009A6D9C" w:rsidRPr="00C15127">
        <w:rPr>
          <w:rFonts w:ascii="Times New Roman" w:hAnsi="Times New Roman" w:cs="Times New Roman"/>
          <w:sz w:val="24"/>
          <w:szCs w:val="24"/>
        </w:rPr>
        <w:t>in-depth understanding o</w:t>
      </w:r>
      <w:r w:rsidR="00201B25" w:rsidRPr="00C15127">
        <w:rPr>
          <w:rFonts w:ascii="Times New Roman" w:hAnsi="Times New Roman" w:cs="Times New Roman"/>
          <w:sz w:val="24"/>
          <w:szCs w:val="24"/>
        </w:rPr>
        <w:t>f</w:t>
      </w:r>
      <w:r w:rsidR="009A6D9C" w:rsidRPr="00C15127">
        <w:rPr>
          <w:rFonts w:ascii="Times New Roman" w:hAnsi="Times New Roman" w:cs="Times New Roman"/>
          <w:sz w:val="24"/>
          <w:szCs w:val="24"/>
        </w:rPr>
        <w:t xml:space="preserve"> </w:t>
      </w:r>
      <w:r w:rsidR="00201B25" w:rsidRPr="00C15127">
        <w:rPr>
          <w:rFonts w:ascii="Times New Roman" w:hAnsi="Times New Roman" w:cs="Times New Roman"/>
          <w:sz w:val="24"/>
          <w:szCs w:val="24"/>
        </w:rPr>
        <w:t xml:space="preserve">the </w:t>
      </w:r>
      <w:r w:rsidR="009A6D9C" w:rsidRPr="00C15127">
        <w:rPr>
          <w:rFonts w:ascii="Times New Roman" w:hAnsi="Times New Roman" w:cs="Times New Roman"/>
          <w:sz w:val="24"/>
          <w:szCs w:val="24"/>
        </w:rPr>
        <w:t>consumption ratio among university students within other regions</w:t>
      </w:r>
      <w:r w:rsidR="00754107" w:rsidRPr="00C15127">
        <w:rPr>
          <w:rFonts w:ascii="Times New Roman" w:hAnsi="Times New Roman" w:cs="Times New Roman"/>
          <w:sz w:val="24"/>
          <w:szCs w:val="24"/>
        </w:rPr>
        <w:t xml:space="preserve"> and how it has impacted their health and well-being. </w:t>
      </w:r>
    </w:p>
    <w:p w14:paraId="2E61CE12" w14:textId="020EEA2C" w:rsidR="00AA5976" w:rsidRPr="00C15127" w:rsidRDefault="002F12CD" w:rsidP="00C15127">
      <w:pPr>
        <w:pStyle w:val="Heading4"/>
        <w:spacing w:line="360" w:lineRule="auto"/>
        <w:jc w:val="both"/>
        <w:rPr>
          <w:rFonts w:cs="Times New Roman"/>
          <w:szCs w:val="24"/>
        </w:rPr>
      </w:pPr>
      <w:r w:rsidRPr="00C15127">
        <w:rPr>
          <w:rFonts w:cs="Times New Roman"/>
          <w:szCs w:val="24"/>
        </w:rPr>
        <w:t xml:space="preserve">Digital training by universities </w:t>
      </w:r>
    </w:p>
    <w:p w14:paraId="663C9C71" w14:textId="3D8D6808" w:rsidR="0008106C" w:rsidRPr="00C15127" w:rsidRDefault="0008106C"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Universities in Malaysia </w:t>
      </w:r>
      <w:r w:rsidR="00201B25" w:rsidRPr="00C15127">
        <w:rPr>
          <w:rFonts w:ascii="Times New Roman" w:hAnsi="Times New Roman" w:cs="Times New Roman"/>
          <w:sz w:val="24"/>
          <w:szCs w:val="24"/>
        </w:rPr>
        <w:t>ne</w:t>
      </w:r>
      <w:r w:rsidRPr="00C15127">
        <w:rPr>
          <w:rFonts w:ascii="Times New Roman" w:hAnsi="Times New Roman" w:cs="Times New Roman"/>
          <w:sz w:val="24"/>
          <w:szCs w:val="24"/>
        </w:rPr>
        <w:t xml:space="preserve">ed to implement digital awareness initiatives by introducing training programs as a prerequisite necessity to make students aware </w:t>
      </w:r>
      <w:r w:rsidR="00201B25" w:rsidRPr="00C15127">
        <w:rPr>
          <w:rFonts w:ascii="Times New Roman" w:hAnsi="Times New Roman" w:cs="Times New Roman"/>
          <w:sz w:val="24"/>
          <w:szCs w:val="24"/>
        </w:rPr>
        <w:t>of</w:t>
      </w:r>
      <w:r w:rsidRPr="00C15127">
        <w:rPr>
          <w:rFonts w:ascii="Times New Roman" w:hAnsi="Times New Roman" w:cs="Times New Roman"/>
          <w:sz w:val="24"/>
          <w:szCs w:val="24"/>
        </w:rPr>
        <w:t xml:space="preserve"> </w:t>
      </w:r>
      <w:r w:rsidR="00201B25" w:rsidRPr="00C15127">
        <w:rPr>
          <w:rFonts w:ascii="Times New Roman" w:hAnsi="Times New Roman" w:cs="Times New Roman"/>
          <w:sz w:val="24"/>
          <w:szCs w:val="24"/>
        </w:rPr>
        <w:t xml:space="preserve">the </w:t>
      </w:r>
      <w:r w:rsidRPr="00C15127">
        <w:rPr>
          <w:rFonts w:ascii="Times New Roman" w:hAnsi="Times New Roman" w:cs="Times New Roman"/>
          <w:sz w:val="24"/>
          <w:szCs w:val="24"/>
        </w:rPr>
        <w:t xml:space="preserve">sustainable consumption of social media sites to improve health and mental well-being. </w:t>
      </w:r>
      <w:r w:rsidR="00CE34A8">
        <w:rPr>
          <w:rFonts w:ascii="Times New Roman" w:hAnsi="Times New Roman" w:cs="Times New Roman"/>
          <w:sz w:val="24"/>
          <w:szCs w:val="24"/>
        </w:rPr>
        <w:t xml:space="preserve"> </w:t>
      </w:r>
      <w:r w:rsidR="00C92193">
        <w:rPr>
          <w:rFonts w:ascii="Times New Roman" w:hAnsi="Times New Roman" w:cs="Times New Roman"/>
          <w:sz w:val="24"/>
          <w:szCs w:val="24"/>
        </w:rPr>
        <w:t xml:space="preserve"> </w:t>
      </w:r>
      <w:r w:rsidR="0058112D">
        <w:rPr>
          <w:rFonts w:ascii="Times New Roman" w:hAnsi="Times New Roman" w:cs="Times New Roman"/>
          <w:sz w:val="24"/>
          <w:szCs w:val="24"/>
        </w:rPr>
        <w:t xml:space="preserve"> </w:t>
      </w:r>
      <w:r w:rsidR="00EA447D">
        <w:rPr>
          <w:rFonts w:ascii="Times New Roman" w:hAnsi="Times New Roman" w:cs="Times New Roman"/>
          <w:sz w:val="24"/>
          <w:szCs w:val="24"/>
        </w:rPr>
        <w:t xml:space="preserve"> </w:t>
      </w:r>
      <w:r w:rsidR="00140684">
        <w:rPr>
          <w:rFonts w:ascii="Times New Roman" w:hAnsi="Times New Roman" w:cs="Times New Roman"/>
          <w:sz w:val="24"/>
          <w:szCs w:val="24"/>
        </w:rPr>
        <w:t xml:space="preserve"> </w:t>
      </w:r>
      <w:r w:rsidR="004A6F23">
        <w:rPr>
          <w:rFonts w:ascii="Times New Roman" w:hAnsi="Times New Roman" w:cs="Times New Roman"/>
          <w:sz w:val="24"/>
          <w:szCs w:val="24"/>
        </w:rPr>
        <w:t xml:space="preserve"> </w:t>
      </w:r>
      <w:r w:rsidR="003F090C">
        <w:rPr>
          <w:rFonts w:ascii="Times New Roman" w:hAnsi="Times New Roman" w:cs="Times New Roman"/>
          <w:sz w:val="24"/>
          <w:szCs w:val="24"/>
        </w:rPr>
        <w:t xml:space="preserve"> </w:t>
      </w:r>
      <w:bookmarkStart w:id="19" w:name="_GoBack"/>
      <w:bookmarkEnd w:id="19"/>
    </w:p>
    <w:p w14:paraId="5DEBA328" w14:textId="195BBC5E" w:rsidR="00CB7CAB" w:rsidRPr="00C15127" w:rsidRDefault="00CB7CAB" w:rsidP="00C15127">
      <w:pPr>
        <w:pStyle w:val="Heading1"/>
        <w:spacing w:line="360" w:lineRule="auto"/>
        <w:rPr>
          <w:rFonts w:cs="Times New Roman"/>
          <w:szCs w:val="24"/>
        </w:rPr>
      </w:pPr>
      <w:bookmarkStart w:id="20" w:name="_Toc156309016"/>
      <w:r w:rsidRPr="00C15127">
        <w:rPr>
          <w:rFonts w:cs="Times New Roman"/>
          <w:szCs w:val="24"/>
        </w:rPr>
        <w:t>Conclusion</w:t>
      </w:r>
      <w:bookmarkEnd w:id="20"/>
      <w:r w:rsidRPr="00C15127">
        <w:rPr>
          <w:rFonts w:cs="Times New Roman"/>
          <w:szCs w:val="24"/>
        </w:rPr>
        <w:t xml:space="preserve"> </w:t>
      </w:r>
    </w:p>
    <w:p w14:paraId="03292DF3" w14:textId="6264B6D4" w:rsidR="00CD5CAB" w:rsidRPr="00C15127" w:rsidRDefault="00201B25"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The s</w:t>
      </w:r>
      <w:r w:rsidR="00A250DB" w:rsidRPr="00C15127">
        <w:rPr>
          <w:rFonts w:ascii="Times New Roman" w:hAnsi="Times New Roman" w:cs="Times New Roman"/>
          <w:sz w:val="24"/>
          <w:szCs w:val="24"/>
        </w:rPr>
        <w:t>tudy outlines valuable knowledge pertain</w:t>
      </w:r>
      <w:r w:rsidRPr="00C15127">
        <w:rPr>
          <w:rFonts w:ascii="Times New Roman" w:hAnsi="Times New Roman" w:cs="Times New Roman"/>
          <w:sz w:val="24"/>
          <w:szCs w:val="24"/>
        </w:rPr>
        <w:t>ing</w:t>
      </w:r>
      <w:r w:rsidR="00A250DB" w:rsidRPr="00C15127">
        <w:rPr>
          <w:rFonts w:ascii="Times New Roman" w:hAnsi="Times New Roman" w:cs="Times New Roman"/>
          <w:sz w:val="24"/>
          <w:szCs w:val="24"/>
        </w:rPr>
        <w:t xml:space="preserve"> to </w:t>
      </w:r>
      <w:r w:rsidRPr="00C15127">
        <w:rPr>
          <w:rFonts w:ascii="Times New Roman" w:hAnsi="Times New Roman" w:cs="Times New Roman"/>
          <w:sz w:val="24"/>
          <w:szCs w:val="24"/>
        </w:rPr>
        <w:t xml:space="preserve">the </w:t>
      </w:r>
      <w:r w:rsidR="00A250DB" w:rsidRPr="00C15127">
        <w:rPr>
          <w:rFonts w:ascii="Times New Roman" w:hAnsi="Times New Roman" w:cs="Times New Roman"/>
          <w:sz w:val="24"/>
          <w:szCs w:val="24"/>
        </w:rPr>
        <w:t xml:space="preserve">consumption of social media sites among university students in Malaysia. </w:t>
      </w:r>
      <w:r w:rsidRPr="00C15127">
        <w:rPr>
          <w:rFonts w:ascii="Times New Roman" w:hAnsi="Times New Roman" w:cs="Times New Roman"/>
          <w:sz w:val="24"/>
          <w:szCs w:val="24"/>
        </w:rPr>
        <w:t>The i</w:t>
      </w:r>
      <w:r w:rsidR="0010090B" w:rsidRPr="00C15127">
        <w:rPr>
          <w:rFonts w:ascii="Times New Roman" w:hAnsi="Times New Roman" w:cs="Times New Roman"/>
          <w:sz w:val="24"/>
          <w:szCs w:val="24"/>
        </w:rPr>
        <w:t xml:space="preserve">nvestigator included 237 participants from different universities </w:t>
      </w:r>
      <w:r w:rsidRPr="00C15127">
        <w:rPr>
          <w:rFonts w:ascii="Times New Roman" w:hAnsi="Times New Roman" w:cs="Times New Roman"/>
          <w:sz w:val="24"/>
          <w:szCs w:val="24"/>
        </w:rPr>
        <w:t>in</w:t>
      </w:r>
      <w:r w:rsidR="0010090B" w:rsidRPr="00C15127">
        <w:rPr>
          <w:rFonts w:ascii="Times New Roman" w:hAnsi="Times New Roman" w:cs="Times New Roman"/>
          <w:sz w:val="24"/>
          <w:szCs w:val="24"/>
        </w:rPr>
        <w:t xml:space="preserve"> Malaysia to inspect </w:t>
      </w:r>
      <w:r w:rsidRPr="00C15127">
        <w:rPr>
          <w:rFonts w:ascii="Times New Roman" w:hAnsi="Times New Roman" w:cs="Times New Roman"/>
          <w:sz w:val="24"/>
          <w:szCs w:val="24"/>
        </w:rPr>
        <w:t>the</w:t>
      </w:r>
      <w:r w:rsidR="0010090B" w:rsidRPr="00C15127">
        <w:rPr>
          <w:rFonts w:ascii="Times New Roman" w:hAnsi="Times New Roman" w:cs="Times New Roman"/>
          <w:sz w:val="24"/>
          <w:szCs w:val="24"/>
        </w:rPr>
        <w:t xml:space="preserve"> prevalence of consuming social media sites on their health and w</w:t>
      </w:r>
      <w:r w:rsidR="001F34A3" w:rsidRPr="00C15127">
        <w:rPr>
          <w:rFonts w:ascii="Times New Roman" w:hAnsi="Times New Roman" w:cs="Times New Roman"/>
          <w:sz w:val="24"/>
          <w:szCs w:val="24"/>
        </w:rPr>
        <w:t>e</w:t>
      </w:r>
      <w:r w:rsidR="0010090B" w:rsidRPr="00C15127">
        <w:rPr>
          <w:rFonts w:ascii="Times New Roman" w:hAnsi="Times New Roman" w:cs="Times New Roman"/>
          <w:sz w:val="24"/>
          <w:szCs w:val="24"/>
        </w:rPr>
        <w:t xml:space="preserve">ll-being. </w:t>
      </w:r>
      <w:r w:rsidR="001F34A3" w:rsidRPr="00C15127">
        <w:rPr>
          <w:rFonts w:ascii="Times New Roman" w:hAnsi="Times New Roman" w:cs="Times New Roman"/>
          <w:sz w:val="24"/>
          <w:szCs w:val="24"/>
        </w:rPr>
        <w:t>Quantitative findings of the investigation outline insights about associated factors with social media consumption</w:t>
      </w:r>
      <w:r w:rsidRPr="00C15127">
        <w:rPr>
          <w:rFonts w:ascii="Times New Roman" w:hAnsi="Times New Roman" w:cs="Times New Roman"/>
          <w:sz w:val="24"/>
          <w:szCs w:val="24"/>
        </w:rPr>
        <w:t>,</w:t>
      </w:r>
      <w:r w:rsidR="001F34A3" w:rsidRPr="00C15127">
        <w:rPr>
          <w:rFonts w:ascii="Times New Roman" w:hAnsi="Times New Roman" w:cs="Times New Roman"/>
          <w:sz w:val="24"/>
          <w:szCs w:val="24"/>
        </w:rPr>
        <w:t xml:space="preserve"> including</w:t>
      </w:r>
      <w:r w:rsidRPr="00C15127">
        <w:rPr>
          <w:rFonts w:ascii="Times New Roman" w:hAnsi="Times New Roman" w:cs="Times New Roman"/>
          <w:sz w:val="24"/>
          <w:szCs w:val="24"/>
        </w:rPr>
        <w:t>,</w:t>
      </w:r>
      <w:r w:rsidR="001F34A3" w:rsidRPr="00C15127">
        <w:rPr>
          <w:rFonts w:ascii="Times New Roman" w:hAnsi="Times New Roman" w:cs="Times New Roman"/>
          <w:sz w:val="24"/>
          <w:szCs w:val="24"/>
        </w:rPr>
        <w:t xml:space="preserve"> i.e. sleep disorder, increased depression/anxiety</w:t>
      </w:r>
      <w:r w:rsidRPr="00C15127">
        <w:rPr>
          <w:rFonts w:ascii="Times New Roman" w:hAnsi="Times New Roman" w:cs="Times New Roman"/>
          <w:sz w:val="24"/>
          <w:szCs w:val="24"/>
        </w:rPr>
        <w:t>,</w:t>
      </w:r>
      <w:r w:rsidR="001F34A3" w:rsidRPr="00C15127">
        <w:rPr>
          <w:rFonts w:ascii="Times New Roman" w:hAnsi="Times New Roman" w:cs="Times New Roman"/>
          <w:sz w:val="24"/>
          <w:szCs w:val="24"/>
        </w:rPr>
        <w:t xml:space="preserve"> etc. </w:t>
      </w:r>
      <w:r w:rsidR="001D36CA" w:rsidRPr="00C15127">
        <w:rPr>
          <w:rFonts w:ascii="Times New Roman" w:hAnsi="Times New Roman" w:cs="Times New Roman"/>
          <w:sz w:val="24"/>
          <w:szCs w:val="24"/>
        </w:rPr>
        <w:t>It is evident that with increased social media consumption</w:t>
      </w:r>
      <w:r w:rsidRPr="00C15127">
        <w:rPr>
          <w:rFonts w:ascii="Times New Roman" w:hAnsi="Times New Roman" w:cs="Times New Roman"/>
          <w:sz w:val="24"/>
          <w:szCs w:val="24"/>
        </w:rPr>
        <w:t>,</w:t>
      </w:r>
      <w:r w:rsidR="001D36CA" w:rsidRPr="00C15127">
        <w:rPr>
          <w:rFonts w:ascii="Times New Roman" w:hAnsi="Times New Roman" w:cs="Times New Roman"/>
          <w:sz w:val="24"/>
          <w:szCs w:val="24"/>
        </w:rPr>
        <w:t xml:space="preserve"> disruption within their sleeping duration would adversely affect their academic performance. </w:t>
      </w:r>
      <w:r w:rsidR="007D3FD3" w:rsidRPr="00C15127">
        <w:rPr>
          <w:rFonts w:ascii="Times New Roman" w:hAnsi="Times New Roman" w:cs="Times New Roman"/>
          <w:sz w:val="24"/>
          <w:szCs w:val="24"/>
        </w:rPr>
        <w:t>Additionally</w:t>
      </w:r>
      <w:r w:rsidRPr="00C15127">
        <w:rPr>
          <w:rFonts w:ascii="Times New Roman" w:hAnsi="Times New Roman" w:cs="Times New Roman"/>
          <w:sz w:val="24"/>
          <w:szCs w:val="24"/>
        </w:rPr>
        <w:t>,</w:t>
      </w:r>
      <w:r w:rsidR="007D3FD3" w:rsidRPr="00C15127">
        <w:rPr>
          <w:rFonts w:ascii="Times New Roman" w:hAnsi="Times New Roman" w:cs="Times New Roman"/>
          <w:sz w:val="24"/>
          <w:szCs w:val="24"/>
        </w:rPr>
        <w:t xml:space="preserve"> with decreased mental capabilities</w:t>
      </w:r>
      <w:r w:rsidRPr="00C15127">
        <w:rPr>
          <w:rFonts w:ascii="Times New Roman" w:hAnsi="Times New Roman" w:cs="Times New Roman"/>
          <w:sz w:val="24"/>
          <w:szCs w:val="24"/>
        </w:rPr>
        <w:t>,</w:t>
      </w:r>
      <w:r w:rsidR="007D3FD3" w:rsidRPr="00C15127">
        <w:rPr>
          <w:rFonts w:ascii="Times New Roman" w:hAnsi="Times New Roman" w:cs="Times New Roman"/>
          <w:sz w:val="24"/>
          <w:szCs w:val="24"/>
        </w:rPr>
        <w:t xml:space="preserve"> </w:t>
      </w:r>
      <w:r w:rsidR="008D4656" w:rsidRPr="00C15127">
        <w:rPr>
          <w:rFonts w:ascii="Times New Roman" w:hAnsi="Times New Roman" w:cs="Times New Roman"/>
          <w:sz w:val="24"/>
          <w:szCs w:val="24"/>
        </w:rPr>
        <w:t xml:space="preserve">decreased mental well-being has been identified among students. </w:t>
      </w:r>
      <w:r w:rsidRPr="00C15127">
        <w:rPr>
          <w:rFonts w:ascii="Times New Roman" w:hAnsi="Times New Roman" w:cs="Times New Roman"/>
          <w:sz w:val="24"/>
          <w:szCs w:val="24"/>
        </w:rPr>
        <w:t>The r</w:t>
      </w:r>
      <w:r w:rsidR="00376120" w:rsidRPr="00C15127">
        <w:rPr>
          <w:rFonts w:ascii="Times New Roman" w:hAnsi="Times New Roman" w:cs="Times New Roman"/>
          <w:sz w:val="24"/>
          <w:szCs w:val="24"/>
        </w:rPr>
        <w:t xml:space="preserve">esults of the investigation provide detailed knowledge on </w:t>
      </w:r>
      <w:r w:rsidRPr="00C15127">
        <w:rPr>
          <w:rFonts w:ascii="Times New Roman" w:hAnsi="Times New Roman" w:cs="Times New Roman"/>
          <w:sz w:val="24"/>
          <w:szCs w:val="24"/>
        </w:rPr>
        <w:t xml:space="preserve">the </w:t>
      </w:r>
      <w:r w:rsidR="00384D33" w:rsidRPr="00C15127">
        <w:rPr>
          <w:rFonts w:ascii="Times New Roman" w:hAnsi="Times New Roman" w:cs="Times New Roman"/>
          <w:sz w:val="24"/>
          <w:szCs w:val="24"/>
        </w:rPr>
        <w:t>significance of creating awareness among students</w:t>
      </w:r>
      <w:r w:rsidR="001C0CF4" w:rsidRPr="00C15127">
        <w:rPr>
          <w:rFonts w:ascii="Times New Roman" w:hAnsi="Times New Roman" w:cs="Times New Roman"/>
          <w:sz w:val="24"/>
          <w:szCs w:val="24"/>
        </w:rPr>
        <w:t xml:space="preserve"> to </w:t>
      </w:r>
      <w:r w:rsidR="00BC3D34" w:rsidRPr="00C15127">
        <w:rPr>
          <w:rFonts w:ascii="Times New Roman" w:hAnsi="Times New Roman" w:cs="Times New Roman"/>
          <w:sz w:val="24"/>
          <w:szCs w:val="24"/>
        </w:rPr>
        <w:t xml:space="preserve">improve their academic productivity and for preserving their health and well-being. </w:t>
      </w:r>
      <w:r w:rsidR="00113FC8" w:rsidRPr="00C15127">
        <w:rPr>
          <w:rFonts w:ascii="Times New Roman" w:hAnsi="Times New Roman" w:cs="Times New Roman"/>
          <w:sz w:val="24"/>
          <w:szCs w:val="24"/>
        </w:rPr>
        <w:t xml:space="preserve"> </w:t>
      </w:r>
      <w:r w:rsidR="006C524F" w:rsidRPr="00C15127">
        <w:rPr>
          <w:rFonts w:ascii="Times New Roman" w:hAnsi="Times New Roman" w:cs="Times New Roman"/>
          <w:sz w:val="24"/>
          <w:szCs w:val="24"/>
        </w:rPr>
        <w:t xml:space="preserve"> </w:t>
      </w:r>
    </w:p>
    <w:p w14:paraId="6CA3DE1D" w14:textId="6B88688F" w:rsidR="00201B25" w:rsidRPr="00C15127" w:rsidRDefault="005A6A36"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 </w:t>
      </w:r>
      <w:r w:rsidR="003E59F9" w:rsidRPr="00C15127">
        <w:rPr>
          <w:rFonts w:ascii="Times New Roman" w:hAnsi="Times New Roman" w:cs="Times New Roman"/>
          <w:sz w:val="24"/>
          <w:szCs w:val="24"/>
        </w:rPr>
        <w:t xml:space="preserve"> </w:t>
      </w:r>
    </w:p>
    <w:p w14:paraId="599F8A71" w14:textId="3DC1AC15" w:rsidR="00201B25" w:rsidRPr="00C15127" w:rsidRDefault="00201B25" w:rsidP="00C15127">
      <w:pPr>
        <w:spacing w:line="360" w:lineRule="auto"/>
        <w:jc w:val="both"/>
        <w:rPr>
          <w:rFonts w:ascii="Times New Roman" w:hAnsi="Times New Roman" w:cs="Times New Roman"/>
          <w:sz w:val="24"/>
          <w:szCs w:val="24"/>
        </w:rPr>
      </w:pPr>
    </w:p>
    <w:p w14:paraId="018D73B2" w14:textId="77777777" w:rsidR="00201B25" w:rsidRPr="00C15127" w:rsidRDefault="00201B25" w:rsidP="00C15127">
      <w:pPr>
        <w:spacing w:line="360" w:lineRule="auto"/>
        <w:jc w:val="both"/>
        <w:rPr>
          <w:rFonts w:ascii="Times New Roman" w:hAnsi="Times New Roman" w:cs="Times New Roman"/>
          <w:sz w:val="24"/>
          <w:szCs w:val="24"/>
        </w:rPr>
      </w:pPr>
    </w:p>
    <w:p w14:paraId="7D63ED8C" w14:textId="46B9D702" w:rsidR="00CD5CAB" w:rsidRPr="00C15127" w:rsidRDefault="00CD5CAB" w:rsidP="00C15127">
      <w:pPr>
        <w:pStyle w:val="Heading1"/>
        <w:spacing w:line="360" w:lineRule="auto"/>
        <w:rPr>
          <w:rFonts w:cs="Times New Roman"/>
          <w:szCs w:val="24"/>
        </w:rPr>
      </w:pPr>
      <w:bookmarkStart w:id="21" w:name="_Toc156309017"/>
      <w:r w:rsidRPr="00C15127">
        <w:rPr>
          <w:rFonts w:cs="Times New Roman"/>
          <w:szCs w:val="24"/>
        </w:rPr>
        <w:lastRenderedPageBreak/>
        <w:t>References</w:t>
      </w:r>
      <w:bookmarkEnd w:id="21"/>
      <w:r w:rsidR="00B46FAD" w:rsidRPr="00C15127">
        <w:rPr>
          <w:rFonts w:cs="Times New Roman"/>
          <w:szCs w:val="24"/>
        </w:rPr>
        <w:t xml:space="preserve"> </w:t>
      </w:r>
    </w:p>
    <w:p w14:paraId="3F233848" w14:textId="77777777"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Abbasi, N.A. and Huang, D., 2020. Digital media literacy: Social media use for news consumption among teenagers in Pakistan. </w:t>
      </w:r>
      <w:r w:rsidRPr="00C15127">
        <w:rPr>
          <w:rFonts w:ascii="Times New Roman" w:hAnsi="Times New Roman" w:cs="Times New Roman"/>
          <w:i/>
          <w:iCs/>
          <w:color w:val="222222"/>
          <w:sz w:val="24"/>
          <w:szCs w:val="24"/>
          <w:shd w:val="clear" w:color="auto" w:fill="FFFFFF"/>
        </w:rPr>
        <w:t>Global media journal</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18</w:t>
      </w:r>
      <w:r w:rsidRPr="00C15127">
        <w:rPr>
          <w:rFonts w:ascii="Times New Roman" w:hAnsi="Times New Roman" w:cs="Times New Roman"/>
          <w:color w:val="222222"/>
          <w:sz w:val="24"/>
          <w:szCs w:val="24"/>
          <w:shd w:val="clear" w:color="auto" w:fill="FFFFFF"/>
        </w:rPr>
        <w:t>(35), pp.1-7.</w:t>
      </w:r>
    </w:p>
    <w:p w14:paraId="4532F5A0" w14:textId="77777777" w:rsidR="00B46FAD" w:rsidRPr="00C15127" w:rsidRDefault="00B46FAD" w:rsidP="00C15127">
      <w:pPr>
        <w:spacing w:before="240" w:after="0" w:line="360" w:lineRule="auto"/>
        <w:ind w:left="1800" w:hanging="1800"/>
        <w:jc w:val="both"/>
        <w:rPr>
          <w:rFonts w:ascii="Times New Roman" w:eastAsia="Times New Roman" w:hAnsi="Times New Roman" w:cs="Times New Roman"/>
          <w:color w:val="222222"/>
          <w:sz w:val="24"/>
          <w:szCs w:val="24"/>
          <w:shd w:val="clear" w:color="auto" w:fill="FFFFFF"/>
        </w:rPr>
      </w:pPr>
      <w:r w:rsidRPr="00C15127">
        <w:rPr>
          <w:rFonts w:ascii="Times New Roman" w:eastAsia="Times New Roman" w:hAnsi="Times New Roman" w:cs="Times New Roman"/>
          <w:color w:val="222222"/>
          <w:sz w:val="24"/>
          <w:szCs w:val="24"/>
          <w:shd w:val="clear" w:color="auto" w:fill="FFFFFF"/>
        </w:rPr>
        <w:t>Arora, A., Bansal, S., Kandpal, C., Aswani, R. and Dwivedi, Y., 2019. Measuring social media influencer index-insights from Facebook, Twitter and Instagram.</w:t>
      </w:r>
      <w:r w:rsidRPr="00C15127">
        <w:rPr>
          <w:rStyle w:val="apple-converted-space"/>
          <w:rFonts w:ascii="Times New Roman" w:eastAsia="Times New Roman" w:hAnsi="Times New Roman" w:cs="Times New Roman"/>
          <w:color w:val="222222"/>
          <w:sz w:val="24"/>
          <w:szCs w:val="24"/>
          <w:shd w:val="clear" w:color="auto" w:fill="FFFFFF"/>
        </w:rPr>
        <w:t> </w:t>
      </w:r>
      <w:r w:rsidRPr="00C15127">
        <w:rPr>
          <w:rFonts w:ascii="Times New Roman" w:eastAsia="Times New Roman" w:hAnsi="Times New Roman" w:cs="Times New Roman"/>
          <w:i/>
          <w:iCs/>
          <w:color w:val="222222"/>
          <w:sz w:val="24"/>
          <w:szCs w:val="24"/>
        </w:rPr>
        <w:t>Journal of retailing and consumer services</w:t>
      </w:r>
      <w:r w:rsidRPr="00C15127">
        <w:rPr>
          <w:rFonts w:ascii="Times New Roman" w:eastAsia="Times New Roman" w:hAnsi="Times New Roman" w:cs="Times New Roman"/>
          <w:color w:val="222222"/>
          <w:sz w:val="24"/>
          <w:szCs w:val="24"/>
          <w:shd w:val="clear" w:color="auto" w:fill="FFFFFF"/>
        </w:rPr>
        <w:t>,</w:t>
      </w:r>
      <w:r w:rsidRPr="00C15127">
        <w:rPr>
          <w:rStyle w:val="apple-converted-space"/>
          <w:rFonts w:ascii="Times New Roman" w:eastAsia="Times New Roman" w:hAnsi="Times New Roman" w:cs="Times New Roman"/>
          <w:color w:val="222222"/>
          <w:sz w:val="24"/>
          <w:szCs w:val="24"/>
          <w:shd w:val="clear" w:color="auto" w:fill="FFFFFF"/>
        </w:rPr>
        <w:t> </w:t>
      </w:r>
      <w:r w:rsidRPr="00C15127">
        <w:rPr>
          <w:rFonts w:ascii="Times New Roman" w:eastAsia="Times New Roman" w:hAnsi="Times New Roman" w:cs="Times New Roman"/>
          <w:i/>
          <w:iCs/>
          <w:color w:val="222222"/>
          <w:sz w:val="24"/>
          <w:szCs w:val="24"/>
        </w:rPr>
        <w:t>49</w:t>
      </w:r>
      <w:r w:rsidRPr="00C15127">
        <w:rPr>
          <w:rFonts w:ascii="Times New Roman" w:eastAsia="Times New Roman" w:hAnsi="Times New Roman" w:cs="Times New Roman"/>
          <w:color w:val="222222"/>
          <w:sz w:val="24"/>
          <w:szCs w:val="24"/>
          <w:shd w:val="clear" w:color="auto" w:fill="FFFFFF"/>
        </w:rPr>
        <w:t>, pp.86-101.</w:t>
      </w:r>
    </w:p>
    <w:p w14:paraId="4F05E24D" w14:textId="77777777" w:rsidR="00B46FAD" w:rsidRPr="00C15127" w:rsidRDefault="00B46FAD" w:rsidP="00C15127">
      <w:pPr>
        <w:spacing w:before="240" w:after="0" w:line="360" w:lineRule="auto"/>
        <w:ind w:left="1800" w:hanging="1800"/>
        <w:jc w:val="both"/>
        <w:rPr>
          <w:rFonts w:ascii="Times New Roman" w:hAnsi="Times New Roman" w:cs="Times New Roman"/>
          <w:sz w:val="24"/>
          <w:szCs w:val="24"/>
        </w:rPr>
      </w:pPr>
      <w:r w:rsidRPr="00C15127">
        <w:rPr>
          <w:rFonts w:ascii="Times New Roman" w:hAnsi="Times New Roman" w:cs="Times New Roman"/>
          <w:color w:val="222222"/>
          <w:sz w:val="24"/>
          <w:szCs w:val="24"/>
          <w:shd w:val="clear" w:color="auto" w:fill="FFFFFF"/>
        </w:rPr>
        <w:t>Bozzola, E., Spina, G., Agostiniani, R., Barni, S., Russo, R., Scarpato, E., Di Mauro, A., Di Stefano, A.V., Caruso, C., Corsello, G. and Staiano, A., 2022. The use of social media in children and adolescents: Scoping review on the potential risks. </w:t>
      </w:r>
      <w:r w:rsidRPr="00C15127">
        <w:rPr>
          <w:rFonts w:ascii="Times New Roman" w:hAnsi="Times New Roman" w:cs="Times New Roman"/>
          <w:i/>
          <w:iCs/>
          <w:color w:val="222222"/>
          <w:sz w:val="24"/>
          <w:szCs w:val="24"/>
          <w:shd w:val="clear" w:color="auto" w:fill="FFFFFF"/>
        </w:rPr>
        <w:t>International journal of environmental research and public health</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19</w:t>
      </w:r>
      <w:r w:rsidRPr="00C15127">
        <w:rPr>
          <w:rFonts w:ascii="Times New Roman" w:hAnsi="Times New Roman" w:cs="Times New Roman"/>
          <w:color w:val="222222"/>
          <w:sz w:val="24"/>
          <w:szCs w:val="24"/>
          <w:shd w:val="clear" w:color="auto" w:fill="FFFFFF"/>
        </w:rPr>
        <w:t>(16), p.9960.</w:t>
      </w:r>
    </w:p>
    <w:p w14:paraId="2FC78262" w14:textId="77777777"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Brooks, R., Gupta, A., Jayadeva, S. and Abrahams, J., 2021. Students’ views about the purpose of higher education: a comparative analysis of six European countries. </w:t>
      </w:r>
      <w:r w:rsidRPr="00C15127">
        <w:rPr>
          <w:rFonts w:ascii="Times New Roman" w:hAnsi="Times New Roman" w:cs="Times New Roman"/>
          <w:i/>
          <w:iCs/>
          <w:color w:val="222222"/>
          <w:sz w:val="24"/>
          <w:szCs w:val="24"/>
          <w:shd w:val="clear" w:color="auto" w:fill="FFFFFF"/>
        </w:rPr>
        <w:t>Higher Education Research &amp; Development</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40</w:t>
      </w:r>
      <w:r w:rsidRPr="00C15127">
        <w:rPr>
          <w:rFonts w:ascii="Times New Roman" w:hAnsi="Times New Roman" w:cs="Times New Roman"/>
          <w:color w:val="222222"/>
          <w:sz w:val="24"/>
          <w:szCs w:val="24"/>
          <w:shd w:val="clear" w:color="auto" w:fill="FFFFFF"/>
        </w:rPr>
        <w:t>(7), pp.1375-1388.</w:t>
      </w:r>
    </w:p>
    <w:p w14:paraId="13E1BE59" w14:textId="77777777"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Bucci, S., Schwannauer, M. and Berry, N., 2019. The digital revolution and its impact on mental health care. </w:t>
      </w:r>
      <w:r w:rsidRPr="00C15127">
        <w:rPr>
          <w:rFonts w:ascii="Times New Roman" w:hAnsi="Times New Roman" w:cs="Times New Roman"/>
          <w:i/>
          <w:iCs/>
          <w:color w:val="222222"/>
          <w:sz w:val="24"/>
          <w:szCs w:val="24"/>
          <w:shd w:val="clear" w:color="auto" w:fill="FFFFFF"/>
        </w:rPr>
        <w:t>Psychology and Psychotherapy: Theory, Research and Practice</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92</w:t>
      </w:r>
      <w:r w:rsidRPr="00C15127">
        <w:rPr>
          <w:rFonts w:ascii="Times New Roman" w:hAnsi="Times New Roman" w:cs="Times New Roman"/>
          <w:color w:val="222222"/>
          <w:sz w:val="24"/>
          <w:szCs w:val="24"/>
          <w:shd w:val="clear" w:color="auto" w:fill="FFFFFF"/>
        </w:rPr>
        <w:t>(2), pp.277-297.</w:t>
      </w:r>
    </w:p>
    <w:p w14:paraId="56502084" w14:textId="77777777" w:rsidR="00B46FAD" w:rsidRPr="00C15127" w:rsidRDefault="00B46FAD" w:rsidP="00C15127">
      <w:pPr>
        <w:spacing w:before="240" w:after="0" w:line="360" w:lineRule="auto"/>
        <w:ind w:left="1800" w:hanging="1800"/>
        <w:jc w:val="both"/>
        <w:rPr>
          <w:rFonts w:ascii="Times New Roman" w:eastAsia="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Dhiman, D.B., 2021. Impact of Smartphone: A Review on Negative Effects on Students. </w:t>
      </w:r>
      <w:r w:rsidRPr="00C15127">
        <w:rPr>
          <w:rFonts w:ascii="Times New Roman" w:hAnsi="Times New Roman" w:cs="Times New Roman"/>
          <w:i/>
          <w:iCs/>
          <w:color w:val="222222"/>
          <w:sz w:val="24"/>
          <w:szCs w:val="24"/>
          <w:shd w:val="clear" w:color="auto" w:fill="FFFFFF"/>
        </w:rPr>
        <w:t>Abid Ali, B.(2021). Impact of Smartphone: A Review on Negative Effects on Students. PalArch's Journal of Archaeology of Egypt/Egyptology</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18</w:t>
      </w:r>
      <w:r w:rsidRPr="00C15127">
        <w:rPr>
          <w:rFonts w:ascii="Times New Roman" w:hAnsi="Times New Roman" w:cs="Times New Roman"/>
          <w:color w:val="222222"/>
          <w:sz w:val="24"/>
          <w:szCs w:val="24"/>
          <w:shd w:val="clear" w:color="auto" w:fill="FFFFFF"/>
        </w:rPr>
        <w:t>(4), pp.5710-5718.</w:t>
      </w:r>
    </w:p>
    <w:p w14:paraId="5AFC4D08" w14:textId="77777777" w:rsidR="00B46FAD" w:rsidRPr="00C15127" w:rsidRDefault="00B46FAD" w:rsidP="00C15127">
      <w:pPr>
        <w:spacing w:before="240" w:after="0" w:line="360" w:lineRule="auto"/>
        <w:ind w:left="1800" w:hanging="1800"/>
        <w:jc w:val="both"/>
        <w:rPr>
          <w:rFonts w:ascii="Times New Roman" w:hAnsi="Times New Roman" w:cs="Times New Roman"/>
          <w:sz w:val="24"/>
          <w:szCs w:val="24"/>
        </w:rPr>
      </w:pPr>
      <w:r w:rsidRPr="00C15127">
        <w:rPr>
          <w:rFonts w:ascii="Times New Roman" w:hAnsi="Times New Roman" w:cs="Times New Roman"/>
          <w:sz w:val="24"/>
          <w:szCs w:val="24"/>
        </w:rPr>
        <w:t>Flournoy, K., 2018. An Investigation of the Challenges Faced By Ghanaian International Students in the American Higher Education System: A Phenomenological Multi-Case Study (Doctoral dissertation, Roosevelt University).</w:t>
      </w:r>
    </w:p>
    <w:p w14:paraId="1C240706" w14:textId="77777777" w:rsidR="00B46FAD" w:rsidRPr="00C15127" w:rsidRDefault="00B46FAD" w:rsidP="00C15127">
      <w:pPr>
        <w:spacing w:before="240" w:after="0" w:line="360" w:lineRule="auto"/>
        <w:ind w:left="1800" w:hanging="1800"/>
        <w:jc w:val="both"/>
        <w:rPr>
          <w:rFonts w:ascii="Times New Roman" w:hAnsi="Times New Roman" w:cs="Times New Roman"/>
          <w:sz w:val="24"/>
          <w:szCs w:val="24"/>
        </w:rPr>
      </w:pPr>
      <w:r w:rsidRPr="00C15127">
        <w:rPr>
          <w:rFonts w:ascii="Times New Roman" w:hAnsi="Times New Roman" w:cs="Times New Roman"/>
          <w:color w:val="222222"/>
          <w:sz w:val="24"/>
          <w:szCs w:val="24"/>
          <w:shd w:val="clear" w:color="auto" w:fill="FFFFFF"/>
        </w:rPr>
        <w:t>Huang, Y. and Miao, W., 2021. Re-domesticating social media when it becomes disruptive: Evidence from China’s “super app” WeChat. </w:t>
      </w:r>
      <w:r w:rsidRPr="00C15127">
        <w:rPr>
          <w:rFonts w:ascii="Times New Roman" w:hAnsi="Times New Roman" w:cs="Times New Roman"/>
          <w:i/>
          <w:iCs/>
          <w:color w:val="222222"/>
          <w:sz w:val="24"/>
          <w:szCs w:val="24"/>
          <w:shd w:val="clear" w:color="auto" w:fill="FFFFFF"/>
        </w:rPr>
        <w:t>Mobile Media &amp; Communication</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9</w:t>
      </w:r>
      <w:r w:rsidRPr="00C15127">
        <w:rPr>
          <w:rFonts w:ascii="Times New Roman" w:hAnsi="Times New Roman" w:cs="Times New Roman"/>
          <w:color w:val="222222"/>
          <w:sz w:val="24"/>
          <w:szCs w:val="24"/>
          <w:shd w:val="clear" w:color="auto" w:fill="FFFFFF"/>
        </w:rPr>
        <w:t>(2), pp.177-194.</w:t>
      </w:r>
    </w:p>
    <w:p w14:paraId="2D2E1FDD" w14:textId="77777777"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lastRenderedPageBreak/>
        <w:t>Juvonen, J., Schacter, H.L. and Lessard, L.M., 2021. Connecting electronically with friends to cope with isolation during COVID-19 pandemic. </w:t>
      </w:r>
      <w:r w:rsidRPr="00C15127">
        <w:rPr>
          <w:rFonts w:ascii="Times New Roman" w:hAnsi="Times New Roman" w:cs="Times New Roman"/>
          <w:i/>
          <w:iCs/>
          <w:color w:val="222222"/>
          <w:sz w:val="24"/>
          <w:szCs w:val="24"/>
          <w:shd w:val="clear" w:color="auto" w:fill="FFFFFF"/>
        </w:rPr>
        <w:t>Journal of Social and Personal Relationships</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38</w:t>
      </w:r>
      <w:r w:rsidRPr="00C15127">
        <w:rPr>
          <w:rFonts w:ascii="Times New Roman" w:hAnsi="Times New Roman" w:cs="Times New Roman"/>
          <w:color w:val="222222"/>
          <w:sz w:val="24"/>
          <w:szCs w:val="24"/>
          <w:shd w:val="clear" w:color="auto" w:fill="FFFFFF"/>
        </w:rPr>
        <w:t>(6), pp.1782-1799.</w:t>
      </w:r>
    </w:p>
    <w:p w14:paraId="5D891AFA" w14:textId="6D67994A"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Kizgin, H., Dey, B.L., Dwivedi, Y.K., Hughes, L., Jamal, A., Jones, P., Kronemann, B., Laroche, M., Peñaloza, L., Richard, M.O. and Rana, N.P., 2020. The impact of social media on consumer acculturation: Current challenges, opportunities, and an agenda for research and practice. </w:t>
      </w:r>
      <w:r w:rsidRPr="00C15127">
        <w:rPr>
          <w:rFonts w:ascii="Times New Roman" w:hAnsi="Times New Roman" w:cs="Times New Roman"/>
          <w:i/>
          <w:iCs/>
          <w:color w:val="222222"/>
          <w:sz w:val="24"/>
          <w:szCs w:val="24"/>
          <w:shd w:val="clear" w:color="auto" w:fill="FFFFFF"/>
        </w:rPr>
        <w:t>International Journal of Information Management</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51</w:t>
      </w:r>
      <w:r w:rsidRPr="00C15127">
        <w:rPr>
          <w:rFonts w:ascii="Times New Roman" w:hAnsi="Times New Roman" w:cs="Times New Roman"/>
          <w:color w:val="222222"/>
          <w:sz w:val="24"/>
          <w:szCs w:val="24"/>
          <w:shd w:val="clear" w:color="auto" w:fill="FFFFFF"/>
        </w:rPr>
        <w:t>, p.102026.</w:t>
      </w:r>
      <w:r w:rsidR="00540ED5" w:rsidRPr="00C15127">
        <w:rPr>
          <w:rFonts w:ascii="Times New Roman" w:hAnsi="Times New Roman" w:cs="Times New Roman"/>
          <w:color w:val="222222"/>
          <w:sz w:val="24"/>
          <w:szCs w:val="24"/>
          <w:shd w:val="clear" w:color="auto" w:fill="FFFFFF"/>
        </w:rPr>
        <w:t xml:space="preserve"> </w:t>
      </w:r>
      <w:r w:rsidR="00300EAF" w:rsidRPr="00C15127">
        <w:rPr>
          <w:rFonts w:ascii="Times New Roman" w:hAnsi="Times New Roman" w:cs="Times New Roman"/>
          <w:color w:val="222222"/>
          <w:sz w:val="24"/>
          <w:szCs w:val="24"/>
          <w:shd w:val="clear" w:color="auto" w:fill="FFFFFF"/>
        </w:rPr>
        <w:t xml:space="preserve">  </w:t>
      </w:r>
      <w:r w:rsidR="00900CB2" w:rsidRPr="00C15127">
        <w:rPr>
          <w:rFonts w:ascii="Times New Roman" w:hAnsi="Times New Roman" w:cs="Times New Roman"/>
          <w:color w:val="222222"/>
          <w:sz w:val="24"/>
          <w:szCs w:val="24"/>
          <w:shd w:val="clear" w:color="auto" w:fill="FFFFFF"/>
        </w:rPr>
        <w:t xml:space="preserve"> </w:t>
      </w:r>
      <w:r w:rsidR="001A5E6A" w:rsidRPr="00C15127">
        <w:rPr>
          <w:rFonts w:ascii="Times New Roman" w:hAnsi="Times New Roman" w:cs="Times New Roman"/>
          <w:color w:val="222222"/>
          <w:sz w:val="24"/>
          <w:szCs w:val="24"/>
          <w:shd w:val="clear" w:color="auto" w:fill="FFFFFF"/>
        </w:rPr>
        <w:t xml:space="preserve">   </w:t>
      </w:r>
      <w:r w:rsidR="00D41A16" w:rsidRPr="00C15127">
        <w:rPr>
          <w:rFonts w:ascii="Times New Roman" w:hAnsi="Times New Roman" w:cs="Times New Roman"/>
          <w:color w:val="222222"/>
          <w:sz w:val="24"/>
          <w:szCs w:val="24"/>
          <w:shd w:val="clear" w:color="auto" w:fill="FFFFFF"/>
        </w:rPr>
        <w:t xml:space="preserve"> </w:t>
      </w:r>
      <w:r w:rsidR="00181E23" w:rsidRPr="00C15127">
        <w:rPr>
          <w:rFonts w:ascii="Times New Roman" w:hAnsi="Times New Roman" w:cs="Times New Roman"/>
          <w:color w:val="222222"/>
          <w:sz w:val="24"/>
          <w:szCs w:val="24"/>
          <w:shd w:val="clear" w:color="auto" w:fill="FFFFFF"/>
        </w:rPr>
        <w:t xml:space="preserve"> </w:t>
      </w:r>
    </w:p>
    <w:p w14:paraId="6FDCE3C6" w14:textId="77777777"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Lacka, E., Wong, T.C. and Haddoud, M.Y., 2021. Can digital technologies improve students' efficiency? Exploring the role of Virtual Learning Environment and Social Media use in Higher Education. </w:t>
      </w:r>
      <w:r w:rsidRPr="00C15127">
        <w:rPr>
          <w:rFonts w:ascii="Times New Roman" w:hAnsi="Times New Roman" w:cs="Times New Roman"/>
          <w:i/>
          <w:iCs/>
          <w:color w:val="222222"/>
          <w:sz w:val="24"/>
          <w:szCs w:val="24"/>
          <w:shd w:val="clear" w:color="auto" w:fill="FFFFFF"/>
        </w:rPr>
        <w:t>Computers &amp; Education</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163</w:t>
      </w:r>
      <w:r w:rsidRPr="00C15127">
        <w:rPr>
          <w:rFonts w:ascii="Times New Roman" w:hAnsi="Times New Roman" w:cs="Times New Roman"/>
          <w:color w:val="222222"/>
          <w:sz w:val="24"/>
          <w:szCs w:val="24"/>
          <w:shd w:val="clear" w:color="auto" w:fill="FFFFFF"/>
        </w:rPr>
        <w:t>, p.104099.</w:t>
      </w:r>
    </w:p>
    <w:p w14:paraId="081B25E8" w14:textId="77777777"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Meltzer, L.J., Williamson, A.A. and Mindell, J.A., 2021. Pediatric sleep health: it matters, and so does how we define it. </w:t>
      </w:r>
      <w:r w:rsidRPr="00C15127">
        <w:rPr>
          <w:rFonts w:ascii="Times New Roman" w:hAnsi="Times New Roman" w:cs="Times New Roman"/>
          <w:i/>
          <w:iCs/>
          <w:color w:val="222222"/>
          <w:sz w:val="24"/>
          <w:szCs w:val="24"/>
          <w:shd w:val="clear" w:color="auto" w:fill="FFFFFF"/>
        </w:rPr>
        <w:t>Sleep Medicine Reviews</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57</w:t>
      </w:r>
      <w:r w:rsidRPr="00C15127">
        <w:rPr>
          <w:rFonts w:ascii="Times New Roman" w:hAnsi="Times New Roman" w:cs="Times New Roman"/>
          <w:color w:val="222222"/>
          <w:sz w:val="24"/>
          <w:szCs w:val="24"/>
          <w:shd w:val="clear" w:color="auto" w:fill="FFFFFF"/>
        </w:rPr>
        <w:t>, p.101425.</w:t>
      </w:r>
    </w:p>
    <w:p w14:paraId="1489FC3E" w14:textId="77777777" w:rsidR="00B46FAD" w:rsidRPr="00C15127" w:rsidRDefault="00B46FAD" w:rsidP="00C15127">
      <w:pPr>
        <w:spacing w:before="240" w:after="0" w:line="360" w:lineRule="auto"/>
        <w:ind w:left="1800" w:hanging="1800"/>
        <w:jc w:val="both"/>
        <w:rPr>
          <w:rFonts w:ascii="Times New Roman" w:hAnsi="Times New Roman" w:cs="Times New Roman"/>
          <w:sz w:val="24"/>
          <w:szCs w:val="24"/>
        </w:rPr>
      </w:pPr>
      <w:r w:rsidRPr="00C15127">
        <w:rPr>
          <w:rFonts w:ascii="Times New Roman" w:eastAsia="Times New Roman" w:hAnsi="Times New Roman" w:cs="Times New Roman"/>
          <w:color w:val="222222"/>
          <w:sz w:val="24"/>
          <w:szCs w:val="24"/>
          <w:shd w:val="clear" w:color="auto" w:fill="FFFFFF"/>
        </w:rPr>
        <w:t>Morgan, S.L. and Winship, C., 2015.</w:t>
      </w:r>
      <w:r w:rsidRPr="00C15127">
        <w:rPr>
          <w:rStyle w:val="apple-converted-space"/>
          <w:rFonts w:ascii="Times New Roman" w:eastAsia="Times New Roman" w:hAnsi="Times New Roman" w:cs="Times New Roman"/>
          <w:color w:val="222222"/>
          <w:sz w:val="24"/>
          <w:szCs w:val="24"/>
          <w:shd w:val="clear" w:color="auto" w:fill="FFFFFF"/>
        </w:rPr>
        <w:t> </w:t>
      </w:r>
      <w:r w:rsidRPr="00C15127">
        <w:rPr>
          <w:rFonts w:ascii="Times New Roman" w:eastAsia="Times New Roman" w:hAnsi="Times New Roman" w:cs="Times New Roman"/>
          <w:i/>
          <w:iCs/>
          <w:color w:val="222222"/>
          <w:sz w:val="24"/>
          <w:szCs w:val="24"/>
        </w:rPr>
        <w:t>Counterfactuals and causal inference</w:t>
      </w:r>
      <w:r w:rsidRPr="00C15127">
        <w:rPr>
          <w:rFonts w:ascii="Times New Roman" w:eastAsia="Times New Roman" w:hAnsi="Times New Roman" w:cs="Times New Roman"/>
          <w:color w:val="222222"/>
          <w:sz w:val="24"/>
          <w:szCs w:val="24"/>
          <w:shd w:val="clear" w:color="auto" w:fill="FFFFFF"/>
        </w:rPr>
        <w:t>. Cambridge University Press.</w:t>
      </w:r>
    </w:p>
    <w:p w14:paraId="0C9E8A87" w14:textId="77777777" w:rsidR="00B46FAD" w:rsidRPr="00C15127" w:rsidRDefault="00B46FAD" w:rsidP="00C15127">
      <w:pPr>
        <w:spacing w:before="240" w:after="0" w:line="360" w:lineRule="auto"/>
        <w:ind w:left="1800" w:hanging="1800"/>
        <w:jc w:val="both"/>
        <w:rPr>
          <w:rFonts w:ascii="Times New Roman" w:eastAsia="Times New Roman" w:hAnsi="Times New Roman" w:cs="Times New Roman"/>
          <w:color w:val="222222"/>
          <w:sz w:val="24"/>
          <w:szCs w:val="24"/>
          <w:shd w:val="clear" w:color="auto" w:fill="FFFFFF"/>
        </w:rPr>
      </w:pPr>
      <w:r w:rsidRPr="00C15127">
        <w:rPr>
          <w:rFonts w:ascii="Times New Roman" w:eastAsia="Times New Roman" w:hAnsi="Times New Roman" w:cs="Times New Roman"/>
          <w:color w:val="222222"/>
          <w:sz w:val="24"/>
          <w:szCs w:val="24"/>
          <w:shd w:val="clear" w:color="auto" w:fill="FFFFFF"/>
        </w:rPr>
        <w:t>Ryan, S.D., Magro, M.J. and Sharp, J.H., 2011. Exploring educational and cultural adaptation through social networking sites.</w:t>
      </w:r>
      <w:r w:rsidRPr="00C15127">
        <w:rPr>
          <w:rStyle w:val="apple-converted-space"/>
          <w:rFonts w:ascii="Times New Roman" w:eastAsia="Times New Roman" w:hAnsi="Times New Roman" w:cs="Times New Roman"/>
          <w:color w:val="222222"/>
          <w:sz w:val="24"/>
          <w:szCs w:val="24"/>
          <w:shd w:val="clear" w:color="auto" w:fill="FFFFFF"/>
        </w:rPr>
        <w:t> </w:t>
      </w:r>
      <w:r w:rsidRPr="00C15127">
        <w:rPr>
          <w:rFonts w:ascii="Times New Roman" w:eastAsia="Times New Roman" w:hAnsi="Times New Roman" w:cs="Times New Roman"/>
          <w:i/>
          <w:iCs/>
          <w:color w:val="222222"/>
          <w:sz w:val="24"/>
          <w:szCs w:val="24"/>
        </w:rPr>
        <w:t>Journal of Information Technology Education: Research</w:t>
      </w:r>
      <w:r w:rsidRPr="00C15127">
        <w:rPr>
          <w:rFonts w:ascii="Times New Roman" w:eastAsia="Times New Roman" w:hAnsi="Times New Roman" w:cs="Times New Roman"/>
          <w:color w:val="222222"/>
          <w:sz w:val="24"/>
          <w:szCs w:val="24"/>
          <w:shd w:val="clear" w:color="auto" w:fill="FFFFFF"/>
        </w:rPr>
        <w:t>,</w:t>
      </w:r>
      <w:r w:rsidRPr="00C15127">
        <w:rPr>
          <w:rStyle w:val="apple-converted-space"/>
          <w:rFonts w:ascii="Times New Roman" w:eastAsia="Times New Roman" w:hAnsi="Times New Roman" w:cs="Times New Roman"/>
          <w:color w:val="222222"/>
          <w:sz w:val="24"/>
          <w:szCs w:val="24"/>
          <w:shd w:val="clear" w:color="auto" w:fill="FFFFFF"/>
        </w:rPr>
        <w:t> </w:t>
      </w:r>
      <w:r w:rsidRPr="00C15127">
        <w:rPr>
          <w:rFonts w:ascii="Times New Roman" w:eastAsia="Times New Roman" w:hAnsi="Times New Roman" w:cs="Times New Roman"/>
          <w:i/>
          <w:iCs/>
          <w:color w:val="222222"/>
          <w:sz w:val="24"/>
          <w:szCs w:val="24"/>
        </w:rPr>
        <w:t>10</w:t>
      </w:r>
      <w:r w:rsidRPr="00C15127">
        <w:rPr>
          <w:rFonts w:ascii="Times New Roman" w:eastAsia="Times New Roman" w:hAnsi="Times New Roman" w:cs="Times New Roman"/>
          <w:color w:val="222222"/>
          <w:sz w:val="24"/>
          <w:szCs w:val="24"/>
          <w:shd w:val="clear" w:color="auto" w:fill="FFFFFF"/>
        </w:rPr>
        <w:t>.</w:t>
      </w:r>
    </w:p>
    <w:p w14:paraId="393512C4" w14:textId="77777777"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Shepherd, H.A., Evans, T., Gupta, S., McDonough, M.H., Doyle-Baker, P., Belton, K.L., Karmali, S., Pawer, S., Hadly, G., Pike, I. and Adams, S.A., 2021. The impact of COVID-19 on high school student-athlete experiences with physical activity, mental health, and social connection. </w:t>
      </w:r>
      <w:r w:rsidRPr="00C15127">
        <w:rPr>
          <w:rFonts w:ascii="Times New Roman" w:hAnsi="Times New Roman" w:cs="Times New Roman"/>
          <w:i/>
          <w:iCs/>
          <w:color w:val="222222"/>
          <w:sz w:val="24"/>
          <w:szCs w:val="24"/>
          <w:shd w:val="clear" w:color="auto" w:fill="FFFFFF"/>
        </w:rPr>
        <w:t>International Journal of Environmental Research and Public Health</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18</w:t>
      </w:r>
      <w:r w:rsidRPr="00C15127">
        <w:rPr>
          <w:rFonts w:ascii="Times New Roman" w:hAnsi="Times New Roman" w:cs="Times New Roman"/>
          <w:color w:val="222222"/>
          <w:sz w:val="24"/>
          <w:szCs w:val="24"/>
          <w:shd w:val="clear" w:color="auto" w:fill="FFFFFF"/>
        </w:rPr>
        <w:t>(7), p.3515.</w:t>
      </w:r>
    </w:p>
    <w:p w14:paraId="441DCC1C" w14:textId="77777777" w:rsidR="00B46FAD" w:rsidRPr="00C15127" w:rsidRDefault="00B46FAD" w:rsidP="00C15127">
      <w:pPr>
        <w:spacing w:before="240" w:after="0" w:line="360" w:lineRule="auto"/>
        <w:ind w:left="1800" w:hanging="1800"/>
        <w:jc w:val="both"/>
        <w:rPr>
          <w:rFonts w:ascii="Times New Roman" w:hAnsi="Times New Roman" w:cs="Times New Roman"/>
          <w:sz w:val="24"/>
          <w:szCs w:val="24"/>
        </w:rPr>
      </w:pPr>
      <w:r w:rsidRPr="00C15127">
        <w:rPr>
          <w:rFonts w:ascii="Times New Roman" w:hAnsi="Times New Roman" w:cs="Times New Roman"/>
          <w:color w:val="222222"/>
          <w:sz w:val="24"/>
          <w:szCs w:val="24"/>
          <w:shd w:val="clear" w:color="auto" w:fill="FFFFFF"/>
        </w:rPr>
        <w:t>Swamy, R.K., 2020. Mobiles have changed the way we communicate. </w:t>
      </w:r>
      <w:r w:rsidRPr="00C15127">
        <w:rPr>
          <w:rFonts w:ascii="Times New Roman" w:hAnsi="Times New Roman" w:cs="Times New Roman"/>
          <w:i/>
          <w:iCs/>
          <w:color w:val="222222"/>
          <w:sz w:val="24"/>
          <w:szCs w:val="24"/>
          <w:shd w:val="clear" w:color="auto" w:fill="FFFFFF"/>
        </w:rPr>
        <w:t>International Journal of English Research</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6</w:t>
      </w:r>
      <w:r w:rsidRPr="00C15127">
        <w:rPr>
          <w:rFonts w:ascii="Times New Roman" w:hAnsi="Times New Roman" w:cs="Times New Roman"/>
          <w:color w:val="222222"/>
          <w:sz w:val="24"/>
          <w:szCs w:val="24"/>
          <w:shd w:val="clear" w:color="auto" w:fill="FFFFFF"/>
        </w:rPr>
        <w:t>(6), pp.40-43.</w:t>
      </w:r>
    </w:p>
    <w:p w14:paraId="462C1F05" w14:textId="77777777"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Taylor, K.N., 2020. </w:t>
      </w:r>
      <w:r w:rsidRPr="00C15127">
        <w:rPr>
          <w:rFonts w:ascii="Times New Roman" w:hAnsi="Times New Roman" w:cs="Times New Roman"/>
          <w:i/>
          <w:iCs/>
          <w:color w:val="222222"/>
          <w:sz w:val="24"/>
          <w:szCs w:val="24"/>
          <w:shd w:val="clear" w:color="auto" w:fill="FFFFFF"/>
        </w:rPr>
        <w:t>How does social media use impact students’ addiction, interpersonal skills, and well-being?</w:t>
      </w:r>
      <w:r w:rsidRPr="00C15127">
        <w:rPr>
          <w:rFonts w:ascii="Times New Roman" w:hAnsi="Times New Roman" w:cs="Times New Roman"/>
          <w:color w:val="222222"/>
          <w:sz w:val="24"/>
          <w:szCs w:val="24"/>
          <w:shd w:val="clear" w:color="auto" w:fill="FFFFFF"/>
        </w:rPr>
        <w:t> (Doctoral dissertation, Northcentral University).</w:t>
      </w:r>
    </w:p>
    <w:p w14:paraId="25AEDC48" w14:textId="77777777" w:rsidR="00B46FAD" w:rsidRPr="00C15127" w:rsidRDefault="00B46FAD" w:rsidP="00C15127">
      <w:pPr>
        <w:spacing w:before="240" w:after="0" w:line="360" w:lineRule="auto"/>
        <w:ind w:left="1800" w:hanging="1800"/>
        <w:jc w:val="both"/>
        <w:rPr>
          <w:rFonts w:ascii="Times New Roman" w:eastAsia="Times New Roman" w:hAnsi="Times New Roman" w:cs="Times New Roman"/>
          <w:color w:val="222222"/>
          <w:sz w:val="24"/>
          <w:szCs w:val="24"/>
          <w:shd w:val="clear" w:color="auto" w:fill="FFFFFF"/>
        </w:rPr>
      </w:pPr>
      <w:r w:rsidRPr="00C15127">
        <w:rPr>
          <w:rFonts w:ascii="Times New Roman" w:eastAsia="Times New Roman" w:hAnsi="Times New Roman" w:cs="Times New Roman"/>
          <w:color w:val="222222"/>
          <w:sz w:val="24"/>
          <w:szCs w:val="24"/>
          <w:shd w:val="clear" w:color="auto" w:fill="FFFFFF"/>
        </w:rPr>
        <w:lastRenderedPageBreak/>
        <w:t>Thelwall, M., 2009. Social network sites: Users and uses.</w:t>
      </w:r>
      <w:r w:rsidRPr="00C15127">
        <w:rPr>
          <w:rStyle w:val="apple-converted-space"/>
          <w:rFonts w:ascii="Times New Roman" w:eastAsia="Times New Roman" w:hAnsi="Times New Roman" w:cs="Times New Roman"/>
          <w:color w:val="222222"/>
          <w:sz w:val="24"/>
          <w:szCs w:val="24"/>
          <w:shd w:val="clear" w:color="auto" w:fill="FFFFFF"/>
        </w:rPr>
        <w:t> </w:t>
      </w:r>
      <w:r w:rsidRPr="00C15127">
        <w:rPr>
          <w:rFonts w:ascii="Times New Roman" w:eastAsia="Times New Roman" w:hAnsi="Times New Roman" w:cs="Times New Roman"/>
          <w:i/>
          <w:iCs/>
          <w:color w:val="222222"/>
          <w:sz w:val="24"/>
          <w:szCs w:val="24"/>
        </w:rPr>
        <w:t>Advances in computers</w:t>
      </w:r>
      <w:r w:rsidRPr="00C15127">
        <w:rPr>
          <w:rFonts w:ascii="Times New Roman" w:eastAsia="Times New Roman" w:hAnsi="Times New Roman" w:cs="Times New Roman"/>
          <w:color w:val="222222"/>
          <w:sz w:val="24"/>
          <w:szCs w:val="24"/>
          <w:shd w:val="clear" w:color="auto" w:fill="FFFFFF"/>
        </w:rPr>
        <w:t>,</w:t>
      </w:r>
      <w:r w:rsidRPr="00C15127">
        <w:rPr>
          <w:rStyle w:val="apple-converted-space"/>
          <w:rFonts w:ascii="Times New Roman" w:eastAsia="Times New Roman" w:hAnsi="Times New Roman" w:cs="Times New Roman"/>
          <w:color w:val="222222"/>
          <w:sz w:val="24"/>
          <w:szCs w:val="24"/>
          <w:shd w:val="clear" w:color="auto" w:fill="FFFFFF"/>
        </w:rPr>
        <w:t> </w:t>
      </w:r>
      <w:r w:rsidRPr="00C15127">
        <w:rPr>
          <w:rFonts w:ascii="Times New Roman" w:eastAsia="Times New Roman" w:hAnsi="Times New Roman" w:cs="Times New Roman"/>
          <w:i/>
          <w:iCs/>
          <w:color w:val="222222"/>
          <w:sz w:val="24"/>
          <w:szCs w:val="24"/>
        </w:rPr>
        <w:t>76</w:t>
      </w:r>
      <w:r w:rsidRPr="00C15127">
        <w:rPr>
          <w:rFonts w:ascii="Times New Roman" w:eastAsia="Times New Roman" w:hAnsi="Times New Roman" w:cs="Times New Roman"/>
          <w:color w:val="222222"/>
          <w:sz w:val="24"/>
          <w:szCs w:val="24"/>
          <w:shd w:val="clear" w:color="auto" w:fill="FFFFFF"/>
        </w:rPr>
        <w:t>, pp.19-73.</w:t>
      </w:r>
    </w:p>
    <w:p w14:paraId="40458B5A" w14:textId="77777777" w:rsidR="00B46FAD" w:rsidRPr="00C15127" w:rsidRDefault="00B46FAD" w:rsidP="00C15127">
      <w:pPr>
        <w:spacing w:before="240" w:after="0" w:line="360" w:lineRule="auto"/>
        <w:ind w:left="1800" w:hanging="1800"/>
        <w:jc w:val="both"/>
        <w:rPr>
          <w:rFonts w:ascii="Times New Roman" w:eastAsia="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Ting, T.Y., 2019. East Asia in Action| Everyday Networked Activism in Hong Kong’s Umbrella Movement: Expanding on Contemporary Practice Theory to Understand Activist Digital Media Usages. </w:t>
      </w:r>
      <w:r w:rsidRPr="00C15127">
        <w:rPr>
          <w:rFonts w:ascii="Times New Roman" w:hAnsi="Times New Roman" w:cs="Times New Roman"/>
          <w:i/>
          <w:iCs/>
          <w:color w:val="222222"/>
          <w:sz w:val="24"/>
          <w:szCs w:val="24"/>
          <w:shd w:val="clear" w:color="auto" w:fill="FFFFFF"/>
        </w:rPr>
        <w:t>International Journal of Communication</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13</w:t>
      </w:r>
      <w:r w:rsidRPr="00C15127">
        <w:rPr>
          <w:rFonts w:ascii="Times New Roman" w:hAnsi="Times New Roman" w:cs="Times New Roman"/>
          <w:color w:val="222222"/>
          <w:sz w:val="24"/>
          <w:szCs w:val="24"/>
          <w:shd w:val="clear" w:color="auto" w:fill="FFFFFF"/>
        </w:rPr>
        <w:t>, p.20.</w:t>
      </w:r>
    </w:p>
    <w:p w14:paraId="46FFC354" w14:textId="77777777" w:rsidR="00B46FAD" w:rsidRPr="00C15127" w:rsidRDefault="00B46FAD" w:rsidP="00C15127">
      <w:pPr>
        <w:spacing w:before="240" w:after="0" w:line="360" w:lineRule="auto"/>
        <w:ind w:left="1800" w:hanging="1800"/>
        <w:jc w:val="both"/>
        <w:rPr>
          <w:rFonts w:ascii="Times New Roman" w:hAnsi="Times New Roman" w:cs="Times New Roman"/>
          <w:sz w:val="24"/>
          <w:szCs w:val="24"/>
        </w:rPr>
      </w:pPr>
      <w:r w:rsidRPr="00C15127">
        <w:rPr>
          <w:rFonts w:ascii="Times New Roman" w:hAnsi="Times New Roman" w:cs="Times New Roman"/>
          <w:color w:val="222222"/>
          <w:sz w:val="24"/>
          <w:szCs w:val="24"/>
          <w:shd w:val="clear" w:color="auto" w:fill="FFFFFF"/>
        </w:rPr>
        <w:t>Volberda, H.W., Khanagha, S., Baden-Fuller, C., Mihalache, O.R. and Birkinshaw, J., 2021. Strategizing in a digital world: Overcoming cognitive barriers, reconfiguring routines and introducing new organizational forms. </w:t>
      </w:r>
      <w:r w:rsidRPr="00C15127">
        <w:rPr>
          <w:rFonts w:ascii="Times New Roman" w:hAnsi="Times New Roman" w:cs="Times New Roman"/>
          <w:i/>
          <w:iCs/>
          <w:color w:val="222222"/>
          <w:sz w:val="24"/>
          <w:szCs w:val="24"/>
          <w:shd w:val="clear" w:color="auto" w:fill="FFFFFF"/>
        </w:rPr>
        <w:t>Long Range Planning</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54</w:t>
      </w:r>
      <w:r w:rsidRPr="00C15127">
        <w:rPr>
          <w:rFonts w:ascii="Times New Roman" w:hAnsi="Times New Roman" w:cs="Times New Roman"/>
          <w:color w:val="222222"/>
          <w:sz w:val="24"/>
          <w:szCs w:val="24"/>
          <w:shd w:val="clear" w:color="auto" w:fill="FFFFFF"/>
        </w:rPr>
        <w:t>(5), p.102110.</w:t>
      </w:r>
    </w:p>
    <w:p w14:paraId="5CF539DE" w14:textId="77777777" w:rsidR="00B46FAD" w:rsidRPr="00C15127" w:rsidRDefault="00B46FAD" w:rsidP="00C15127">
      <w:pPr>
        <w:spacing w:before="240" w:after="0" w:line="360" w:lineRule="auto"/>
        <w:ind w:left="1800" w:hanging="1800"/>
        <w:jc w:val="both"/>
        <w:rPr>
          <w:rFonts w:ascii="Times New Roman" w:hAnsi="Times New Roman" w:cs="Times New Roman"/>
          <w:color w:val="222222"/>
          <w:sz w:val="24"/>
          <w:szCs w:val="24"/>
          <w:shd w:val="clear" w:color="auto" w:fill="FFFFFF"/>
        </w:rPr>
      </w:pPr>
      <w:r w:rsidRPr="00C15127">
        <w:rPr>
          <w:rFonts w:ascii="Times New Roman" w:hAnsi="Times New Roman" w:cs="Times New Roman"/>
          <w:color w:val="222222"/>
          <w:sz w:val="24"/>
          <w:szCs w:val="24"/>
          <w:shd w:val="clear" w:color="auto" w:fill="FFFFFF"/>
        </w:rPr>
        <w:t>Zhong, B., Huang, Y. and Liu, Q., 2021. Mental health toll from the coronavirus: Social media usage reveals Wuhan residents’ depression and secondary trauma in the COVID-19 outbreak. </w:t>
      </w:r>
      <w:r w:rsidRPr="00C15127">
        <w:rPr>
          <w:rFonts w:ascii="Times New Roman" w:hAnsi="Times New Roman" w:cs="Times New Roman"/>
          <w:i/>
          <w:iCs/>
          <w:color w:val="222222"/>
          <w:sz w:val="24"/>
          <w:szCs w:val="24"/>
          <w:shd w:val="clear" w:color="auto" w:fill="FFFFFF"/>
        </w:rPr>
        <w:t>Computers in human behavior</w:t>
      </w:r>
      <w:r w:rsidRPr="00C15127">
        <w:rPr>
          <w:rFonts w:ascii="Times New Roman" w:hAnsi="Times New Roman" w:cs="Times New Roman"/>
          <w:color w:val="222222"/>
          <w:sz w:val="24"/>
          <w:szCs w:val="24"/>
          <w:shd w:val="clear" w:color="auto" w:fill="FFFFFF"/>
        </w:rPr>
        <w:t>, </w:t>
      </w:r>
      <w:r w:rsidRPr="00C15127">
        <w:rPr>
          <w:rFonts w:ascii="Times New Roman" w:hAnsi="Times New Roman" w:cs="Times New Roman"/>
          <w:i/>
          <w:iCs/>
          <w:color w:val="222222"/>
          <w:sz w:val="24"/>
          <w:szCs w:val="24"/>
          <w:shd w:val="clear" w:color="auto" w:fill="FFFFFF"/>
        </w:rPr>
        <w:t>114</w:t>
      </w:r>
      <w:r w:rsidRPr="00C15127">
        <w:rPr>
          <w:rFonts w:ascii="Times New Roman" w:hAnsi="Times New Roman" w:cs="Times New Roman"/>
          <w:color w:val="222222"/>
          <w:sz w:val="24"/>
          <w:szCs w:val="24"/>
          <w:shd w:val="clear" w:color="auto" w:fill="FFFFFF"/>
        </w:rPr>
        <w:t>, p.106524.</w:t>
      </w:r>
    </w:p>
    <w:p w14:paraId="4AE31659" w14:textId="77777777" w:rsidR="00CD5CAB" w:rsidRPr="00C15127" w:rsidRDefault="00CD5CAB" w:rsidP="00C15127">
      <w:pPr>
        <w:spacing w:line="360" w:lineRule="auto"/>
        <w:jc w:val="both"/>
        <w:rPr>
          <w:rFonts w:ascii="Times New Roman" w:hAnsi="Times New Roman" w:cs="Times New Roman"/>
          <w:sz w:val="24"/>
          <w:szCs w:val="24"/>
        </w:rPr>
      </w:pPr>
    </w:p>
    <w:p w14:paraId="3A5581DE" w14:textId="77777777" w:rsidR="00CD5CAB" w:rsidRPr="00C15127" w:rsidRDefault="00CD5CAB" w:rsidP="00C15127">
      <w:pPr>
        <w:spacing w:line="360" w:lineRule="auto"/>
        <w:jc w:val="both"/>
        <w:rPr>
          <w:rFonts w:ascii="Times New Roman" w:hAnsi="Times New Roman" w:cs="Times New Roman"/>
          <w:sz w:val="24"/>
          <w:szCs w:val="24"/>
        </w:rPr>
      </w:pPr>
    </w:p>
    <w:p w14:paraId="65735049" w14:textId="13DBE7A0" w:rsidR="00BE13E8" w:rsidRPr="00C15127" w:rsidRDefault="00BE13E8" w:rsidP="00C15127">
      <w:pPr>
        <w:spacing w:line="360" w:lineRule="auto"/>
        <w:jc w:val="both"/>
        <w:rPr>
          <w:rFonts w:ascii="Times New Roman" w:hAnsi="Times New Roman" w:cs="Times New Roman"/>
          <w:sz w:val="24"/>
          <w:szCs w:val="24"/>
        </w:rPr>
      </w:pPr>
    </w:p>
    <w:p w14:paraId="7651A1AA" w14:textId="34B3EDF8" w:rsidR="00BE13E8" w:rsidRPr="00C15127" w:rsidRDefault="00BE13E8" w:rsidP="00C15127">
      <w:pPr>
        <w:spacing w:line="360" w:lineRule="auto"/>
        <w:jc w:val="both"/>
        <w:rPr>
          <w:rFonts w:ascii="Times New Roman" w:hAnsi="Times New Roman" w:cs="Times New Roman"/>
          <w:sz w:val="24"/>
          <w:szCs w:val="24"/>
        </w:rPr>
      </w:pPr>
    </w:p>
    <w:p w14:paraId="75BD1CA1" w14:textId="73004F03" w:rsidR="00BE13E8" w:rsidRPr="00C15127" w:rsidRDefault="00BE13E8" w:rsidP="00C15127">
      <w:pPr>
        <w:spacing w:line="360" w:lineRule="auto"/>
        <w:jc w:val="both"/>
        <w:rPr>
          <w:rFonts w:ascii="Times New Roman" w:hAnsi="Times New Roman" w:cs="Times New Roman"/>
          <w:sz w:val="24"/>
          <w:szCs w:val="24"/>
        </w:rPr>
      </w:pPr>
    </w:p>
    <w:p w14:paraId="6DE4101C" w14:textId="614B0346" w:rsidR="00BE13E8" w:rsidRPr="00C15127" w:rsidRDefault="00BE13E8" w:rsidP="00C15127">
      <w:pPr>
        <w:spacing w:line="360" w:lineRule="auto"/>
        <w:jc w:val="both"/>
        <w:rPr>
          <w:rFonts w:ascii="Times New Roman" w:hAnsi="Times New Roman" w:cs="Times New Roman"/>
          <w:sz w:val="24"/>
          <w:szCs w:val="24"/>
        </w:rPr>
      </w:pPr>
    </w:p>
    <w:p w14:paraId="15C96D13" w14:textId="6B6A20CE" w:rsidR="00BE13E8" w:rsidRPr="00C15127" w:rsidRDefault="00BE13E8" w:rsidP="00C15127">
      <w:pPr>
        <w:spacing w:line="360" w:lineRule="auto"/>
        <w:jc w:val="both"/>
        <w:rPr>
          <w:rFonts w:ascii="Times New Roman" w:hAnsi="Times New Roman" w:cs="Times New Roman"/>
          <w:sz w:val="24"/>
          <w:szCs w:val="24"/>
        </w:rPr>
      </w:pPr>
    </w:p>
    <w:p w14:paraId="617973CC" w14:textId="0B5C47C8" w:rsidR="00BE13E8" w:rsidRPr="00C15127" w:rsidRDefault="00BE13E8" w:rsidP="00C15127">
      <w:pPr>
        <w:spacing w:line="360" w:lineRule="auto"/>
        <w:jc w:val="both"/>
        <w:rPr>
          <w:rFonts w:ascii="Times New Roman" w:hAnsi="Times New Roman" w:cs="Times New Roman"/>
          <w:sz w:val="24"/>
          <w:szCs w:val="24"/>
        </w:rPr>
      </w:pPr>
    </w:p>
    <w:p w14:paraId="728AEF16" w14:textId="41486E2D" w:rsidR="009C6E93" w:rsidRPr="00C15127" w:rsidRDefault="00D26737" w:rsidP="00C15127">
      <w:pPr>
        <w:spacing w:line="360" w:lineRule="auto"/>
        <w:jc w:val="both"/>
        <w:rPr>
          <w:rFonts w:ascii="Times New Roman" w:hAnsi="Times New Roman" w:cs="Times New Roman"/>
          <w:sz w:val="24"/>
          <w:szCs w:val="24"/>
        </w:rPr>
      </w:pPr>
      <w:r w:rsidRPr="00C15127">
        <w:rPr>
          <w:rFonts w:ascii="Times New Roman" w:hAnsi="Times New Roman" w:cs="Times New Roman"/>
          <w:sz w:val="24"/>
          <w:szCs w:val="24"/>
        </w:rPr>
        <w:t xml:space="preserve"> </w:t>
      </w:r>
      <w:r w:rsidR="00F209EF" w:rsidRPr="00C15127">
        <w:rPr>
          <w:rFonts w:ascii="Times New Roman" w:hAnsi="Times New Roman" w:cs="Times New Roman"/>
          <w:sz w:val="24"/>
          <w:szCs w:val="24"/>
        </w:rPr>
        <w:t xml:space="preserve"> </w:t>
      </w:r>
      <w:r w:rsidR="008F3B0B" w:rsidRPr="00C15127">
        <w:rPr>
          <w:rFonts w:ascii="Times New Roman" w:hAnsi="Times New Roman" w:cs="Times New Roman"/>
          <w:sz w:val="24"/>
          <w:szCs w:val="24"/>
        </w:rPr>
        <w:t xml:space="preserve">  </w:t>
      </w:r>
      <w:r w:rsidR="003F4724" w:rsidRPr="00C15127">
        <w:rPr>
          <w:rFonts w:ascii="Times New Roman" w:hAnsi="Times New Roman" w:cs="Times New Roman"/>
          <w:sz w:val="24"/>
          <w:szCs w:val="24"/>
        </w:rPr>
        <w:t xml:space="preserve"> </w:t>
      </w:r>
      <w:r w:rsidR="00E00629" w:rsidRPr="00C15127">
        <w:rPr>
          <w:rFonts w:ascii="Times New Roman" w:hAnsi="Times New Roman" w:cs="Times New Roman"/>
          <w:sz w:val="24"/>
          <w:szCs w:val="24"/>
        </w:rPr>
        <w:t xml:space="preserve"> </w:t>
      </w:r>
    </w:p>
    <w:sectPr w:rsidR="009C6E93" w:rsidRPr="00C15127" w:rsidSect="00EF4B6C">
      <w:pgSz w:w="12255"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A662C"/>
    <w:multiLevelType w:val="hybridMultilevel"/>
    <w:tmpl w:val="A40A80D2"/>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DE18A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S3sDQ0sDQ1MTA3MDFV0lEKTi0uzszPAykwrgUA1ZYYCSwAAAA="/>
  </w:docVars>
  <w:rsids>
    <w:rsidRoot w:val="00F30046"/>
    <w:rsid w:val="0000783C"/>
    <w:rsid w:val="00014911"/>
    <w:rsid w:val="00017447"/>
    <w:rsid w:val="0002097D"/>
    <w:rsid w:val="00020A65"/>
    <w:rsid w:val="00022162"/>
    <w:rsid w:val="00026396"/>
    <w:rsid w:val="00050EF3"/>
    <w:rsid w:val="0005362B"/>
    <w:rsid w:val="00053ABA"/>
    <w:rsid w:val="00062747"/>
    <w:rsid w:val="000659EB"/>
    <w:rsid w:val="0006695E"/>
    <w:rsid w:val="00066D75"/>
    <w:rsid w:val="00072383"/>
    <w:rsid w:val="0008106C"/>
    <w:rsid w:val="00081A78"/>
    <w:rsid w:val="00085E8E"/>
    <w:rsid w:val="00097AEE"/>
    <w:rsid w:val="000A7F67"/>
    <w:rsid w:val="000B1F01"/>
    <w:rsid w:val="000B54BC"/>
    <w:rsid w:val="000D3D2E"/>
    <w:rsid w:val="000E2F58"/>
    <w:rsid w:val="000F7FB7"/>
    <w:rsid w:val="0010090B"/>
    <w:rsid w:val="00103646"/>
    <w:rsid w:val="00111C12"/>
    <w:rsid w:val="001125AD"/>
    <w:rsid w:val="00113FC8"/>
    <w:rsid w:val="001149CE"/>
    <w:rsid w:val="00122295"/>
    <w:rsid w:val="00134632"/>
    <w:rsid w:val="00140684"/>
    <w:rsid w:val="001458BE"/>
    <w:rsid w:val="001524F4"/>
    <w:rsid w:val="0015387D"/>
    <w:rsid w:val="0015420B"/>
    <w:rsid w:val="00160104"/>
    <w:rsid w:val="00181E23"/>
    <w:rsid w:val="0018213B"/>
    <w:rsid w:val="001930B0"/>
    <w:rsid w:val="00194562"/>
    <w:rsid w:val="00194D04"/>
    <w:rsid w:val="001A5E6A"/>
    <w:rsid w:val="001B7939"/>
    <w:rsid w:val="001C0CF4"/>
    <w:rsid w:val="001C33C4"/>
    <w:rsid w:val="001D2724"/>
    <w:rsid w:val="001D36CA"/>
    <w:rsid w:val="001D6297"/>
    <w:rsid w:val="001D685B"/>
    <w:rsid w:val="001D7F0D"/>
    <w:rsid w:val="001E530C"/>
    <w:rsid w:val="001F34A3"/>
    <w:rsid w:val="00200164"/>
    <w:rsid w:val="00200ED7"/>
    <w:rsid w:val="00201B25"/>
    <w:rsid w:val="00204134"/>
    <w:rsid w:val="00206E9C"/>
    <w:rsid w:val="00230798"/>
    <w:rsid w:val="00233C79"/>
    <w:rsid w:val="002357CC"/>
    <w:rsid w:val="00242700"/>
    <w:rsid w:val="0025013F"/>
    <w:rsid w:val="0025752B"/>
    <w:rsid w:val="002610AF"/>
    <w:rsid w:val="002665DF"/>
    <w:rsid w:val="00270D45"/>
    <w:rsid w:val="002724E8"/>
    <w:rsid w:val="00272848"/>
    <w:rsid w:val="002A33D0"/>
    <w:rsid w:val="002A7A9A"/>
    <w:rsid w:val="002B23A4"/>
    <w:rsid w:val="002B50FA"/>
    <w:rsid w:val="002B6387"/>
    <w:rsid w:val="002D2911"/>
    <w:rsid w:val="002D548A"/>
    <w:rsid w:val="002E1494"/>
    <w:rsid w:val="002E6B73"/>
    <w:rsid w:val="002F12CD"/>
    <w:rsid w:val="00300091"/>
    <w:rsid w:val="003008C4"/>
    <w:rsid w:val="00300EAF"/>
    <w:rsid w:val="00307A88"/>
    <w:rsid w:val="00310FBD"/>
    <w:rsid w:val="00311A8A"/>
    <w:rsid w:val="00313726"/>
    <w:rsid w:val="00314C7B"/>
    <w:rsid w:val="0032204A"/>
    <w:rsid w:val="00324091"/>
    <w:rsid w:val="00336D41"/>
    <w:rsid w:val="00337366"/>
    <w:rsid w:val="00341EB9"/>
    <w:rsid w:val="00341FBA"/>
    <w:rsid w:val="00344E1D"/>
    <w:rsid w:val="00356DCF"/>
    <w:rsid w:val="003636E9"/>
    <w:rsid w:val="00372898"/>
    <w:rsid w:val="00373CE3"/>
    <w:rsid w:val="00376120"/>
    <w:rsid w:val="00380D34"/>
    <w:rsid w:val="00384D33"/>
    <w:rsid w:val="003904A6"/>
    <w:rsid w:val="00397322"/>
    <w:rsid w:val="003A1374"/>
    <w:rsid w:val="003A31B9"/>
    <w:rsid w:val="003A340B"/>
    <w:rsid w:val="003B3A3E"/>
    <w:rsid w:val="003B46FC"/>
    <w:rsid w:val="003C634F"/>
    <w:rsid w:val="003C6D2B"/>
    <w:rsid w:val="003D3C52"/>
    <w:rsid w:val="003E2C02"/>
    <w:rsid w:val="003E59D6"/>
    <w:rsid w:val="003E59F9"/>
    <w:rsid w:val="003F090C"/>
    <w:rsid w:val="003F2369"/>
    <w:rsid w:val="003F4724"/>
    <w:rsid w:val="003F5BA1"/>
    <w:rsid w:val="004040D8"/>
    <w:rsid w:val="00405041"/>
    <w:rsid w:val="00406151"/>
    <w:rsid w:val="0040715F"/>
    <w:rsid w:val="0043369E"/>
    <w:rsid w:val="00433A75"/>
    <w:rsid w:val="00443E8B"/>
    <w:rsid w:val="004461DE"/>
    <w:rsid w:val="00471D95"/>
    <w:rsid w:val="004754B9"/>
    <w:rsid w:val="00486D5A"/>
    <w:rsid w:val="00487FFD"/>
    <w:rsid w:val="00492803"/>
    <w:rsid w:val="004A6F23"/>
    <w:rsid w:val="004B24E2"/>
    <w:rsid w:val="004C2065"/>
    <w:rsid w:val="004C37ED"/>
    <w:rsid w:val="004C45E7"/>
    <w:rsid w:val="004E7061"/>
    <w:rsid w:val="005024CB"/>
    <w:rsid w:val="00506B5B"/>
    <w:rsid w:val="00511926"/>
    <w:rsid w:val="00515085"/>
    <w:rsid w:val="00521091"/>
    <w:rsid w:val="00531BC9"/>
    <w:rsid w:val="00532065"/>
    <w:rsid w:val="00540ED5"/>
    <w:rsid w:val="0054420E"/>
    <w:rsid w:val="00545904"/>
    <w:rsid w:val="00556B73"/>
    <w:rsid w:val="00557E30"/>
    <w:rsid w:val="005776F2"/>
    <w:rsid w:val="0058112D"/>
    <w:rsid w:val="00583E1C"/>
    <w:rsid w:val="00593EA2"/>
    <w:rsid w:val="005A6A36"/>
    <w:rsid w:val="005B5B24"/>
    <w:rsid w:val="005D7409"/>
    <w:rsid w:val="005E3890"/>
    <w:rsid w:val="005F77B3"/>
    <w:rsid w:val="00605FF5"/>
    <w:rsid w:val="0061147E"/>
    <w:rsid w:val="006125A5"/>
    <w:rsid w:val="0061417F"/>
    <w:rsid w:val="006172DD"/>
    <w:rsid w:val="00623D2C"/>
    <w:rsid w:val="00624A24"/>
    <w:rsid w:val="0063437F"/>
    <w:rsid w:val="006434AF"/>
    <w:rsid w:val="00654A53"/>
    <w:rsid w:val="00671BB0"/>
    <w:rsid w:val="00673252"/>
    <w:rsid w:val="0069264D"/>
    <w:rsid w:val="006A0972"/>
    <w:rsid w:val="006A155B"/>
    <w:rsid w:val="006B1727"/>
    <w:rsid w:val="006B1878"/>
    <w:rsid w:val="006B744C"/>
    <w:rsid w:val="006C1802"/>
    <w:rsid w:val="006C1EB1"/>
    <w:rsid w:val="006C524F"/>
    <w:rsid w:val="006D0050"/>
    <w:rsid w:val="006D78A1"/>
    <w:rsid w:val="006E2317"/>
    <w:rsid w:val="006F4288"/>
    <w:rsid w:val="007128C4"/>
    <w:rsid w:val="00715269"/>
    <w:rsid w:val="007202E8"/>
    <w:rsid w:val="00726F80"/>
    <w:rsid w:val="00744723"/>
    <w:rsid w:val="00750F4F"/>
    <w:rsid w:val="00751B3A"/>
    <w:rsid w:val="00754107"/>
    <w:rsid w:val="00755E4D"/>
    <w:rsid w:val="007562E1"/>
    <w:rsid w:val="00761E2A"/>
    <w:rsid w:val="00762381"/>
    <w:rsid w:val="00784B10"/>
    <w:rsid w:val="00795859"/>
    <w:rsid w:val="007C4000"/>
    <w:rsid w:val="007D3FD3"/>
    <w:rsid w:val="007D557C"/>
    <w:rsid w:val="007D75DA"/>
    <w:rsid w:val="007E49D4"/>
    <w:rsid w:val="007E686E"/>
    <w:rsid w:val="007E6ED4"/>
    <w:rsid w:val="007F0048"/>
    <w:rsid w:val="007F7E33"/>
    <w:rsid w:val="00801D36"/>
    <w:rsid w:val="008027F4"/>
    <w:rsid w:val="00807019"/>
    <w:rsid w:val="00814B4A"/>
    <w:rsid w:val="008246AF"/>
    <w:rsid w:val="0083339A"/>
    <w:rsid w:val="00845965"/>
    <w:rsid w:val="00856545"/>
    <w:rsid w:val="00863FEE"/>
    <w:rsid w:val="008721E7"/>
    <w:rsid w:val="0087323A"/>
    <w:rsid w:val="008739F3"/>
    <w:rsid w:val="00874E7C"/>
    <w:rsid w:val="0087573C"/>
    <w:rsid w:val="00883F8C"/>
    <w:rsid w:val="0088519F"/>
    <w:rsid w:val="008A4FF7"/>
    <w:rsid w:val="008B06A4"/>
    <w:rsid w:val="008C43C8"/>
    <w:rsid w:val="008D2ECD"/>
    <w:rsid w:val="008D4656"/>
    <w:rsid w:val="008E3F40"/>
    <w:rsid w:val="008F305D"/>
    <w:rsid w:val="008F3B0B"/>
    <w:rsid w:val="008F7B27"/>
    <w:rsid w:val="00900CB2"/>
    <w:rsid w:val="00914703"/>
    <w:rsid w:val="00914B13"/>
    <w:rsid w:val="00917E05"/>
    <w:rsid w:val="00931E97"/>
    <w:rsid w:val="0093287F"/>
    <w:rsid w:val="009504F3"/>
    <w:rsid w:val="00952C81"/>
    <w:rsid w:val="0096231C"/>
    <w:rsid w:val="0096327C"/>
    <w:rsid w:val="009709FB"/>
    <w:rsid w:val="009734EB"/>
    <w:rsid w:val="009761B0"/>
    <w:rsid w:val="009818F7"/>
    <w:rsid w:val="0098597B"/>
    <w:rsid w:val="00993B9C"/>
    <w:rsid w:val="009A0CCD"/>
    <w:rsid w:val="009A56C8"/>
    <w:rsid w:val="009A6D9C"/>
    <w:rsid w:val="009B7B19"/>
    <w:rsid w:val="009C2257"/>
    <w:rsid w:val="009C6E93"/>
    <w:rsid w:val="009E07F7"/>
    <w:rsid w:val="009E2616"/>
    <w:rsid w:val="009E40E0"/>
    <w:rsid w:val="009F24A3"/>
    <w:rsid w:val="009F2A59"/>
    <w:rsid w:val="00A04595"/>
    <w:rsid w:val="00A20FB9"/>
    <w:rsid w:val="00A250DB"/>
    <w:rsid w:val="00A34C34"/>
    <w:rsid w:val="00A355DF"/>
    <w:rsid w:val="00A471EB"/>
    <w:rsid w:val="00A52B9F"/>
    <w:rsid w:val="00A54BBA"/>
    <w:rsid w:val="00A63463"/>
    <w:rsid w:val="00A80CA7"/>
    <w:rsid w:val="00A83FA6"/>
    <w:rsid w:val="00A85447"/>
    <w:rsid w:val="00A87DC1"/>
    <w:rsid w:val="00A92018"/>
    <w:rsid w:val="00A92038"/>
    <w:rsid w:val="00A939C9"/>
    <w:rsid w:val="00A94FA8"/>
    <w:rsid w:val="00A95049"/>
    <w:rsid w:val="00A95841"/>
    <w:rsid w:val="00AA5976"/>
    <w:rsid w:val="00AA6207"/>
    <w:rsid w:val="00AC48A9"/>
    <w:rsid w:val="00AC6E2C"/>
    <w:rsid w:val="00AD11A6"/>
    <w:rsid w:val="00AF14CF"/>
    <w:rsid w:val="00AF2C51"/>
    <w:rsid w:val="00AF5FD9"/>
    <w:rsid w:val="00B13F2E"/>
    <w:rsid w:val="00B21A7D"/>
    <w:rsid w:val="00B2235A"/>
    <w:rsid w:val="00B31C1B"/>
    <w:rsid w:val="00B32ECE"/>
    <w:rsid w:val="00B41CFB"/>
    <w:rsid w:val="00B46FAD"/>
    <w:rsid w:val="00B54450"/>
    <w:rsid w:val="00B62A8E"/>
    <w:rsid w:val="00B677D2"/>
    <w:rsid w:val="00B736FD"/>
    <w:rsid w:val="00B74F13"/>
    <w:rsid w:val="00B83269"/>
    <w:rsid w:val="00B83A2F"/>
    <w:rsid w:val="00B97564"/>
    <w:rsid w:val="00BB7CCD"/>
    <w:rsid w:val="00BC3D34"/>
    <w:rsid w:val="00BC49C6"/>
    <w:rsid w:val="00BC6AE5"/>
    <w:rsid w:val="00BD5322"/>
    <w:rsid w:val="00BD6D23"/>
    <w:rsid w:val="00BE13E8"/>
    <w:rsid w:val="00BE1882"/>
    <w:rsid w:val="00BE4E87"/>
    <w:rsid w:val="00C0448B"/>
    <w:rsid w:val="00C04B58"/>
    <w:rsid w:val="00C073A1"/>
    <w:rsid w:val="00C07520"/>
    <w:rsid w:val="00C10279"/>
    <w:rsid w:val="00C13E5F"/>
    <w:rsid w:val="00C1426E"/>
    <w:rsid w:val="00C15127"/>
    <w:rsid w:val="00C201CF"/>
    <w:rsid w:val="00C2229F"/>
    <w:rsid w:val="00C2240B"/>
    <w:rsid w:val="00C236B6"/>
    <w:rsid w:val="00C240A4"/>
    <w:rsid w:val="00C33F70"/>
    <w:rsid w:val="00C6144D"/>
    <w:rsid w:val="00C667A0"/>
    <w:rsid w:val="00C83851"/>
    <w:rsid w:val="00C92193"/>
    <w:rsid w:val="00CB29A0"/>
    <w:rsid w:val="00CB7CAB"/>
    <w:rsid w:val="00CC41A5"/>
    <w:rsid w:val="00CD2582"/>
    <w:rsid w:val="00CD5CAB"/>
    <w:rsid w:val="00CE34A8"/>
    <w:rsid w:val="00CE5D24"/>
    <w:rsid w:val="00CE71A3"/>
    <w:rsid w:val="00D06023"/>
    <w:rsid w:val="00D11B65"/>
    <w:rsid w:val="00D21EE2"/>
    <w:rsid w:val="00D26737"/>
    <w:rsid w:val="00D276B9"/>
    <w:rsid w:val="00D41915"/>
    <w:rsid w:val="00D41A16"/>
    <w:rsid w:val="00D5134F"/>
    <w:rsid w:val="00D5393B"/>
    <w:rsid w:val="00D56D41"/>
    <w:rsid w:val="00D57DF4"/>
    <w:rsid w:val="00D639DC"/>
    <w:rsid w:val="00D63C75"/>
    <w:rsid w:val="00D66E6C"/>
    <w:rsid w:val="00D70505"/>
    <w:rsid w:val="00D70F12"/>
    <w:rsid w:val="00D7301E"/>
    <w:rsid w:val="00D74644"/>
    <w:rsid w:val="00D754D3"/>
    <w:rsid w:val="00D86EFC"/>
    <w:rsid w:val="00D9077C"/>
    <w:rsid w:val="00D978BC"/>
    <w:rsid w:val="00DA4CAD"/>
    <w:rsid w:val="00DA634E"/>
    <w:rsid w:val="00DD016F"/>
    <w:rsid w:val="00DD61A5"/>
    <w:rsid w:val="00DE39BC"/>
    <w:rsid w:val="00DF1F79"/>
    <w:rsid w:val="00DF3B2C"/>
    <w:rsid w:val="00E00629"/>
    <w:rsid w:val="00E11809"/>
    <w:rsid w:val="00E14830"/>
    <w:rsid w:val="00E14EC1"/>
    <w:rsid w:val="00E26AC2"/>
    <w:rsid w:val="00E270FB"/>
    <w:rsid w:val="00E27862"/>
    <w:rsid w:val="00E3005E"/>
    <w:rsid w:val="00E525C6"/>
    <w:rsid w:val="00E57541"/>
    <w:rsid w:val="00E72877"/>
    <w:rsid w:val="00E73B68"/>
    <w:rsid w:val="00E73E79"/>
    <w:rsid w:val="00E80B94"/>
    <w:rsid w:val="00E873C5"/>
    <w:rsid w:val="00EA2A39"/>
    <w:rsid w:val="00EA447D"/>
    <w:rsid w:val="00EA51A8"/>
    <w:rsid w:val="00EA73FE"/>
    <w:rsid w:val="00EB23D1"/>
    <w:rsid w:val="00EC0E45"/>
    <w:rsid w:val="00ED1D9B"/>
    <w:rsid w:val="00EE20FA"/>
    <w:rsid w:val="00EF4B6C"/>
    <w:rsid w:val="00F12460"/>
    <w:rsid w:val="00F209EF"/>
    <w:rsid w:val="00F2588D"/>
    <w:rsid w:val="00F2622C"/>
    <w:rsid w:val="00F30046"/>
    <w:rsid w:val="00F41001"/>
    <w:rsid w:val="00F41EC6"/>
    <w:rsid w:val="00F436D8"/>
    <w:rsid w:val="00F46A91"/>
    <w:rsid w:val="00F5014D"/>
    <w:rsid w:val="00F50A48"/>
    <w:rsid w:val="00F51FB6"/>
    <w:rsid w:val="00F57193"/>
    <w:rsid w:val="00F611A5"/>
    <w:rsid w:val="00F76D67"/>
    <w:rsid w:val="00F91EEC"/>
    <w:rsid w:val="00F92D62"/>
    <w:rsid w:val="00FA26E8"/>
    <w:rsid w:val="00FA6C63"/>
    <w:rsid w:val="00FB53E9"/>
    <w:rsid w:val="00FC0A73"/>
    <w:rsid w:val="00FC1213"/>
    <w:rsid w:val="00FD4D5F"/>
    <w:rsid w:val="00FE3DAD"/>
    <w:rsid w:val="00FF6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07EA7"/>
  <w15:chartTrackingRefBased/>
  <w15:docId w15:val="{37337011-FA69-4E7F-B01A-42AC2CE7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B9C"/>
    <w:pPr>
      <w:keepNext/>
      <w:keepLines/>
      <w:numPr>
        <w:numId w:val="2"/>
      </w:numPr>
      <w:spacing w:before="240" w:after="0"/>
      <w:jc w:val="center"/>
      <w:outlineLvl w:val="0"/>
    </w:pPr>
    <w:rPr>
      <w:rFonts w:ascii="Times New Roman" w:eastAsiaTheme="majorEastAsia" w:hAnsi="Times New Roman" w:cstheme="majorBidi"/>
      <w:color w:val="000000" w:themeColor="text1"/>
      <w:sz w:val="24"/>
      <w:szCs w:val="32"/>
    </w:rPr>
  </w:style>
  <w:style w:type="paragraph" w:styleId="Heading2">
    <w:name w:val="heading 2"/>
    <w:basedOn w:val="Normal"/>
    <w:next w:val="Normal"/>
    <w:link w:val="Heading2Char"/>
    <w:uiPriority w:val="9"/>
    <w:unhideWhenUsed/>
    <w:qFormat/>
    <w:rsid w:val="00993B9C"/>
    <w:pPr>
      <w:keepNext/>
      <w:keepLines/>
      <w:numPr>
        <w:ilvl w:val="1"/>
        <w:numId w:val="2"/>
      </w:numPr>
      <w:spacing w:before="40" w:after="0"/>
      <w:outlineLvl w:val="1"/>
    </w:pPr>
    <w:rPr>
      <w:rFonts w:ascii="Times New Roman" w:eastAsiaTheme="majorEastAsia" w:hAnsi="Times New Roman" w:cstheme="majorBidi"/>
      <w:b/>
      <w:i/>
      <w:color w:val="000000" w:themeColor="text1"/>
      <w:sz w:val="24"/>
      <w:szCs w:val="26"/>
    </w:rPr>
  </w:style>
  <w:style w:type="paragraph" w:styleId="Heading3">
    <w:name w:val="heading 3"/>
    <w:basedOn w:val="Normal"/>
    <w:next w:val="Normal"/>
    <w:link w:val="Heading3Char"/>
    <w:uiPriority w:val="9"/>
    <w:unhideWhenUsed/>
    <w:qFormat/>
    <w:rsid w:val="00D63C75"/>
    <w:pPr>
      <w:keepNext/>
      <w:keepLines/>
      <w:numPr>
        <w:ilvl w:val="2"/>
        <w:numId w:val="2"/>
      </w:numPr>
      <w:spacing w:before="40" w:after="0"/>
      <w:outlineLvl w:val="2"/>
    </w:pPr>
    <w:rPr>
      <w:rFonts w:ascii="Times New Roman" w:eastAsiaTheme="majorEastAsia" w:hAnsi="Times New Roman" w:cstheme="majorBidi"/>
      <w:i/>
      <w:color w:val="000000" w:themeColor="text1"/>
      <w:sz w:val="24"/>
      <w:szCs w:val="24"/>
    </w:rPr>
  </w:style>
  <w:style w:type="paragraph" w:styleId="Heading4">
    <w:name w:val="heading 4"/>
    <w:basedOn w:val="Normal"/>
    <w:next w:val="Normal"/>
    <w:link w:val="Heading4Char"/>
    <w:uiPriority w:val="9"/>
    <w:unhideWhenUsed/>
    <w:qFormat/>
    <w:rsid w:val="00EB23D1"/>
    <w:pPr>
      <w:keepNext/>
      <w:keepLines/>
      <w:numPr>
        <w:ilvl w:val="3"/>
        <w:numId w:val="2"/>
      </w:numPr>
      <w:spacing w:before="40" w:after="0"/>
      <w:outlineLvl w:val="3"/>
    </w:pPr>
    <w:rPr>
      <w:rFonts w:ascii="Times New Roman" w:eastAsiaTheme="majorEastAsia" w:hAnsi="Times New Roman" w:cstheme="majorBidi"/>
      <w:b/>
      <w:i/>
      <w:iCs/>
      <w:color w:val="000000" w:themeColor="text1"/>
      <w:sz w:val="24"/>
      <w:u w:val="single"/>
    </w:rPr>
  </w:style>
  <w:style w:type="paragraph" w:styleId="Heading5">
    <w:name w:val="heading 5"/>
    <w:basedOn w:val="Normal"/>
    <w:next w:val="Normal"/>
    <w:link w:val="Heading5Char"/>
    <w:uiPriority w:val="9"/>
    <w:semiHidden/>
    <w:unhideWhenUsed/>
    <w:qFormat/>
    <w:rsid w:val="00D70F12"/>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70F12"/>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70F12"/>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70F1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70F1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B9C"/>
    <w:rPr>
      <w:rFonts w:ascii="Times New Roman" w:eastAsiaTheme="majorEastAsia" w:hAnsi="Times New Roman" w:cstheme="majorBidi"/>
      <w:color w:val="000000" w:themeColor="text1"/>
      <w:sz w:val="24"/>
      <w:szCs w:val="32"/>
    </w:rPr>
  </w:style>
  <w:style w:type="character" w:customStyle="1" w:styleId="Heading2Char">
    <w:name w:val="Heading 2 Char"/>
    <w:basedOn w:val="DefaultParagraphFont"/>
    <w:link w:val="Heading2"/>
    <w:uiPriority w:val="9"/>
    <w:rsid w:val="00993B9C"/>
    <w:rPr>
      <w:rFonts w:ascii="Times New Roman" w:eastAsiaTheme="majorEastAsia" w:hAnsi="Times New Roman" w:cstheme="majorBidi"/>
      <w:b/>
      <w:i/>
      <w:color w:val="000000" w:themeColor="text1"/>
      <w:sz w:val="24"/>
      <w:szCs w:val="26"/>
    </w:rPr>
  </w:style>
  <w:style w:type="character" w:customStyle="1" w:styleId="Heading3Char">
    <w:name w:val="Heading 3 Char"/>
    <w:basedOn w:val="DefaultParagraphFont"/>
    <w:link w:val="Heading3"/>
    <w:uiPriority w:val="9"/>
    <w:rsid w:val="00D63C75"/>
    <w:rPr>
      <w:rFonts w:ascii="Times New Roman" w:eastAsiaTheme="majorEastAsia" w:hAnsi="Times New Roman" w:cstheme="majorBidi"/>
      <w:i/>
      <w:color w:val="000000" w:themeColor="text1"/>
      <w:sz w:val="24"/>
      <w:szCs w:val="24"/>
    </w:rPr>
  </w:style>
  <w:style w:type="character" w:customStyle="1" w:styleId="Heading4Char">
    <w:name w:val="Heading 4 Char"/>
    <w:basedOn w:val="DefaultParagraphFont"/>
    <w:link w:val="Heading4"/>
    <w:uiPriority w:val="9"/>
    <w:rsid w:val="00EB23D1"/>
    <w:rPr>
      <w:rFonts w:ascii="Times New Roman" w:eastAsiaTheme="majorEastAsia" w:hAnsi="Times New Roman" w:cstheme="majorBidi"/>
      <w:b/>
      <w:i/>
      <w:iCs/>
      <w:color w:val="000000" w:themeColor="text1"/>
      <w:sz w:val="24"/>
      <w:u w:val="single"/>
    </w:rPr>
  </w:style>
  <w:style w:type="paragraph" w:styleId="ListParagraph">
    <w:name w:val="List Paragraph"/>
    <w:basedOn w:val="Normal"/>
    <w:uiPriority w:val="34"/>
    <w:qFormat/>
    <w:rsid w:val="009A0CCD"/>
    <w:pPr>
      <w:ind w:left="720"/>
      <w:contextualSpacing/>
    </w:pPr>
  </w:style>
  <w:style w:type="character" w:customStyle="1" w:styleId="apple-converted-space">
    <w:name w:val="apple-converted-space"/>
    <w:basedOn w:val="DefaultParagraphFont"/>
    <w:rsid w:val="00EA73FE"/>
  </w:style>
  <w:style w:type="character" w:customStyle="1" w:styleId="Heading5Char">
    <w:name w:val="Heading 5 Char"/>
    <w:basedOn w:val="DefaultParagraphFont"/>
    <w:link w:val="Heading5"/>
    <w:uiPriority w:val="9"/>
    <w:semiHidden/>
    <w:rsid w:val="00D70F1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70F1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70F1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70F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70F1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ED1D9B"/>
    <w:pPr>
      <w:numPr>
        <w:numId w:val="0"/>
      </w:numPr>
      <w:jc w:val="left"/>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ED1D9B"/>
    <w:pPr>
      <w:spacing w:after="100"/>
    </w:pPr>
  </w:style>
  <w:style w:type="paragraph" w:styleId="TOC2">
    <w:name w:val="toc 2"/>
    <w:basedOn w:val="Normal"/>
    <w:next w:val="Normal"/>
    <w:autoRedefine/>
    <w:uiPriority w:val="39"/>
    <w:unhideWhenUsed/>
    <w:rsid w:val="00ED1D9B"/>
    <w:pPr>
      <w:spacing w:after="100"/>
      <w:ind w:left="220"/>
    </w:pPr>
  </w:style>
  <w:style w:type="paragraph" w:styleId="TOC3">
    <w:name w:val="toc 3"/>
    <w:basedOn w:val="Normal"/>
    <w:next w:val="Normal"/>
    <w:autoRedefine/>
    <w:uiPriority w:val="39"/>
    <w:unhideWhenUsed/>
    <w:rsid w:val="00ED1D9B"/>
    <w:pPr>
      <w:spacing w:after="100"/>
      <w:ind w:left="440"/>
    </w:pPr>
  </w:style>
  <w:style w:type="character" w:styleId="Hyperlink">
    <w:name w:val="Hyperlink"/>
    <w:basedOn w:val="DefaultParagraphFont"/>
    <w:uiPriority w:val="99"/>
    <w:unhideWhenUsed/>
    <w:rsid w:val="00ED1D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3A8CC-CB62-42EE-B6AB-22CF0D9CF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6372</Words>
  <Characters>36324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2024-01-16T09:50:00Z</dcterms:created>
  <dcterms:modified xsi:type="dcterms:W3CDTF">2024-01-16T09:50:00Z</dcterms:modified>
</cp:coreProperties>
</file>